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6D1C" w14:textId="77777777" w:rsidR="00186081" w:rsidRPr="00DB08FA" w:rsidRDefault="00186081" w:rsidP="00186081">
      <w:pPr>
        <w:jc w:val="center"/>
        <w:rPr>
          <w:rFonts w:ascii="Avenir Next" w:hAnsi="Avenir Next"/>
          <w:b/>
          <w:bCs/>
        </w:rPr>
      </w:pPr>
      <w:bookmarkStart w:id="0" w:name="_Hlk97817911"/>
      <w:bookmarkEnd w:id="0"/>
      <w:r>
        <w:rPr>
          <w:rFonts w:ascii="Avenir Next" w:hAnsi="Avenir Next"/>
          <w:b/>
        </w:rPr>
        <w:t>BÜHNE FREI FÜR GOLD: ZENITH ERGÄNZT DIE PREISGEKRÖNTE CHRONOMASTER SPORT LINIE UM EINE GOLD- UND EINE ZWEIFARBIGE VERSION</w:t>
      </w:r>
    </w:p>
    <w:p w14:paraId="5F4AC335" w14:textId="77777777" w:rsidR="00186081" w:rsidRPr="00EF4BB5" w:rsidRDefault="00186081" w:rsidP="00186081">
      <w:pPr>
        <w:jc w:val="both"/>
        <w:rPr>
          <w:rFonts w:ascii="Avenir Next" w:hAnsi="Avenir Next"/>
          <w:sz w:val="18"/>
          <w:szCs w:val="18"/>
        </w:rPr>
      </w:pPr>
    </w:p>
    <w:p w14:paraId="522FA1CB" w14:textId="081DE7EC" w:rsidR="00186081" w:rsidRPr="00F503EF" w:rsidRDefault="00186081" w:rsidP="00186081">
      <w:pPr>
        <w:jc w:val="both"/>
        <w:rPr>
          <w:rFonts w:ascii="Avenir Next" w:hAnsi="Avenir Next"/>
          <w:sz w:val="18"/>
          <w:szCs w:val="18"/>
        </w:rPr>
      </w:pPr>
      <w:r>
        <w:rPr>
          <w:rFonts w:ascii="Avenir Next" w:hAnsi="Avenir Next"/>
          <w:sz w:val="18"/>
        </w:rPr>
        <w:t xml:space="preserve">Mit der Lancierung der </w:t>
      </w:r>
      <w:proofErr w:type="spellStart"/>
      <w:r>
        <w:rPr>
          <w:rFonts w:ascii="Avenir Next" w:hAnsi="Avenir Next"/>
          <w:b/>
          <w:sz w:val="18"/>
        </w:rPr>
        <w:t>Chronomaster</w:t>
      </w:r>
      <w:proofErr w:type="spellEnd"/>
      <w:r>
        <w:rPr>
          <w:rFonts w:ascii="Avenir Next" w:hAnsi="Avenir Next"/>
          <w:b/>
          <w:sz w:val="18"/>
        </w:rPr>
        <w:t xml:space="preserve"> Sport</w:t>
      </w:r>
      <w:r>
        <w:rPr>
          <w:rFonts w:ascii="Avenir Next" w:hAnsi="Avenir Next"/>
          <w:sz w:val="18"/>
        </w:rPr>
        <w:t xml:space="preserve"> im Jahr 2021 hat Zenith erneut einen Goldstandard für sportliche Automatikchronographen gesetzt. Die mit dem Grand Prix </w:t>
      </w:r>
      <w:proofErr w:type="spellStart"/>
      <w:r>
        <w:rPr>
          <w:rFonts w:ascii="Avenir Next" w:hAnsi="Avenir Next"/>
          <w:sz w:val="18"/>
        </w:rPr>
        <w:t>d’Horlogerie</w:t>
      </w:r>
      <w:proofErr w:type="spellEnd"/>
      <w:r>
        <w:rPr>
          <w:rFonts w:ascii="Avenir Next" w:hAnsi="Avenir Next"/>
          <w:sz w:val="18"/>
        </w:rPr>
        <w:t xml:space="preserve"> de Genève 2021 „Chronograph“ ausgezeichnete </w:t>
      </w:r>
      <w:proofErr w:type="spellStart"/>
      <w:r>
        <w:rPr>
          <w:rFonts w:ascii="Avenir Next" w:hAnsi="Avenir Next"/>
          <w:sz w:val="18"/>
        </w:rPr>
        <w:t>Chronomaster</w:t>
      </w:r>
      <w:proofErr w:type="spellEnd"/>
      <w:r>
        <w:rPr>
          <w:rFonts w:ascii="Avenir Next" w:hAnsi="Avenir Next"/>
          <w:sz w:val="18"/>
        </w:rPr>
        <w:t xml:space="preserve"> Sport ist bereits auf dem besten Weg, zu einer modernen Ikone zu werden. Nun ergänzt Zenith die Kollektion um neue Versionen, die Edelmetalle verwenden, </w:t>
      </w:r>
      <w:r w:rsidR="004D466C">
        <w:rPr>
          <w:rFonts w:ascii="Avenir Next" w:hAnsi="Avenir Next"/>
          <w:sz w:val="18"/>
        </w:rPr>
        <w:t xml:space="preserve">jedoch </w:t>
      </w:r>
      <w:r>
        <w:rPr>
          <w:rFonts w:ascii="Avenir Next" w:hAnsi="Avenir Next"/>
          <w:sz w:val="18"/>
        </w:rPr>
        <w:t>die leistungsorientierte Ausstrahlung des Modells beibehalten.</w:t>
      </w:r>
    </w:p>
    <w:p w14:paraId="085EC4E9" w14:textId="77777777" w:rsidR="00186081" w:rsidRPr="00EF4BB5" w:rsidRDefault="00186081" w:rsidP="00186081">
      <w:pPr>
        <w:jc w:val="both"/>
        <w:rPr>
          <w:rFonts w:ascii="Avenir Next" w:hAnsi="Avenir Next"/>
          <w:sz w:val="18"/>
          <w:szCs w:val="18"/>
        </w:rPr>
      </w:pPr>
    </w:p>
    <w:p w14:paraId="36B4E228" w14:textId="77777777" w:rsidR="00186081" w:rsidRPr="00F503EF" w:rsidRDefault="00186081" w:rsidP="00186081">
      <w:pPr>
        <w:jc w:val="both"/>
        <w:rPr>
          <w:rFonts w:ascii="Avenir Next" w:hAnsi="Avenir Next"/>
          <w:sz w:val="18"/>
          <w:szCs w:val="18"/>
        </w:rPr>
      </w:pPr>
      <w:r>
        <w:rPr>
          <w:rFonts w:ascii="Avenir Next" w:hAnsi="Avenir Next"/>
          <w:sz w:val="18"/>
        </w:rPr>
        <w:t xml:space="preserve">Zu dem augenblicklichen Erfolg der </w:t>
      </w:r>
      <w:proofErr w:type="spellStart"/>
      <w:r>
        <w:rPr>
          <w:rFonts w:ascii="Avenir Next" w:hAnsi="Avenir Next"/>
          <w:sz w:val="18"/>
        </w:rPr>
        <w:t>Chronomaster</w:t>
      </w:r>
      <w:proofErr w:type="spellEnd"/>
      <w:r>
        <w:rPr>
          <w:rFonts w:ascii="Avenir Next" w:hAnsi="Avenir Next"/>
          <w:sz w:val="18"/>
        </w:rPr>
        <w:t xml:space="preserve"> Sport sagte der CEO von Zenith, Julien </w:t>
      </w:r>
      <w:proofErr w:type="spellStart"/>
      <w:r>
        <w:rPr>
          <w:rFonts w:ascii="Avenir Next" w:hAnsi="Avenir Next"/>
          <w:sz w:val="18"/>
        </w:rPr>
        <w:t>Tornare</w:t>
      </w:r>
      <w:proofErr w:type="spellEnd"/>
      <w:r>
        <w:rPr>
          <w:rFonts w:ascii="Avenir Next" w:hAnsi="Avenir Next"/>
          <w:sz w:val="18"/>
        </w:rPr>
        <w:t xml:space="preserve">: „In nur einem Jahr ist die </w:t>
      </w:r>
      <w:proofErr w:type="spellStart"/>
      <w:r>
        <w:rPr>
          <w:rFonts w:ascii="Avenir Next" w:hAnsi="Avenir Next"/>
          <w:sz w:val="18"/>
        </w:rPr>
        <w:t>Chronomaster</w:t>
      </w:r>
      <w:proofErr w:type="spellEnd"/>
      <w:r>
        <w:rPr>
          <w:rFonts w:ascii="Avenir Next" w:hAnsi="Avenir Next"/>
          <w:sz w:val="18"/>
        </w:rPr>
        <w:t xml:space="preserve"> Sport zu einem der begehrtesten modernen Chronographen und zu einer bedeutenden Säule für Zenith geworden, die unser einzigartiges Know-how im Bereich der Hochfrequenz-Chronographen mit einer charakteristischen Ästhetik verbindet. Heute freuen wir uns sehr, die Kollektion um neue Versionen und Materialien zu erweitern, die der </w:t>
      </w:r>
      <w:proofErr w:type="spellStart"/>
      <w:r>
        <w:rPr>
          <w:rFonts w:ascii="Avenir Next" w:hAnsi="Avenir Next"/>
          <w:sz w:val="18"/>
        </w:rPr>
        <w:t>Chronomaster</w:t>
      </w:r>
      <w:proofErr w:type="spellEnd"/>
      <w:r>
        <w:rPr>
          <w:rFonts w:ascii="Avenir Next" w:hAnsi="Avenir Next"/>
          <w:sz w:val="18"/>
        </w:rPr>
        <w:t xml:space="preserve"> Sport eine zusätzliche Dimension verleihen.“</w:t>
      </w:r>
    </w:p>
    <w:p w14:paraId="5454E542" w14:textId="77777777" w:rsidR="00186081" w:rsidRPr="00EF4BB5" w:rsidRDefault="00186081" w:rsidP="00186081">
      <w:pPr>
        <w:jc w:val="both"/>
        <w:rPr>
          <w:rFonts w:ascii="Avenir Next" w:hAnsi="Avenir Next"/>
          <w:sz w:val="18"/>
          <w:szCs w:val="18"/>
        </w:rPr>
      </w:pPr>
    </w:p>
    <w:p w14:paraId="57EBEED0" w14:textId="7E570CEA" w:rsidR="00186081" w:rsidRPr="00F503EF" w:rsidRDefault="004D466C" w:rsidP="00186081">
      <w:pPr>
        <w:jc w:val="both"/>
        <w:rPr>
          <w:rFonts w:ascii="Avenir Next" w:hAnsi="Avenir Next"/>
          <w:sz w:val="18"/>
          <w:szCs w:val="18"/>
        </w:rPr>
      </w:pPr>
      <w:r>
        <w:rPr>
          <w:rFonts w:ascii="Avenir Next" w:hAnsi="Avenir Next"/>
          <w:sz w:val="18"/>
        </w:rPr>
        <w:t>Auf</w:t>
      </w:r>
      <w:r w:rsidR="00186081">
        <w:rPr>
          <w:rFonts w:ascii="Avenir Next" w:hAnsi="Avenir Next"/>
          <w:sz w:val="18"/>
        </w:rPr>
        <w:t xml:space="preserve"> der Uhrenmesse Watches &amp; Wonders hat Zenith öffentlich die erste Boutique Edition der </w:t>
      </w:r>
      <w:proofErr w:type="spellStart"/>
      <w:r w:rsidR="00186081">
        <w:rPr>
          <w:rFonts w:ascii="Avenir Next" w:hAnsi="Avenir Next"/>
          <w:sz w:val="18"/>
        </w:rPr>
        <w:t>Chronomaster</w:t>
      </w:r>
      <w:proofErr w:type="spellEnd"/>
      <w:r w:rsidR="00186081">
        <w:rPr>
          <w:rFonts w:ascii="Avenir Next" w:hAnsi="Avenir Next"/>
          <w:sz w:val="18"/>
        </w:rPr>
        <w:t xml:space="preserve"> Sport vorgestellt, die exklusiv in den </w:t>
      </w:r>
      <w:r w:rsidR="001C0186">
        <w:rPr>
          <w:rFonts w:ascii="Avenir Next" w:hAnsi="Avenir Next"/>
          <w:sz w:val="18"/>
        </w:rPr>
        <w:t xml:space="preserve">Zenith </w:t>
      </w:r>
      <w:r>
        <w:rPr>
          <w:rFonts w:ascii="Avenir Next" w:hAnsi="Avenir Next"/>
          <w:sz w:val="18"/>
        </w:rPr>
        <w:t xml:space="preserve">Boutiquen </w:t>
      </w:r>
      <w:r w:rsidR="00186081">
        <w:rPr>
          <w:rFonts w:ascii="Avenir Next" w:hAnsi="Avenir Next"/>
          <w:sz w:val="18"/>
        </w:rPr>
        <w:t xml:space="preserve">weltweit </w:t>
      </w:r>
      <w:r>
        <w:rPr>
          <w:rFonts w:ascii="Avenir Next" w:hAnsi="Avenir Next"/>
          <w:sz w:val="18"/>
        </w:rPr>
        <w:t>sowie der</w:t>
      </w:r>
      <w:r w:rsidR="00186081">
        <w:rPr>
          <w:rFonts w:ascii="Avenir Next" w:hAnsi="Avenir Next"/>
          <w:sz w:val="18"/>
        </w:rPr>
        <w:t xml:space="preserve"> Online-Boutique von Zenith erhältlich ist. Diese Version zeichnet sich durch eine gravierte Keramiklünette aus, die aus drei separat eingefärbten Keramikelementen besteht. Diese drei Elemente in der traditionellen El </w:t>
      </w:r>
      <w:proofErr w:type="spellStart"/>
      <w:r w:rsidR="00186081">
        <w:rPr>
          <w:rFonts w:ascii="Avenir Next" w:hAnsi="Avenir Next"/>
          <w:sz w:val="18"/>
        </w:rPr>
        <w:t>Primero</w:t>
      </w:r>
      <w:proofErr w:type="spellEnd"/>
      <w:r w:rsidR="00186081">
        <w:rPr>
          <w:rFonts w:ascii="Avenir Next" w:hAnsi="Avenir Next"/>
          <w:sz w:val="18"/>
        </w:rPr>
        <w:t xml:space="preserve"> Farbpalette aus Grau, Anthrazit und Blau wurden nahtlos in der ebenfalls aus Keramik bestehenden </w:t>
      </w:r>
      <w:proofErr w:type="spellStart"/>
      <w:r w:rsidR="00186081">
        <w:rPr>
          <w:rFonts w:ascii="Avenir Next" w:hAnsi="Avenir Next"/>
          <w:sz w:val="18"/>
        </w:rPr>
        <w:t>Lünettenbasis</w:t>
      </w:r>
      <w:proofErr w:type="spellEnd"/>
      <w:r w:rsidR="00186081">
        <w:rPr>
          <w:rFonts w:ascii="Avenir Next" w:hAnsi="Avenir Next"/>
          <w:sz w:val="18"/>
        </w:rPr>
        <w:t xml:space="preserve"> </w:t>
      </w:r>
      <w:r w:rsidR="004F3605">
        <w:rPr>
          <w:rFonts w:ascii="Avenir Next" w:hAnsi="Avenir Next"/>
          <w:sz w:val="18"/>
        </w:rPr>
        <w:t>aneinandergefügt</w:t>
      </w:r>
      <w:r w:rsidR="00186081">
        <w:rPr>
          <w:rFonts w:ascii="Avenir Next" w:hAnsi="Avenir Next"/>
          <w:sz w:val="18"/>
        </w:rPr>
        <w:t xml:space="preserve">. Die Farben der Lünette sind eine Fortsetzung der Farben auf den Zählern, was ein leichteres Ablesen des 1/10-Sekunden-Chronographen in klar getrennten Segmenten ermöglicht. </w:t>
      </w:r>
      <w:r w:rsidR="004F3605">
        <w:rPr>
          <w:rFonts w:ascii="Avenir Next" w:hAnsi="Avenir Next"/>
          <w:sz w:val="18"/>
        </w:rPr>
        <w:t>Das</w:t>
      </w:r>
      <w:r w:rsidR="00186081">
        <w:rPr>
          <w:rFonts w:ascii="Avenir Next" w:hAnsi="Avenir Next"/>
          <w:sz w:val="18"/>
        </w:rPr>
        <w:t xml:space="preserve"> Zifferblatt mit Soleil-</w:t>
      </w:r>
      <w:proofErr w:type="spellStart"/>
      <w:r w:rsidR="00186081">
        <w:rPr>
          <w:rFonts w:ascii="Avenir Next" w:hAnsi="Avenir Next"/>
          <w:sz w:val="18"/>
        </w:rPr>
        <w:t>Guillochierung</w:t>
      </w:r>
      <w:proofErr w:type="spellEnd"/>
      <w:r w:rsidR="00186081">
        <w:rPr>
          <w:rFonts w:ascii="Avenir Next" w:hAnsi="Avenir Next"/>
          <w:sz w:val="18"/>
        </w:rPr>
        <w:t xml:space="preserve"> und d</w:t>
      </w:r>
      <w:r w:rsidR="00575D1A">
        <w:rPr>
          <w:rFonts w:ascii="Avenir Next" w:hAnsi="Avenir Next"/>
          <w:sz w:val="18"/>
        </w:rPr>
        <w:t>ie</w:t>
      </w:r>
      <w:r w:rsidR="00186081">
        <w:rPr>
          <w:rFonts w:ascii="Avenir Next" w:hAnsi="Avenir Next"/>
          <w:sz w:val="18"/>
        </w:rPr>
        <w:t xml:space="preserve"> dreifarbigen Zähler</w:t>
      </w:r>
      <w:r w:rsidR="004F3605">
        <w:rPr>
          <w:rFonts w:ascii="Avenir Next" w:hAnsi="Avenir Next"/>
          <w:sz w:val="18"/>
        </w:rPr>
        <w:t xml:space="preserve"> dieser Sonderedition beton</w:t>
      </w:r>
      <w:r w:rsidR="00575D1A">
        <w:rPr>
          <w:rFonts w:ascii="Avenir Next" w:hAnsi="Avenir Next"/>
          <w:sz w:val="18"/>
        </w:rPr>
        <w:t>en</w:t>
      </w:r>
      <w:r w:rsidR="004F3605">
        <w:rPr>
          <w:rFonts w:ascii="Avenir Next" w:hAnsi="Avenir Next"/>
          <w:sz w:val="18"/>
        </w:rPr>
        <w:t xml:space="preserve"> das Außergewöhnliche der Uhr</w:t>
      </w:r>
      <w:r w:rsidR="00575D1A">
        <w:rPr>
          <w:rFonts w:ascii="Avenir Next" w:hAnsi="Avenir Next"/>
          <w:sz w:val="18"/>
        </w:rPr>
        <w:t>.</w:t>
      </w:r>
    </w:p>
    <w:p w14:paraId="1135999A" w14:textId="77777777" w:rsidR="00186081" w:rsidRPr="004D466C" w:rsidRDefault="00186081" w:rsidP="00186081">
      <w:pPr>
        <w:jc w:val="both"/>
        <w:rPr>
          <w:rFonts w:ascii="Avenir Next" w:hAnsi="Avenir Next"/>
          <w:sz w:val="18"/>
          <w:szCs w:val="18"/>
        </w:rPr>
      </w:pPr>
    </w:p>
    <w:p w14:paraId="50525BF9" w14:textId="09F4AEF8" w:rsidR="00186081" w:rsidRPr="00F503EF" w:rsidRDefault="00186081" w:rsidP="00186081">
      <w:pPr>
        <w:jc w:val="both"/>
        <w:rPr>
          <w:rFonts w:ascii="Avenir Next" w:hAnsi="Avenir Next"/>
          <w:sz w:val="18"/>
          <w:szCs w:val="18"/>
        </w:rPr>
      </w:pPr>
      <w:r>
        <w:rPr>
          <w:rFonts w:ascii="Avenir Next" w:hAnsi="Avenir Next"/>
          <w:sz w:val="18"/>
        </w:rPr>
        <w:t xml:space="preserve">Chronographen aus Gold nehmen in der Geschichte von Zenith einen besonderen Platz ein und gehen auf eine Zeit noch vor dem El </w:t>
      </w:r>
      <w:proofErr w:type="spellStart"/>
      <w:r>
        <w:rPr>
          <w:rFonts w:ascii="Avenir Next" w:hAnsi="Avenir Next"/>
          <w:sz w:val="18"/>
        </w:rPr>
        <w:t>Primero</w:t>
      </w:r>
      <w:proofErr w:type="spellEnd"/>
      <w:r>
        <w:rPr>
          <w:rFonts w:ascii="Avenir Next" w:hAnsi="Avenir Next"/>
          <w:sz w:val="18"/>
        </w:rPr>
        <w:t xml:space="preserve"> zurück. Da sich Leistung und </w:t>
      </w:r>
      <w:r w:rsidR="00E619E7">
        <w:rPr>
          <w:rFonts w:ascii="Avenir Next" w:hAnsi="Avenir Next"/>
          <w:sz w:val="18"/>
        </w:rPr>
        <w:t>Wert</w:t>
      </w:r>
      <w:r>
        <w:rPr>
          <w:rFonts w:ascii="Avenir Next" w:hAnsi="Avenir Next"/>
          <w:sz w:val="18"/>
        </w:rPr>
        <w:t xml:space="preserve"> nicht gegenseitig ausschließen müssen, hat Zenith eine </w:t>
      </w:r>
      <w:proofErr w:type="spellStart"/>
      <w:r>
        <w:rPr>
          <w:rFonts w:ascii="Avenir Next" w:hAnsi="Avenir Next"/>
          <w:sz w:val="18"/>
        </w:rPr>
        <w:t>Chronomaster</w:t>
      </w:r>
      <w:proofErr w:type="spellEnd"/>
      <w:r>
        <w:rPr>
          <w:rFonts w:ascii="Avenir Next" w:hAnsi="Avenir Next"/>
          <w:sz w:val="18"/>
        </w:rPr>
        <w:t xml:space="preserve"> Sport aus Gold entwickelt – inklusive Armband und gravierter Lünette mit 1/10-Sekunden-Skala. Die </w:t>
      </w:r>
      <w:proofErr w:type="spellStart"/>
      <w:r w:rsidR="00E619E7">
        <w:rPr>
          <w:rFonts w:ascii="Avenir Next" w:hAnsi="Avenir Next"/>
          <w:sz w:val="18"/>
        </w:rPr>
        <w:t>Chronomaster</w:t>
      </w:r>
      <w:proofErr w:type="spellEnd"/>
      <w:r w:rsidR="00E619E7">
        <w:rPr>
          <w:rFonts w:ascii="Avenir Next" w:hAnsi="Avenir Next"/>
          <w:sz w:val="18"/>
        </w:rPr>
        <w:t xml:space="preserve"> Sport aus Roségold, </w:t>
      </w:r>
      <w:r>
        <w:rPr>
          <w:rFonts w:ascii="Avenir Next" w:hAnsi="Avenir Next"/>
          <w:sz w:val="18"/>
        </w:rPr>
        <w:t xml:space="preserve">entweder mit einem schwarzen oder einem weißen Zifferblatt mit den charakteristischen dreifarbigen El </w:t>
      </w:r>
      <w:proofErr w:type="spellStart"/>
      <w:r>
        <w:rPr>
          <w:rFonts w:ascii="Avenir Next" w:hAnsi="Avenir Next"/>
          <w:sz w:val="18"/>
        </w:rPr>
        <w:t>Primero</w:t>
      </w:r>
      <w:proofErr w:type="spellEnd"/>
      <w:r>
        <w:rPr>
          <w:rFonts w:ascii="Avenir Next" w:hAnsi="Avenir Next"/>
          <w:sz w:val="18"/>
        </w:rPr>
        <w:t xml:space="preserve"> Zählern, goldenen Zeigern und applizierten Indizes wurde sorgfältig mit satinierten und polierten Oberflächen versehen, um dem Edelmetall seine ganze Strahlkraft zu entlocken.</w:t>
      </w:r>
    </w:p>
    <w:p w14:paraId="029F2DB0" w14:textId="77777777" w:rsidR="00186081" w:rsidRPr="004D466C" w:rsidRDefault="00186081" w:rsidP="00186081">
      <w:pPr>
        <w:jc w:val="both"/>
        <w:rPr>
          <w:rFonts w:ascii="Avenir Next" w:hAnsi="Avenir Next"/>
          <w:sz w:val="18"/>
          <w:szCs w:val="18"/>
        </w:rPr>
      </w:pPr>
    </w:p>
    <w:p w14:paraId="2FA85E54" w14:textId="10723312" w:rsidR="00186081" w:rsidRPr="00F503EF" w:rsidRDefault="00186081" w:rsidP="00186081">
      <w:pPr>
        <w:jc w:val="both"/>
        <w:rPr>
          <w:rFonts w:ascii="Avenir Next" w:hAnsi="Avenir Next"/>
          <w:sz w:val="18"/>
          <w:szCs w:val="18"/>
        </w:rPr>
      </w:pPr>
      <w:r>
        <w:rPr>
          <w:rFonts w:ascii="Avenir Next" w:hAnsi="Avenir Next"/>
          <w:sz w:val="18"/>
        </w:rPr>
        <w:t xml:space="preserve">Die </w:t>
      </w:r>
      <w:proofErr w:type="spellStart"/>
      <w:r>
        <w:rPr>
          <w:rFonts w:ascii="Avenir Next" w:hAnsi="Avenir Next"/>
          <w:sz w:val="18"/>
        </w:rPr>
        <w:t>Chronomaster</w:t>
      </w:r>
      <w:proofErr w:type="spellEnd"/>
      <w:r>
        <w:rPr>
          <w:rFonts w:ascii="Avenir Next" w:hAnsi="Avenir Next"/>
          <w:sz w:val="18"/>
        </w:rPr>
        <w:t xml:space="preserve"> Sport ist jetzt auch in einem zweifarbigen Design verfügbar, einer Kombination aus der Langlebigkeit von Edelstahl und dem Glanz von Roségold. Das Gehäuse und die seitlichen Glieder des Armbands wurden aus Edelstahl gefertigt, während Lünette, Krone, Drücker und die Mittelglieder des Armbands aus Roségold bestehen. Das silberne Zifferblatt mit Soleil-</w:t>
      </w:r>
      <w:proofErr w:type="spellStart"/>
      <w:r>
        <w:rPr>
          <w:rFonts w:ascii="Avenir Next" w:hAnsi="Avenir Next"/>
          <w:sz w:val="18"/>
        </w:rPr>
        <w:t>Guillochierung</w:t>
      </w:r>
      <w:proofErr w:type="spellEnd"/>
      <w:r>
        <w:rPr>
          <w:rFonts w:ascii="Avenir Next" w:hAnsi="Avenir Next"/>
          <w:sz w:val="18"/>
        </w:rPr>
        <w:t xml:space="preserve"> und dreifarbigen Zählern verleiht dem Zeitmesser einen schimmernden Effekt, der die verschiedenen </w:t>
      </w:r>
      <w:r w:rsidR="00DE4159">
        <w:rPr>
          <w:rFonts w:ascii="Avenir Next" w:hAnsi="Avenir Next"/>
          <w:sz w:val="18"/>
        </w:rPr>
        <w:t>Farbn</w:t>
      </w:r>
      <w:r>
        <w:rPr>
          <w:rFonts w:ascii="Avenir Next" w:hAnsi="Avenir Next"/>
          <w:sz w:val="18"/>
        </w:rPr>
        <w:t>uancen und Texturen unterstreicht.</w:t>
      </w:r>
    </w:p>
    <w:p w14:paraId="6937887E" w14:textId="77777777" w:rsidR="00186081" w:rsidRPr="004D466C" w:rsidRDefault="00186081" w:rsidP="00186081">
      <w:pPr>
        <w:jc w:val="both"/>
        <w:rPr>
          <w:rFonts w:ascii="Avenir Next" w:hAnsi="Avenir Next"/>
          <w:sz w:val="18"/>
          <w:szCs w:val="18"/>
        </w:rPr>
      </w:pPr>
    </w:p>
    <w:p w14:paraId="127C41A9" w14:textId="77777777" w:rsidR="00186081" w:rsidRPr="00F503EF" w:rsidRDefault="00186081" w:rsidP="00186081">
      <w:pPr>
        <w:jc w:val="both"/>
        <w:rPr>
          <w:rFonts w:ascii="Avenir Next" w:hAnsi="Avenir Next"/>
          <w:sz w:val="18"/>
          <w:szCs w:val="18"/>
        </w:rPr>
      </w:pPr>
      <w:r>
        <w:rPr>
          <w:rFonts w:ascii="Avenir Next" w:hAnsi="Avenir Next"/>
          <w:sz w:val="18"/>
        </w:rPr>
        <w:t xml:space="preserve">Als Ergebnis von über 50 Jahren Entwicklung in der Perfektionierung des El </w:t>
      </w:r>
      <w:proofErr w:type="spellStart"/>
      <w:r>
        <w:rPr>
          <w:rFonts w:ascii="Avenir Next" w:hAnsi="Avenir Next"/>
          <w:sz w:val="18"/>
        </w:rPr>
        <w:t>Primero</w:t>
      </w:r>
      <w:proofErr w:type="spellEnd"/>
      <w:r>
        <w:rPr>
          <w:rFonts w:ascii="Avenir Next" w:hAnsi="Avenir Next"/>
          <w:sz w:val="18"/>
        </w:rPr>
        <w:t>, des weltweit ersten automatischen Hochfrequenz-</w:t>
      </w:r>
      <w:proofErr w:type="spellStart"/>
      <w:r>
        <w:rPr>
          <w:rFonts w:ascii="Avenir Next" w:hAnsi="Avenir Next"/>
          <w:sz w:val="18"/>
        </w:rPr>
        <w:t>Chronographwerks</w:t>
      </w:r>
      <w:proofErr w:type="spellEnd"/>
      <w:r>
        <w:rPr>
          <w:rFonts w:ascii="Avenir Next" w:hAnsi="Avenir Next"/>
          <w:sz w:val="18"/>
        </w:rPr>
        <w:t xml:space="preserve">, ist die Uhrenlinie </w:t>
      </w:r>
      <w:proofErr w:type="spellStart"/>
      <w:r>
        <w:rPr>
          <w:rFonts w:ascii="Avenir Next" w:hAnsi="Avenir Next"/>
          <w:sz w:val="18"/>
        </w:rPr>
        <w:t>Chronomaster</w:t>
      </w:r>
      <w:proofErr w:type="spellEnd"/>
      <w:r>
        <w:rPr>
          <w:rFonts w:ascii="Avenir Next" w:hAnsi="Avenir Next"/>
          <w:sz w:val="18"/>
        </w:rPr>
        <w:t xml:space="preserve"> Sport mit der neuesten Version des Kalibers, dem El </w:t>
      </w:r>
      <w:proofErr w:type="spellStart"/>
      <w:r>
        <w:rPr>
          <w:rFonts w:ascii="Avenir Next" w:hAnsi="Avenir Next"/>
          <w:sz w:val="18"/>
        </w:rPr>
        <w:t>Primero</w:t>
      </w:r>
      <w:proofErr w:type="spellEnd"/>
      <w:r>
        <w:rPr>
          <w:rFonts w:ascii="Avenir Next" w:hAnsi="Avenir Next"/>
          <w:sz w:val="18"/>
        </w:rPr>
        <w:t xml:space="preserve"> 3600 ausgestattet. Mit seiner hohen Frequenz von 5 Hz (36.000 Halbschwingungen pro Stunde) ist das Uhrwerk in der Lage, Messungen auf die 1/10-Sekunde direkt auf der Lünette und dem Zifferblatt auszuweisen. Ferner wartet das neue Modell in Form einer erweiterten Gangreserve von 60 Stunden mit einer noch größeren Autonomie auf. Der neue, durch den </w:t>
      </w:r>
      <w:proofErr w:type="spellStart"/>
      <w:r>
        <w:rPr>
          <w:rFonts w:ascii="Avenir Next" w:hAnsi="Avenir Next"/>
          <w:sz w:val="18"/>
        </w:rPr>
        <w:t>Saphirglasboden</w:t>
      </w:r>
      <w:proofErr w:type="spellEnd"/>
      <w:r>
        <w:rPr>
          <w:rFonts w:ascii="Avenir Next" w:hAnsi="Avenir Next"/>
          <w:sz w:val="18"/>
        </w:rPr>
        <w:t xml:space="preserve"> sichtbare Aufbau bietet ein faszinierendes Schauspiel mit seinem blauen Schaltrad und dem offenen Rotor, der mit dem fünfzackigen Stern von Zenith versehen ist.</w:t>
      </w:r>
    </w:p>
    <w:p w14:paraId="43EFBBD9" w14:textId="77777777" w:rsidR="00186081" w:rsidRPr="004D466C" w:rsidRDefault="00186081" w:rsidP="00186081">
      <w:pPr>
        <w:jc w:val="both"/>
        <w:rPr>
          <w:rFonts w:ascii="Avenir Next" w:hAnsi="Avenir Next"/>
          <w:sz w:val="18"/>
          <w:szCs w:val="18"/>
        </w:rPr>
      </w:pPr>
    </w:p>
    <w:p w14:paraId="5F064A4C" w14:textId="77777777" w:rsidR="00186081" w:rsidRPr="00F503EF" w:rsidRDefault="00186081" w:rsidP="00186081">
      <w:pPr>
        <w:jc w:val="both"/>
        <w:rPr>
          <w:rFonts w:ascii="Avenir Next" w:hAnsi="Avenir Next"/>
          <w:sz w:val="18"/>
          <w:szCs w:val="18"/>
        </w:rPr>
      </w:pPr>
      <w:r>
        <w:rPr>
          <w:rFonts w:ascii="Avenir Next" w:hAnsi="Avenir Next"/>
          <w:sz w:val="18"/>
        </w:rPr>
        <w:t xml:space="preserve">Mit diesen neuen Referenzen wird die </w:t>
      </w:r>
      <w:proofErr w:type="spellStart"/>
      <w:r>
        <w:rPr>
          <w:rFonts w:ascii="Avenir Next" w:hAnsi="Avenir Next"/>
          <w:sz w:val="18"/>
        </w:rPr>
        <w:t>Chronomaster</w:t>
      </w:r>
      <w:proofErr w:type="spellEnd"/>
      <w:r>
        <w:rPr>
          <w:rFonts w:ascii="Avenir Next" w:hAnsi="Avenir Next"/>
          <w:sz w:val="18"/>
        </w:rPr>
        <w:t xml:space="preserve"> Sport Kollektion erweitert, um die gleiche bahnbrechende Leistung in neuen Materialien und Ausführungen zu liefern, die ein ständig wachsendes Publikum auf der Suche nach dem perfekten modernen und sportlichen Chronographen begeistern wird.</w:t>
      </w:r>
    </w:p>
    <w:p w14:paraId="498783E2" w14:textId="50DD9576" w:rsidR="005C00C4" w:rsidRPr="004D466C" w:rsidRDefault="005C00C4" w:rsidP="00171FC5">
      <w:pPr>
        <w:jc w:val="both"/>
      </w:pPr>
    </w:p>
    <w:p w14:paraId="5FBBC162" w14:textId="40F6AD8F" w:rsidR="0052411A" w:rsidRPr="004D466C" w:rsidRDefault="0052411A" w:rsidP="00171FC5">
      <w:pPr>
        <w:jc w:val="both"/>
      </w:pPr>
    </w:p>
    <w:p w14:paraId="526D2270" w14:textId="3FCEF436" w:rsidR="0052411A" w:rsidRPr="004D466C" w:rsidRDefault="0052411A" w:rsidP="00171FC5">
      <w:pPr>
        <w:jc w:val="both"/>
      </w:pPr>
    </w:p>
    <w:p w14:paraId="017B8713" w14:textId="7AF99401" w:rsidR="0052411A" w:rsidRPr="004D466C" w:rsidRDefault="0052411A" w:rsidP="00171FC5">
      <w:pPr>
        <w:jc w:val="both"/>
      </w:pPr>
    </w:p>
    <w:p w14:paraId="53AFDBBB" w14:textId="1C8D7392" w:rsidR="0052411A" w:rsidRPr="004D466C" w:rsidRDefault="0052411A" w:rsidP="00171FC5">
      <w:pPr>
        <w:jc w:val="both"/>
      </w:pPr>
    </w:p>
    <w:p w14:paraId="04F1B25A" w14:textId="4753E316" w:rsidR="0052411A" w:rsidRPr="004D466C" w:rsidRDefault="0052411A" w:rsidP="00171FC5">
      <w:pPr>
        <w:jc w:val="both"/>
      </w:pPr>
    </w:p>
    <w:p w14:paraId="5A429717" w14:textId="2802D27E" w:rsidR="00186081" w:rsidRDefault="00186081" w:rsidP="00186081">
      <w:pPr>
        <w:rPr>
          <w:rFonts w:ascii="Avenir Next" w:eastAsia="Times New Roman" w:hAnsi="Avenir Next" w:cs="Arial"/>
          <w:b/>
          <w:sz w:val="18"/>
          <w:szCs w:val="18"/>
        </w:rPr>
      </w:pPr>
    </w:p>
    <w:p w14:paraId="0F51F8A7" w14:textId="56BCE014" w:rsidR="00882192" w:rsidRDefault="00882192" w:rsidP="00186081">
      <w:pPr>
        <w:rPr>
          <w:rFonts w:ascii="Avenir Next" w:eastAsia="Times New Roman" w:hAnsi="Avenir Next" w:cs="Arial"/>
          <w:b/>
          <w:sz w:val="18"/>
          <w:szCs w:val="18"/>
        </w:rPr>
      </w:pPr>
    </w:p>
    <w:p w14:paraId="26ED4F0F" w14:textId="78FECC96" w:rsidR="00882192" w:rsidRDefault="00882192" w:rsidP="00186081">
      <w:pPr>
        <w:rPr>
          <w:rFonts w:ascii="Avenir Next" w:eastAsia="Times New Roman" w:hAnsi="Avenir Next" w:cs="Arial"/>
          <w:b/>
          <w:sz w:val="18"/>
          <w:szCs w:val="18"/>
        </w:rPr>
      </w:pPr>
    </w:p>
    <w:p w14:paraId="61FB8409" w14:textId="77777777" w:rsidR="00882192" w:rsidRPr="004D466C" w:rsidRDefault="00882192" w:rsidP="00186081">
      <w:pPr>
        <w:rPr>
          <w:rFonts w:ascii="Avenir Next" w:eastAsia="Times New Roman" w:hAnsi="Avenir Next" w:cs="Arial"/>
          <w:b/>
          <w:sz w:val="18"/>
          <w:szCs w:val="18"/>
        </w:rPr>
      </w:pPr>
    </w:p>
    <w:p w14:paraId="5FEB58DA" w14:textId="342A6A73" w:rsidR="0052411A" w:rsidRPr="004D466C" w:rsidRDefault="0052411A" w:rsidP="00186081">
      <w:pPr>
        <w:rPr>
          <w:lang w:val="en-US"/>
        </w:rPr>
      </w:pPr>
      <w:r w:rsidRPr="004D466C">
        <w:rPr>
          <w:rFonts w:ascii="Avenir Next" w:hAnsi="Avenir Next"/>
          <w:b/>
          <w:sz w:val="18"/>
          <w:lang w:val="en-US"/>
        </w:rPr>
        <w:lastRenderedPageBreak/>
        <w:t>ZENITH: TIME TO REACH YOUR STAR.</w:t>
      </w:r>
    </w:p>
    <w:p w14:paraId="62BC7D08" w14:textId="77777777" w:rsidR="0052411A" w:rsidRPr="00DB08FA" w:rsidRDefault="0052411A" w:rsidP="0052411A">
      <w:pPr>
        <w:spacing w:line="276" w:lineRule="auto"/>
        <w:jc w:val="both"/>
        <w:rPr>
          <w:rFonts w:ascii="Avenir Next" w:eastAsia="Times New Roman" w:hAnsi="Avenir Next" w:cs="Arial"/>
          <w:b/>
          <w:sz w:val="18"/>
          <w:szCs w:val="18"/>
          <w:lang w:val="en-US"/>
        </w:rPr>
      </w:pPr>
    </w:p>
    <w:p w14:paraId="741593F0" w14:textId="77777777" w:rsidR="0052411A" w:rsidRPr="00186081" w:rsidRDefault="0052411A" w:rsidP="0052411A">
      <w:pPr>
        <w:jc w:val="both"/>
        <w:rPr>
          <w:rFonts w:ascii="Avenir Next" w:eastAsia="Times New Roman" w:hAnsi="Avenir Next" w:cs="Arial"/>
          <w:sz w:val="18"/>
          <w:szCs w:val="18"/>
        </w:rPr>
      </w:pPr>
      <w:r>
        <w:rPr>
          <w:rFonts w:ascii="Avenir Next" w:hAnsi="Avenir Next"/>
          <w:sz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w:t>
      </w:r>
      <w:proofErr w:type="spellStart"/>
      <w:r>
        <w:rPr>
          <w:rFonts w:ascii="Avenir Next" w:hAnsi="Avenir Next"/>
          <w:sz w:val="18"/>
        </w:rPr>
        <w:t>Defy</w:t>
      </w:r>
      <w:proofErr w:type="spellEnd"/>
      <w:r>
        <w:rPr>
          <w:rFonts w:ascii="Avenir Next" w:hAnsi="Avenir Next"/>
          <w:sz w:val="18"/>
        </w:rPr>
        <w:t xml:space="preserve"> Midnight die erste reine Damenkollektion lanciert. </w:t>
      </w:r>
    </w:p>
    <w:p w14:paraId="7AD95DF0" w14:textId="77777777" w:rsidR="0052411A" w:rsidRPr="004D466C" w:rsidRDefault="0052411A" w:rsidP="0052411A">
      <w:pPr>
        <w:jc w:val="both"/>
        <w:rPr>
          <w:rFonts w:ascii="Avenir Next" w:eastAsia="Times New Roman" w:hAnsi="Avenir Next" w:cs="Arial"/>
          <w:sz w:val="18"/>
          <w:szCs w:val="18"/>
        </w:rPr>
      </w:pPr>
    </w:p>
    <w:p w14:paraId="7FF5B4D9" w14:textId="77777777" w:rsidR="0052411A" w:rsidRPr="00186081" w:rsidRDefault="0052411A" w:rsidP="0052411A">
      <w:pPr>
        <w:jc w:val="both"/>
        <w:rPr>
          <w:rFonts w:ascii="Avenir Next" w:eastAsia="Times New Roman" w:hAnsi="Avenir Next" w:cs="Arial"/>
          <w:sz w:val="18"/>
          <w:szCs w:val="18"/>
        </w:rPr>
      </w:pPr>
      <w:r>
        <w:rPr>
          <w:rFonts w:ascii="Avenir Next" w:hAnsi="Avenir Next"/>
          <w:sz w:val="18"/>
        </w:rPr>
        <w:t xml:space="preserve">Unter dem Leitstern der Innovation stattet Zenith alle Uhren mit außergewöhnlichen, im eigenen Haus entwickelten und gefertigten Uhrwerken aus. Seit der Entstehung des Kalibers El </w:t>
      </w:r>
      <w:proofErr w:type="spellStart"/>
      <w:r>
        <w:rPr>
          <w:rFonts w:ascii="Avenir Next" w:hAnsi="Avenir Next"/>
          <w:sz w:val="18"/>
        </w:rPr>
        <w:t>Primero</w:t>
      </w:r>
      <w:proofErr w:type="spellEnd"/>
      <w:r>
        <w:rPr>
          <w:rFonts w:ascii="Avenir Next" w:hAnsi="Avenir Next"/>
          <w:sz w:val="18"/>
        </w:rPr>
        <w:t xml:space="preserve"> im Jahr 1969, des ersten automatischen </w:t>
      </w:r>
      <w:proofErr w:type="spellStart"/>
      <w:r>
        <w:rPr>
          <w:rFonts w:ascii="Avenir Next" w:hAnsi="Avenir Next"/>
          <w:sz w:val="18"/>
        </w:rPr>
        <w:t>Chronographenwerks</w:t>
      </w:r>
      <w:proofErr w:type="spellEnd"/>
      <w:r>
        <w:rPr>
          <w:rFonts w:ascii="Avenir Next" w:hAnsi="Avenir Next"/>
          <w:sz w:val="18"/>
        </w:rPr>
        <w:t>, hat sich ZENITH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1013BAA0" w14:textId="09152818" w:rsidR="0052411A" w:rsidRPr="004D466C" w:rsidRDefault="0052411A" w:rsidP="00171FC5">
      <w:pPr>
        <w:jc w:val="both"/>
        <w:rPr>
          <w:sz w:val="28"/>
          <w:szCs w:val="28"/>
        </w:rPr>
      </w:pPr>
    </w:p>
    <w:p w14:paraId="0BAFC79C" w14:textId="7189698F" w:rsidR="0052411A" w:rsidRPr="004D466C" w:rsidRDefault="0052411A" w:rsidP="00171FC5">
      <w:pPr>
        <w:jc w:val="both"/>
        <w:rPr>
          <w:sz w:val="28"/>
          <w:szCs w:val="28"/>
        </w:rPr>
      </w:pPr>
    </w:p>
    <w:p w14:paraId="3FA39480" w14:textId="0184CE97" w:rsidR="0052411A" w:rsidRPr="004D466C" w:rsidRDefault="0052411A" w:rsidP="00171FC5">
      <w:pPr>
        <w:jc w:val="both"/>
        <w:rPr>
          <w:sz w:val="28"/>
          <w:szCs w:val="28"/>
        </w:rPr>
      </w:pPr>
    </w:p>
    <w:p w14:paraId="5EF63365" w14:textId="261EA0E8" w:rsidR="0052411A" w:rsidRPr="004D466C" w:rsidRDefault="0052411A" w:rsidP="00171FC5">
      <w:pPr>
        <w:jc w:val="both"/>
        <w:rPr>
          <w:sz w:val="28"/>
          <w:szCs w:val="28"/>
        </w:rPr>
      </w:pPr>
    </w:p>
    <w:p w14:paraId="000FA2DA" w14:textId="72E72C01" w:rsidR="0052411A" w:rsidRPr="004D466C" w:rsidRDefault="0052411A" w:rsidP="00171FC5">
      <w:pPr>
        <w:jc w:val="both"/>
        <w:rPr>
          <w:sz w:val="28"/>
          <w:szCs w:val="28"/>
        </w:rPr>
      </w:pPr>
    </w:p>
    <w:p w14:paraId="29902604" w14:textId="1A0F2E1D" w:rsidR="0052411A" w:rsidRPr="004D466C" w:rsidRDefault="0052411A" w:rsidP="00171FC5">
      <w:pPr>
        <w:jc w:val="both"/>
        <w:rPr>
          <w:sz w:val="28"/>
          <w:szCs w:val="28"/>
        </w:rPr>
      </w:pPr>
    </w:p>
    <w:p w14:paraId="5368CD06" w14:textId="768E4BBF" w:rsidR="0052411A" w:rsidRPr="004D466C" w:rsidRDefault="0052411A" w:rsidP="00171FC5">
      <w:pPr>
        <w:jc w:val="both"/>
      </w:pPr>
    </w:p>
    <w:p w14:paraId="4BFCE628" w14:textId="40166B77" w:rsidR="0052411A" w:rsidRPr="004D466C" w:rsidRDefault="0052411A" w:rsidP="00171FC5">
      <w:pPr>
        <w:jc w:val="both"/>
      </w:pPr>
    </w:p>
    <w:p w14:paraId="37259364" w14:textId="37943108" w:rsidR="0052411A" w:rsidRPr="004D466C" w:rsidRDefault="0052411A" w:rsidP="00171FC5">
      <w:pPr>
        <w:jc w:val="both"/>
      </w:pPr>
    </w:p>
    <w:p w14:paraId="4B29C13E" w14:textId="1BE7505A" w:rsidR="0052411A" w:rsidRPr="004D466C" w:rsidRDefault="0052411A" w:rsidP="00171FC5">
      <w:pPr>
        <w:jc w:val="both"/>
      </w:pPr>
    </w:p>
    <w:p w14:paraId="14024498" w14:textId="360E4207" w:rsidR="0052411A" w:rsidRPr="004D466C" w:rsidRDefault="0052411A" w:rsidP="00171FC5">
      <w:pPr>
        <w:jc w:val="both"/>
      </w:pPr>
    </w:p>
    <w:p w14:paraId="5C07D2F8" w14:textId="3335586D" w:rsidR="0052411A" w:rsidRPr="004D466C" w:rsidRDefault="0052411A" w:rsidP="00171FC5">
      <w:pPr>
        <w:jc w:val="both"/>
      </w:pPr>
    </w:p>
    <w:p w14:paraId="208E0965" w14:textId="040B1939" w:rsidR="0052411A" w:rsidRPr="004D466C" w:rsidRDefault="0052411A" w:rsidP="00171FC5">
      <w:pPr>
        <w:jc w:val="both"/>
      </w:pPr>
    </w:p>
    <w:p w14:paraId="38D355A8" w14:textId="1E89DF7B" w:rsidR="0052411A" w:rsidRPr="004D466C" w:rsidRDefault="0052411A" w:rsidP="00171FC5">
      <w:pPr>
        <w:jc w:val="both"/>
      </w:pPr>
    </w:p>
    <w:p w14:paraId="2A4F362B" w14:textId="3BDDEA36" w:rsidR="0052411A" w:rsidRPr="004D466C" w:rsidRDefault="0052411A" w:rsidP="00171FC5">
      <w:pPr>
        <w:jc w:val="both"/>
      </w:pPr>
    </w:p>
    <w:p w14:paraId="4B6EE43F" w14:textId="78371B6D" w:rsidR="0052411A" w:rsidRPr="004D466C" w:rsidRDefault="0052411A" w:rsidP="00171FC5">
      <w:pPr>
        <w:jc w:val="both"/>
      </w:pPr>
    </w:p>
    <w:p w14:paraId="75241CEE" w14:textId="0576CBE1" w:rsidR="0052411A" w:rsidRPr="004D466C" w:rsidRDefault="0052411A" w:rsidP="00171FC5">
      <w:pPr>
        <w:jc w:val="both"/>
      </w:pPr>
    </w:p>
    <w:p w14:paraId="39781C21" w14:textId="4FDBE9F7" w:rsidR="0052411A" w:rsidRPr="004D466C" w:rsidRDefault="0052411A" w:rsidP="00171FC5">
      <w:pPr>
        <w:jc w:val="both"/>
      </w:pPr>
    </w:p>
    <w:p w14:paraId="42AB899D" w14:textId="49CB208E" w:rsidR="0052411A" w:rsidRPr="004D466C" w:rsidRDefault="0052411A" w:rsidP="00171FC5">
      <w:pPr>
        <w:jc w:val="both"/>
      </w:pPr>
    </w:p>
    <w:p w14:paraId="10ACBD3B" w14:textId="4DE44B83" w:rsidR="0052411A" w:rsidRPr="004D466C" w:rsidRDefault="0052411A" w:rsidP="00171FC5">
      <w:pPr>
        <w:jc w:val="both"/>
      </w:pPr>
    </w:p>
    <w:p w14:paraId="4A31BA94" w14:textId="70CF9F5F" w:rsidR="0052411A" w:rsidRPr="004D466C" w:rsidRDefault="0052411A" w:rsidP="00171FC5">
      <w:pPr>
        <w:jc w:val="both"/>
      </w:pPr>
    </w:p>
    <w:p w14:paraId="6821F705" w14:textId="7A0E703A" w:rsidR="0052411A" w:rsidRPr="004D466C" w:rsidRDefault="0052411A" w:rsidP="00171FC5">
      <w:pPr>
        <w:jc w:val="both"/>
      </w:pPr>
    </w:p>
    <w:p w14:paraId="16F4531D" w14:textId="362544B2" w:rsidR="0052411A" w:rsidRPr="004D466C" w:rsidRDefault="0052411A" w:rsidP="00171FC5">
      <w:pPr>
        <w:jc w:val="both"/>
      </w:pPr>
    </w:p>
    <w:p w14:paraId="4EC92D3D" w14:textId="16D96F6E" w:rsidR="0052411A" w:rsidRPr="004D466C" w:rsidRDefault="0052411A" w:rsidP="00171FC5">
      <w:pPr>
        <w:jc w:val="both"/>
      </w:pPr>
    </w:p>
    <w:p w14:paraId="2E948283" w14:textId="125FB43C" w:rsidR="0052411A" w:rsidRPr="004D466C" w:rsidRDefault="0052411A" w:rsidP="00171FC5">
      <w:pPr>
        <w:jc w:val="both"/>
      </w:pPr>
    </w:p>
    <w:p w14:paraId="7C9210B3" w14:textId="0A9797FE" w:rsidR="0052411A" w:rsidRPr="004D466C" w:rsidRDefault="0052411A" w:rsidP="00171FC5">
      <w:pPr>
        <w:jc w:val="both"/>
      </w:pPr>
    </w:p>
    <w:p w14:paraId="0795486E" w14:textId="5BE09ACA" w:rsidR="0052411A" w:rsidRPr="00DB08FA" w:rsidRDefault="00814CE4" w:rsidP="0052411A">
      <w:pPr>
        <w:jc w:val="both"/>
        <w:rPr>
          <w:rFonts w:ascii="Avenir Next" w:hAnsi="Avenir Next" w:cstheme="majorHAnsi"/>
          <w:b/>
          <w:szCs w:val="20"/>
        </w:rPr>
      </w:pPr>
      <w:r>
        <w:rPr>
          <w:rFonts w:ascii="Avenir Next" w:hAnsi="Avenir Next"/>
          <w:noProof/>
          <w:sz w:val="18"/>
        </w:rPr>
        <w:lastRenderedPageBreak/>
        <w:drawing>
          <wp:anchor distT="0" distB="0" distL="114300" distR="114300" simplePos="0" relativeHeight="251658240" behindDoc="0" locked="0" layoutInCell="1" allowOverlap="1" wp14:anchorId="1ADA2ADE" wp14:editId="2034886E">
            <wp:simplePos x="0" y="0"/>
            <wp:positionH relativeFrom="page">
              <wp:align>right</wp:align>
            </wp:positionH>
            <wp:positionV relativeFrom="paragraph">
              <wp:posOffset>0</wp:posOffset>
            </wp:positionV>
            <wp:extent cx="2522220" cy="35966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7E086092" w14:textId="226DB781" w:rsidR="0052411A" w:rsidRPr="00DB08FA" w:rsidRDefault="0052411A" w:rsidP="0052411A">
      <w:pPr>
        <w:jc w:val="both"/>
        <w:rPr>
          <w:rFonts w:ascii="Avenir Next" w:hAnsi="Avenir Next" w:cs="OpenSans-CondensedLight"/>
          <w:sz w:val="18"/>
          <w:szCs w:val="18"/>
        </w:rPr>
      </w:pPr>
      <w:r>
        <w:rPr>
          <w:rFonts w:ascii="Avenir Next" w:hAnsi="Avenir Next"/>
          <w:sz w:val="18"/>
        </w:rPr>
        <w:t>Referenz: 51.3100.3600/69.M3100</w:t>
      </w:r>
    </w:p>
    <w:p w14:paraId="2BF55686" w14:textId="5E145616" w:rsidR="0052411A" w:rsidRPr="004D466C" w:rsidRDefault="0052411A" w:rsidP="0052411A">
      <w:pPr>
        <w:jc w:val="both"/>
        <w:rPr>
          <w:rFonts w:ascii="Avenir Next" w:hAnsi="Avenir Next" w:cs="Arial"/>
          <w:sz w:val="16"/>
          <w:szCs w:val="36"/>
        </w:rPr>
      </w:pPr>
    </w:p>
    <w:p w14:paraId="7E052ACB" w14:textId="51474E60" w:rsidR="0052411A" w:rsidRPr="00DB08FA" w:rsidRDefault="0052411A" w:rsidP="0052411A">
      <w:pPr>
        <w:autoSpaceDE w:val="0"/>
        <w:autoSpaceDN w:val="0"/>
        <w:adjustRightInd w:val="0"/>
        <w:spacing w:line="276" w:lineRule="auto"/>
        <w:rPr>
          <w:rFonts w:ascii="Avenir Next" w:hAnsi="Avenir Next" w:cs="OpenSans-CondensedLight"/>
          <w:sz w:val="18"/>
          <w:szCs w:val="18"/>
        </w:rPr>
      </w:pPr>
      <w:bookmarkStart w:id="1" w:name="_Hlk29295538"/>
      <w:r>
        <w:rPr>
          <w:rFonts w:ascii="Avenir Next" w:hAnsi="Avenir Next"/>
          <w:b/>
          <w:sz w:val="18"/>
        </w:rPr>
        <w:t>Zentrale Merkmale:</w:t>
      </w:r>
      <w:r>
        <w:rPr>
          <w:rFonts w:ascii="Avenir Next" w:hAnsi="Avenir Next"/>
          <w:sz w:val="18"/>
        </w:rPr>
        <w:t xml:space="preserve"> Säulenrad-Chronograph El </w:t>
      </w:r>
      <w:proofErr w:type="spellStart"/>
      <w:r>
        <w:rPr>
          <w:rFonts w:ascii="Avenir Next" w:hAnsi="Avenir Next"/>
          <w:sz w:val="18"/>
        </w:rPr>
        <w:t>Primero</w:t>
      </w:r>
      <w:proofErr w:type="spellEnd"/>
      <w:r>
        <w:rPr>
          <w:rFonts w:ascii="Avenir Next" w:hAnsi="Avenir Next"/>
          <w:sz w:val="18"/>
        </w:rPr>
        <w:t xml:space="preserve"> mit Automatikaufzug sowie auf die Zehntelsekunde genauer Messung und Anzeige. Anzeige der 1/10-Sekunde auf der Goldlünette. Erhöhte Gangreserve von 60 Stunden. Datumsanzeige bei 4:30 Uhr. Sekundenstopp-Mechanismus.</w:t>
      </w:r>
    </w:p>
    <w:p w14:paraId="27479EF7" w14:textId="4C643A90"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 Automatik</w:t>
      </w:r>
    </w:p>
    <w:p w14:paraId="01AA2EE5" w14:textId="767C8114"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r>
        <w:t xml:space="preserve"> </w:t>
      </w:r>
    </w:p>
    <w:p w14:paraId="78D5AD67" w14:textId="7D0DB0AE"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386A3AB0" w14:textId="56AAEE15"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Zehntelsekunden. Zentrale Stunden und Minuten. Kleine Sekunde bei 9 Uhr.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5E5A311A" w14:textId="09520D55"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Neue, sternförmige Schwungmasse mit satinierten Verzierungen </w:t>
      </w:r>
    </w:p>
    <w:p w14:paraId="451A9101" w14:textId="698F02FB"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16900 CHF</w:t>
      </w:r>
    </w:p>
    <w:p w14:paraId="2739B60C" w14:textId="0AD5E4B6"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Edelstahl &amp; Roségold 18 Karat mit Goldlünette</w:t>
      </w:r>
    </w:p>
    <w:p w14:paraId="6C09A64D" w14:textId="77777777"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ATM</w:t>
      </w:r>
    </w:p>
    <w:p w14:paraId="493DBDCD" w14:textId="4F083809"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41mm</w:t>
      </w:r>
    </w:p>
    <w:p w14:paraId="60A7359E" w14:textId="5384FA1B"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Silberfarbenes Zifferblatt mit Sonnenschliff und drei verschiedenfarbigen Zählern </w:t>
      </w:r>
    </w:p>
    <w:p w14:paraId="09C0C791" w14:textId="7A2CDC6E"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Vergoldet,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43B4BEFF" w14:textId="71B26026" w:rsidR="0052411A" w:rsidRPr="00DB08FA" w:rsidRDefault="0052411A" w:rsidP="0052411A">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Vergoldet,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081014C2" w14:textId="3F5910BB" w:rsidR="0052411A" w:rsidRPr="00DB08FA" w:rsidRDefault="0052411A" w:rsidP="0052411A">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Armband &amp; Schließe:</w:t>
      </w:r>
      <w:r>
        <w:rPr>
          <w:rFonts w:ascii="Avenir Next" w:hAnsi="Avenir Next"/>
          <w:sz w:val="18"/>
        </w:rPr>
        <w:t xml:space="preserve"> </w:t>
      </w:r>
      <w:bookmarkEnd w:id="1"/>
      <w:r>
        <w:rPr>
          <w:rFonts w:ascii="Avenir Next" w:hAnsi="Avenir Next"/>
          <w:sz w:val="18"/>
        </w:rPr>
        <w:t>Armband aus Edelstahl und Roségold mit Doppelfaltschließe</w:t>
      </w:r>
    </w:p>
    <w:p w14:paraId="21FE0286" w14:textId="77777777" w:rsidR="0052411A" w:rsidRPr="004D466C" w:rsidRDefault="0052411A" w:rsidP="00171FC5">
      <w:pPr>
        <w:jc w:val="both"/>
      </w:pPr>
    </w:p>
    <w:p w14:paraId="57D0D224" w14:textId="7107D0F6" w:rsidR="0052411A" w:rsidRPr="004D466C" w:rsidRDefault="0052411A" w:rsidP="00171FC5">
      <w:pPr>
        <w:jc w:val="both"/>
      </w:pPr>
    </w:p>
    <w:p w14:paraId="53E85A16" w14:textId="13D4ED6A" w:rsidR="004A7495" w:rsidRPr="004D466C" w:rsidRDefault="004A7495" w:rsidP="00171FC5">
      <w:pPr>
        <w:jc w:val="both"/>
      </w:pPr>
    </w:p>
    <w:p w14:paraId="6AA4B2CD" w14:textId="4B6C649F" w:rsidR="004A7495" w:rsidRPr="004D466C" w:rsidRDefault="004A7495" w:rsidP="00171FC5">
      <w:pPr>
        <w:jc w:val="both"/>
      </w:pPr>
    </w:p>
    <w:p w14:paraId="185D1529" w14:textId="460180DD" w:rsidR="004A7495" w:rsidRPr="004D466C" w:rsidRDefault="004A7495" w:rsidP="00171FC5">
      <w:pPr>
        <w:jc w:val="both"/>
      </w:pPr>
    </w:p>
    <w:p w14:paraId="42B97640" w14:textId="5FFA5887" w:rsidR="004A7495" w:rsidRPr="004D466C" w:rsidRDefault="004A7495" w:rsidP="00171FC5">
      <w:pPr>
        <w:jc w:val="both"/>
      </w:pPr>
    </w:p>
    <w:p w14:paraId="222326BC" w14:textId="3991BF28" w:rsidR="004A7495" w:rsidRPr="004D466C" w:rsidRDefault="004A7495" w:rsidP="00171FC5">
      <w:pPr>
        <w:jc w:val="both"/>
      </w:pPr>
    </w:p>
    <w:p w14:paraId="275F389A" w14:textId="0B0B21F9" w:rsidR="004A7495" w:rsidRPr="004D466C" w:rsidRDefault="004A7495" w:rsidP="00171FC5">
      <w:pPr>
        <w:jc w:val="both"/>
      </w:pPr>
    </w:p>
    <w:p w14:paraId="4522FF82" w14:textId="6AB104F3" w:rsidR="004A7495" w:rsidRPr="004D466C" w:rsidRDefault="004A7495" w:rsidP="00171FC5">
      <w:pPr>
        <w:jc w:val="both"/>
      </w:pPr>
    </w:p>
    <w:p w14:paraId="2417DF9B" w14:textId="42EA046A" w:rsidR="004A7495" w:rsidRPr="004D466C" w:rsidRDefault="004A7495" w:rsidP="00171FC5">
      <w:pPr>
        <w:jc w:val="both"/>
      </w:pPr>
    </w:p>
    <w:p w14:paraId="26B83ECF" w14:textId="054E5F0C" w:rsidR="004A7495" w:rsidRPr="004D466C" w:rsidRDefault="004A7495" w:rsidP="00171FC5">
      <w:pPr>
        <w:jc w:val="both"/>
      </w:pPr>
    </w:p>
    <w:p w14:paraId="2AA10CA7" w14:textId="7F6F2C78" w:rsidR="004A7495" w:rsidRPr="004D466C" w:rsidRDefault="004A7495" w:rsidP="00171FC5">
      <w:pPr>
        <w:jc w:val="both"/>
      </w:pPr>
    </w:p>
    <w:p w14:paraId="6709F492" w14:textId="03F88459" w:rsidR="004A7495" w:rsidRPr="004D466C" w:rsidRDefault="004A7495" w:rsidP="00171FC5">
      <w:pPr>
        <w:jc w:val="both"/>
      </w:pPr>
    </w:p>
    <w:p w14:paraId="6FF9EEBF" w14:textId="6248F9DD" w:rsidR="004A7495" w:rsidRPr="004D466C" w:rsidRDefault="004A7495" w:rsidP="00171FC5">
      <w:pPr>
        <w:jc w:val="both"/>
      </w:pPr>
    </w:p>
    <w:p w14:paraId="24A68374" w14:textId="230DCFC3" w:rsidR="004A7495" w:rsidRPr="004D466C" w:rsidRDefault="004A7495" w:rsidP="00171FC5">
      <w:pPr>
        <w:jc w:val="both"/>
      </w:pPr>
    </w:p>
    <w:p w14:paraId="63E81E6A" w14:textId="5AE3B9A6" w:rsidR="004A7495" w:rsidRPr="004D466C" w:rsidRDefault="004A7495" w:rsidP="00171FC5">
      <w:pPr>
        <w:jc w:val="both"/>
      </w:pPr>
    </w:p>
    <w:p w14:paraId="6D55F9C8" w14:textId="165C5DC0" w:rsidR="004A7495" w:rsidRPr="004D466C" w:rsidRDefault="004A7495" w:rsidP="00171FC5">
      <w:pPr>
        <w:jc w:val="both"/>
      </w:pPr>
    </w:p>
    <w:p w14:paraId="70855E65" w14:textId="47834C1E" w:rsidR="004A7495" w:rsidRPr="004D466C" w:rsidRDefault="004A7495" w:rsidP="00171FC5">
      <w:pPr>
        <w:jc w:val="both"/>
      </w:pPr>
    </w:p>
    <w:p w14:paraId="502BF094" w14:textId="529F133E" w:rsidR="004A7495" w:rsidRPr="00DB08FA" w:rsidRDefault="004A7495" w:rsidP="004A7495">
      <w:pPr>
        <w:jc w:val="both"/>
        <w:rPr>
          <w:rFonts w:ascii="Avenir Next" w:hAnsi="Avenir Next" w:cstheme="majorHAnsi"/>
          <w:b/>
          <w:szCs w:val="20"/>
        </w:rPr>
      </w:pPr>
      <w:r>
        <w:rPr>
          <w:rFonts w:ascii="Avenir Next" w:hAnsi="Avenir Next"/>
          <w:noProof/>
          <w:sz w:val="18"/>
        </w:rPr>
        <w:lastRenderedPageBreak/>
        <w:drawing>
          <wp:anchor distT="0" distB="0" distL="114300" distR="114300" simplePos="0" relativeHeight="251659264" behindDoc="0" locked="0" layoutInCell="1" allowOverlap="1" wp14:anchorId="5E5AC138" wp14:editId="39EDF54E">
            <wp:simplePos x="0" y="0"/>
            <wp:positionH relativeFrom="page">
              <wp:align>right</wp:align>
            </wp:positionH>
            <wp:positionV relativeFrom="paragraph">
              <wp:posOffset>0</wp:posOffset>
            </wp:positionV>
            <wp:extent cx="2522220" cy="35966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0DD3BC24" w14:textId="47738343" w:rsidR="004A7495" w:rsidRPr="00DB08FA" w:rsidRDefault="004A7495" w:rsidP="004A7495">
      <w:pPr>
        <w:jc w:val="both"/>
        <w:rPr>
          <w:rFonts w:ascii="Avenir Next" w:hAnsi="Avenir Next" w:cs="OpenSans-CondensedLight"/>
          <w:sz w:val="18"/>
          <w:szCs w:val="18"/>
        </w:rPr>
      </w:pPr>
      <w:r>
        <w:rPr>
          <w:rFonts w:ascii="Avenir Next" w:hAnsi="Avenir Next"/>
          <w:sz w:val="18"/>
        </w:rPr>
        <w:t>Referenz: 18.3101.3600/21.M3100</w:t>
      </w:r>
    </w:p>
    <w:p w14:paraId="1C3DEAFE" w14:textId="77777777" w:rsidR="004A7495" w:rsidRPr="004D466C" w:rsidRDefault="004A7495" w:rsidP="004A7495">
      <w:pPr>
        <w:jc w:val="both"/>
        <w:rPr>
          <w:rFonts w:ascii="Avenir Next" w:hAnsi="Avenir Next" w:cs="Arial"/>
          <w:sz w:val="16"/>
          <w:szCs w:val="36"/>
        </w:rPr>
      </w:pPr>
    </w:p>
    <w:p w14:paraId="0E6CD1F7" w14:textId="5B3863E9"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Zentrale Merkmale:</w:t>
      </w:r>
      <w:r>
        <w:rPr>
          <w:rFonts w:ascii="Avenir Next" w:hAnsi="Avenir Next"/>
          <w:sz w:val="18"/>
        </w:rPr>
        <w:t xml:space="preserve"> Säulenrad-Chronograph El </w:t>
      </w:r>
      <w:proofErr w:type="spellStart"/>
      <w:r>
        <w:rPr>
          <w:rFonts w:ascii="Avenir Next" w:hAnsi="Avenir Next"/>
          <w:sz w:val="18"/>
        </w:rPr>
        <w:t>Primero</w:t>
      </w:r>
      <w:proofErr w:type="spellEnd"/>
      <w:r>
        <w:rPr>
          <w:rFonts w:ascii="Avenir Next" w:hAnsi="Avenir Next"/>
          <w:sz w:val="18"/>
        </w:rPr>
        <w:t xml:space="preserve"> mit Automatikaufzug sowie auf die Zehntelsekunde genauer Messung und Anzeige. Anzeige der 1/10-Sekunde auf der Goldlünette. Erhöhte Gangreserve von 60 Stunden. Datumsanzeige bei 4:30 Uhr. Sekundenstopp-Mechanismus.</w:t>
      </w:r>
    </w:p>
    <w:p w14:paraId="7FBFB357"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 Automatik</w:t>
      </w:r>
    </w:p>
    <w:p w14:paraId="784FFCCC"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r>
        <w:t xml:space="preserve"> </w:t>
      </w:r>
    </w:p>
    <w:p w14:paraId="2FA22967"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7B1B21AA"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Zehntelsekunden. Zentrale Stunden und Minuten. Kleine Sekunde bei 9 Uhr.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5AE7816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Neue, sternförmige Schwungmasse mit satinierten Verzierungen </w:t>
      </w:r>
    </w:p>
    <w:p w14:paraId="7E5B1B36" w14:textId="60464438"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37900 CHF</w:t>
      </w:r>
    </w:p>
    <w:p w14:paraId="082FD092" w14:textId="345802E5"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Roségold 18 Karat mit Goldlünette</w:t>
      </w:r>
    </w:p>
    <w:p w14:paraId="2D611E86"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ATM</w:t>
      </w:r>
    </w:p>
    <w:p w14:paraId="01DCB7FA"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41mm</w:t>
      </w:r>
    </w:p>
    <w:p w14:paraId="0B8A9544" w14:textId="1F11E64F"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Schwarz lackiertes Zifferblatt mit drei verschiedenfarbigen Zählern </w:t>
      </w:r>
    </w:p>
    <w:p w14:paraId="5E8D01F5"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Vergoldet,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629103F0" w14:textId="77777777" w:rsidR="004A7495" w:rsidRPr="00DB08FA" w:rsidRDefault="004A7495" w:rsidP="004A7495">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Vergoldet,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7050E6FA" w14:textId="70CF6352" w:rsidR="004A7495" w:rsidRPr="00DB08FA"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Armband &amp; Schließe:</w:t>
      </w:r>
      <w:r>
        <w:rPr>
          <w:rFonts w:ascii="Avenir Next" w:hAnsi="Avenir Next"/>
          <w:sz w:val="18"/>
        </w:rPr>
        <w:t xml:space="preserve"> Armband aus Roségold mit Doppelfaltschließe  </w:t>
      </w:r>
    </w:p>
    <w:p w14:paraId="0527CA45" w14:textId="357F6E4B" w:rsidR="004A7495" w:rsidRPr="004D466C" w:rsidRDefault="004A7495" w:rsidP="00171FC5">
      <w:pPr>
        <w:jc w:val="both"/>
      </w:pPr>
    </w:p>
    <w:p w14:paraId="02BA66E2" w14:textId="4409ABF1" w:rsidR="004A7495" w:rsidRPr="004D466C" w:rsidRDefault="004A7495" w:rsidP="00171FC5">
      <w:pPr>
        <w:jc w:val="both"/>
      </w:pPr>
    </w:p>
    <w:p w14:paraId="42160D1A" w14:textId="6301730A" w:rsidR="004A7495" w:rsidRPr="004D466C" w:rsidRDefault="004A7495" w:rsidP="00171FC5">
      <w:pPr>
        <w:jc w:val="both"/>
      </w:pPr>
    </w:p>
    <w:p w14:paraId="49A7233E" w14:textId="2BFFEED8" w:rsidR="004A7495" w:rsidRPr="004D466C" w:rsidRDefault="004A7495" w:rsidP="00171FC5">
      <w:pPr>
        <w:jc w:val="both"/>
      </w:pPr>
    </w:p>
    <w:p w14:paraId="147AAED6" w14:textId="4191FD77" w:rsidR="004A7495" w:rsidRPr="004D466C" w:rsidRDefault="004A7495" w:rsidP="00171FC5">
      <w:pPr>
        <w:jc w:val="both"/>
      </w:pPr>
    </w:p>
    <w:p w14:paraId="18B5A123" w14:textId="629B1B44" w:rsidR="004A7495" w:rsidRPr="004D466C" w:rsidRDefault="004A7495" w:rsidP="00171FC5">
      <w:pPr>
        <w:jc w:val="both"/>
      </w:pPr>
    </w:p>
    <w:p w14:paraId="7371F32A" w14:textId="758A8EEF" w:rsidR="004A7495" w:rsidRPr="004D466C" w:rsidRDefault="004A7495" w:rsidP="00171FC5">
      <w:pPr>
        <w:jc w:val="both"/>
      </w:pPr>
    </w:p>
    <w:p w14:paraId="5F9A709E" w14:textId="42DF38BC" w:rsidR="004A7495" w:rsidRPr="004D466C" w:rsidRDefault="004A7495" w:rsidP="00171FC5">
      <w:pPr>
        <w:jc w:val="both"/>
      </w:pPr>
    </w:p>
    <w:p w14:paraId="08906E40" w14:textId="27E23A95" w:rsidR="004A7495" w:rsidRPr="004D466C" w:rsidRDefault="004A7495" w:rsidP="00171FC5">
      <w:pPr>
        <w:jc w:val="both"/>
      </w:pPr>
    </w:p>
    <w:p w14:paraId="2CEE3BD9" w14:textId="4A7AC5E1" w:rsidR="004A7495" w:rsidRPr="004D466C" w:rsidRDefault="004A7495" w:rsidP="00171FC5">
      <w:pPr>
        <w:jc w:val="both"/>
      </w:pPr>
    </w:p>
    <w:p w14:paraId="63061E9B" w14:textId="7CD1004A" w:rsidR="004A7495" w:rsidRPr="004D466C" w:rsidRDefault="004A7495" w:rsidP="00171FC5">
      <w:pPr>
        <w:jc w:val="both"/>
      </w:pPr>
    </w:p>
    <w:p w14:paraId="79050ADE" w14:textId="517EEDBE" w:rsidR="004A7495" w:rsidRPr="004D466C" w:rsidRDefault="004A7495" w:rsidP="00171FC5">
      <w:pPr>
        <w:jc w:val="both"/>
      </w:pPr>
    </w:p>
    <w:p w14:paraId="0D737F0C" w14:textId="22DDADDA" w:rsidR="004A7495" w:rsidRPr="004D466C" w:rsidRDefault="004A7495" w:rsidP="00171FC5">
      <w:pPr>
        <w:jc w:val="both"/>
      </w:pPr>
    </w:p>
    <w:p w14:paraId="2D634A68" w14:textId="552A32D3" w:rsidR="004A7495" w:rsidRPr="004D466C" w:rsidRDefault="004A7495" w:rsidP="00171FC5">
      <w:pPr>
        <w:jc w:val="both"/>
      </w:pPr>
    </w:p>
    <w:p w14:paraId="4EECA796" w14:textId="67E604A6" w:rsidR="004A7495" w:rsidRPr="004D466C" w:rsidRDefault="004A7495" w:rsidP="00171FC5">
      <w:pPr>
        <w:jc w:val="both"/>
      </w:pPr>
    </w:p>
    <w:p w14:paraId="7E4D485D" w14:textId="75DE25D9" w:rsidR="004A7495" w:rsidRPr="004D466C" w:rsidRDefault="004A7495" w:rsidP="00171FC5">
      <w:pPr>
        <w:jc w:val="both"/>
      </w:pPr>
    </w:p>
    <w:p w14:paraId="665EDEA8" w14:textId="6090B15D" w:rsidR="004A7495" w:rsidRPr="004D466C" w:rsidRDefault="004A7495" w:rsidP="00171FC5">
      <w:pPr>
        <w:jc w:val="both"/>
      </w:pPr>
    </w:p>
    <w:p w14:paraId="29F130ED" w14:textId="24EEBC68" w:rsidR="004A7495" w:rsidRPr="004D466C" w:rsidRDefault="004A7495" w:rsidP="00171FC5">
      <w:pPr>
        <w:jc w:val="both"/>
      </w:pPr>
    </w:p>
    <w:p w14:paraId="75BEA01E" w14:textId="2D11A3E6" w:rsidR="004A7495" w:rsidRPr="004D466C" w:rsidRDefault="004A7495" w:rsidP="00171FC5">
      <w:pPr>
        <w:jc w:val="both"/>
      </w:pPr>
    </w:p>
    <w:p w14:paraId="18C971EB" w14:textId="0324032A" w:rsidR="004A7495" w:rsidRPr="004D466C" w:rsidRDefault="004A7495" w:rsidP="00171FC5">
      <w:pPr>
        <w:jc w:val="both"/>
      </w:pPr>
    </w:p>
    <w:p w14:paraId="179A1DFA" w14:textId="0E7CD0C0" w:rsidR="004A7495" w:rsidRPr="004D466C" w:rsidRDefault="004A7495" w:rsidP="00171FC5">
      <w:pPr>
        <w:jc w:val="both"/>
      </w:pPr>
    </w:p>
    <w:p w14:paraId="65610075" w14:textId="555B76DF" w:rsidR="004A7495" w:rsidRPr="004D466C" w:rsidRDefault="004A7495" w:rsidP="00171FC5">
      <w:pPr>
        <w:jc w:val="both"/>
      </w:pPr>
    </w:p>
    <w:p w14:paraId="30EC3835" w14:textId="71351202" w:rsidR="004A7495" w:rsidRPr="004D466C" w:rsidRDefault="004A7495" w:rsidP="00171FC5">
      <w:pPr>
        <w:jc w:val="both"/>
      </w:pPr>
    </w:p>
    <w:p w14:paraId="25F71C49" w14:textId="3BB225E3" w:rsidR="004A7495" w:rsidRPr="00DB08FA" w:rsidRDefault="004A7495" w:rsidP="004A7495">
      <w:pPr>
        <w:jc w:val="both"/>
      </w:pPr>
      <w:r>
        <w:rPr>
          <w:noProof/>
        </w:rPr>
        <w:lastRenderedPageBreak/>
        <w:drawing>
          <wp:anchor distT="0" distB="0" distL="114300" distR="114300" simplePos="0" relativeHeight="251660288" behindDoc="0" locked="0" layoutInCell="1" allowOverlap="1" wp14:anchorId="1DDFC95F" wp14:editId="484255EB">
            <wp:simplePos x="0" y="0"/>
            <wp:positionH relativeFrom="page">
              <wp:align>right</wp:align>
            </wp:positionH>
            <wp:positionV relativeFrom="paragraph">
              <wp:posOffset>10795</wp:posOffset>
            </wp:positionV>
            <wp:extent cx="2522220" cy="359664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40BE1292" w14:textId="11CD7243" w:rsidR="004A7495" w:rsidRPr="00DB08FA" w:rsidRDefault="004A7495" w:rsidP="004A7495">
      <w:pPr>
        <w:jc w:val="both"/>
        <w:rPr>
          <w:rFonts w:ascii="Avenir Next" w:hAnsi="Avenir Next" w:cs="OpenSans-CondensedLight"/>
          <w:sz w:val="18"/>
          <w:szCs w:val="18"/>
        </w:rPr>
      </w:pPr>
      <w:r>
        <w:rPr>
          <w:rFonts w:ascii="Avenir Next" w:hAnsi="Avenir Next"/>
          <w:sz w:val="18"/>
        </w:rPr>
        <w:t>Referenz: 18.3101.3600/69.M3100</w:t>
      </w:r>
    </w:p>
    <w:p w14:paraId="1CA5A205" w14:textId="77777777" w:rsidR="004A7495" w:rsidRPr="004D466C" w:rsidRDefault="004A7495" w:rsidP="004A7495">
      <w:pPr>
        <w:jc w:val="both"/>
        <w:rPr>
          <w:rFonts w:ascii="Avenir Next" w:hAnsi="Avenir Next" w:cs="Arial"/>
          <w:sz w:val="16"/>
          <w:szCs w:val="36"/>
        </w:rPr>
      </w:pPr>
    </w:p>
    <w:p w14:paraId="19455CA8" w14:textId="1D5DD8EF"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Zentrale Merkmale:</w:t>
      </w:r>
      <w:r>
        <w:rPr>
          <w:rFonts w:ascii="Avenir Next" w:hAnsi="Avenir Next"/>
          <w:sz w:val="18"/>
        </w:rPr>
        <w:t xml:space="preserve"> Säulenrad-Chronograph El </w:t>
      </w:r>
      <w:proofErr w:type="spellStart"/>
      <w:r>
        <w:rPr>
          <w:rFonts w:ascii="Avenir Next" w:hAnsi="Avenir Next"/>
          <w:sz w:val="18"/>
        </w:rPr>
        <w:t>Primero</w:t>
      </w:r>
      <w:proofErr w:type="spellEnd"/>
      <w:r>
        <w:rPr>
          <w:rFonts w:ascii="Avenir Next" w:hAnsi="Avenir Next"/>
          <w:sz w:val="18"/>
        </w:rPr>
        <w:t xml:space="preserve"> mit Automatikaufzug sowie auf die Zehntelsekunde genauer Messung und Anzeige. Anzeige der 1/10-Sekunde auf der Goldlünette. Erhöhte Gangreserve von 60 Stunden. Datumsanzeige bei 4:30 Uhr. Sekundenstopp-Mechanismus.</w:t>
      </w:r>
    </w:p>
    <w:p w14:paraId="15004D6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 Automatik</w:t>
      </w:r>
    </w:p>
    <w:p w14:paraId="47A6675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r>
        <w:t xml:space="preserve"> </w:t>
      </w:r>
    </w:p>
    <w:p w14:paraId="55D78FA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49AE0C9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Zehntelsekunden. Zentrale Stunden und Minuten. Kleine Sekunde bei 9 Uhr.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35252B4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Neue, sternförmige Schwungmasse mit satinierten Verzierungen </w:t>
      </w:r>
    </w:p>
    <w:p w14:paraId="6DF9643B"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37900 CHF</w:t>
      </w:r>
    </w:p>
    <w:p w14:paraId="138722CC" w14:textId="2F73DC44"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Roségold 18 Karat mit Goldlünette</w:t>
      </w:r>
    </w:p>
    <w:p w14:paraId="424EAD3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ATM</w:t>
      </w:r>
    </w:p>
    <w:p w14:paraId="5F5837A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41mm</w:t>
      </w:r>
    </w:p>
    <w:p w14:paraId="565ADFBF" w14:textId="170DD62B"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Mattweiß mit drei verschiedenfarbigen applizierten Zählern </w:t>
      </w:r>
    </w:p>
    <w:p w14:paraId="77468E6E"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Vergoldet,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68D30F50" w14:textId="77777777" w:rsidR="004A7495" w:rsidRPr="00DB08FA" w:rsidRDefault="004A7495" w:rsidP="004A7495">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Vergoldet,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03FF6BEC" w14:textId="7BE6ECB9" w:rsidR="004A7495" w:rsidRPr="00DB08FA"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Armband &amp; Schließe:</w:t>
      </w:r>
      <w:r>
        <w:rPr>
          <w:rFonts w:ascii="Avenir Next" w:hAnsi="Avenir Next"/>
          <w:sz w:val="18"/>
        </w:rPr>
        <w:t xml:space="preserve"> Armband aus Roségold mit Doppelfaltschließe  </w:t>
      </w:r>
    </w:p>
    <w:p w14:paraId="084DA672" w14:textId="08DDDE88" w:rsidR="004A7495" w:rsidRPr="004D466C" w:rsidRDefault="004A7495" w:rsidP="00171FC5">
      <w:pPr>
        <w:jc w:val="both"/>
      </w:pPr>
    </w:p>
    <w:p w14:paraId="42AEAFA5" w14:textId="4295152C" w:rsidR="004A7495" w:rsidRPr="004D466C" w:rsidRDefault="004A7495" w:rsidP="00171FC5">
      <w:pPr>
        <w:jc w:val="both"/>
      </w:pPr>
    </w:p>
    <w:p w14:paraId="6C5A16B8" w14:textId="57267399" w:rsidR="004A7495" w:rsidRPr="004D466C" w:rsidRDefault="004A7495" w:rsidP="00171FC5">
      <w:pPr>
        <w:jc w:val="both"/>
      </w:pPr>
    </w:p>
    <w:p w14:paraId="792D9E01" w14:textId="6467F167" w:rsidR="004A7495" w:rsidRPr="004D466C" w:rsidRDefault="004A7495" w:rsidP="00171FC5">
      <w:pPr>
        <w:jc w:val="both"/>
      </w:pPr>
    </w:p>
    <w:p w14:paraId="02A4E0AD" w14:textId="0A4C01AD" w:rsidR="004A7495" w:rsidRPr="004D466C" w:rsidRDefault="004A7495" w:rsidP="00171FC5">
      <w:pPr>
        <w:jc w:val="both"/>
      </w:pPr>
    </w:p>
    <w:p w14:paraId="20E8FF80" w14:textId="259E9E12" w:rsidR="004A7495" w:rsidRPr="004D466C" w:rsidRDefault="004A7495" w:rsidP="00171FC5">
      <w:pPr>
        <w:jc w:val="both"/>
      </w:pPr>
    </w:p>
    <w:p w14:paraId="5122D531" w14:textId="4059A748" w:rsidR="004A7495" w:rsidRPr="004D466C" w:rsidRDefault="004A7495" w:rsidP="00171FC5">
      <w:pPr>
        <w:jc w:val="both"/>
      </w:pPr>
    </w:p>
    <w:p w14:paraId="4A735BA8" w14:textId="46902874" w:rsidR="004A7495" w:rsidRPr="004D466C" w:rsidRDefault="004A7495" w:rsidP="00171FC5">
      <w:pPr>
        <w:jc w:val="both"/>
      </w:pPr>
    </w:p>
    <w:p w14:paraId="236CBD9D" w14:textId="1DB2F0DA" w:rsidR="004A7495" w:rsidRPr="004D466C" w:rsidRDefault="004A7495" w:rsidP="00171FC5">
      <w:pPr>
        <w:jc w:val="both"/>
      </w:pPr>
    </w:p>
    <w:p w14:paraId="74CE933D" w14:textId="33F38645" w:rsidR="004A7495" w:rsidRPr="004D466C" w:rsidRDefault="004A7495" w:rsidP="00171FC5">
      <w:pPr>
        <w:jc w:val="both"/>
      </w:pPr>
    </w:p>
    <w:p w14:paraId="2072C954" w14:textId="6EA26132" w:rsidR="004A7495" w:rsidRPr="004D466C" w:rsidRDefault="004A7495" w:rsidP="00171FC5">
      <w:pPr>
        <w:jc w:val="both"/>
      </w:pPr>
    </w:p>
    <w:p w14:paraId="6677B884" w14:textId="19EE9BD0" w:rsidR="004A7495" w:rsidRPr="004D466C" w:rsidRDefault="004A7495" w:rsidP="00171FC5">
      <w:pPr>
        <w:jc w:val="both"/>
      </w:pPr>
    </w:p>
    <w:p w14:paraId="71DC37B4" w14:textId="2851D6A0" w:rsidR="004A7495" w:rsidRPr="004D466C" w:rsidRDefault="004A7495" w:rsidP="00171FC5">
      <w:pPr>
        <w:jc w:val="both"/>
      </w:pPr>
    </w:p>
    <w:p w14:paraId="66A370B2" w14:textId="27273BD3" w:rsidR="004A7495" w:rsidRPr="004D466C" w:rsidRDefault="004A7495" w:rsidP="00171FC5">
      <w:pPr>
        <w:jc w:val="both"/>
      </w:pPr>
    </w:p>
    <w:p w14:paraId="272EDB5B" w14:textId="4BA1F365" w:rsidR="004A7495" w:rsidRPr="004D466C" w:rsidRDefault="004A7495" w:rsidP="00171FC5">
      <w:pPr>
        <w:jc w:val="both"/>
      </w:pPr>
    </w:p>
    <w:p w14:paraId="1F035285" w14:textId="5D817036" w:rsidR="004A7495" w:rsidRPr="004D466C" w:rsidRDefault="004A7495" w:rsidP="00171FC5">
      <w:pPr>
        <w:jc w:val="both"/>
      </w:pPr>
    </w:p>
    <w:p w14:paraId="49BAB4CA" w14:textId="1AB675D0" w:rsidR="004A7495" w:rsidRPr="004D466C" w:rsidRDefault="004A7495" w:rsidP="00171FC5">
      <w:pPr>
        <w:jc w:val="both"/>
      </w:pPr>
    </w:p>
    <w:p w14:paraId="64D26A87" w14:textId="774D9F32" w:rsidR="004A7495" w:rsidRPr="004D466C" w:rsidRDefault="004A7495" w:rsidP="00171FC5">
      <w:pPr>
        <w:jc w:val="both"/>
      </w:pPr>
    </w:p>
    <w:p w14:paraId="77E13F6A" w14:textId="174AC843" w:rsidR="004A7495" w:rsidRPr="004D466C" w:rsidRDefault="004A7495" w:rsidP="00171FC5">
      <w:pPr>
        <w:jc w:val="both"/>
      </w:pPr>
    </w:p>
    <w:p w14:paraId="2AF16478" w14:textId="09A816EE" w:rsidR="004A7495" w:rsidRPr="004D466C" w:rsidRDefault="004A7495" w:rsidP="00171FC5">
      <w:pPr>
        <w:jc w:val="both"/>
      </w:pPr>
    </w:p>
    <w:p w14:paraId="108458F1" w14:textId="4054DD08" w:rsidR="004A7495" w:rsidRPr="004D466C" w:rsidRDefault="004A7495" w:rsidP="00171FC5">
      <w:pPr>
        <w:jc w:val="both"/>
      </w:pPr>
    </w:p>
    <w:p w14:paraId="12B060B0" w14:textId="1379FF2E" w:rsidR="004A7495" w:rsidRPr="004D466C" w:rsidRDefault="004A7495" w:rsidP="00171FC5">
      <w:pPr>
        <w:jc w:val="both"/>
      </w:pPr>
    </w:p>
    <w:p w14:paraId="4A3F46E0" w14:textId="788EDDEE" w:rsidR="004A7495" w:rsidRPr="004D466C" w:rsidRDefault="004A7495" w:rsidP="00171FC5">
      <w:pPr>
        <w:jc w:val="both"/>
      </w:pPr>
    </w:p>
    <w:p w14:paraId="09D8A8C0" w14:textId="3C6452AD" w:rsidR="004A7495" w:rsidRPr="00882192" w:rsidRDefault="00814CE4" w:rsidP="004A7495">
      <w:pPr>
        <w:jc w:val="both"/>
        <w:rPr>
          <w:lang w:val="en-US"/>
        </w:rPr>
      </w:pPr>
      <w:r>
        <w:rPr>
          <w:noProof/>
        </w:rPr>
        <w:lastRenderedPageBreak/>
        <w:drawing>
          <wp:anchor distT="0" distB="0" distL="114300" distR="114300" simplePos="0" relativeHeight="251661312" behindDoc="1" locked="0" layoutInCell="1" allowOverlap="1" wp14:anchorId="05CBAAA5" wp14:editId="6630371C">
            <wp:simplePos x="0" y="0"/>
            <wp:positionH relativeFrom="page">
              <wp:align>right</wp:align>
            </wp:positionH>
            <wp:positionV relativeFrom="paragraph">
              <wp:posOffset>13970</wp:posOffset>
            </wp:positionV>
            <wp:extent cx="2522220" cy="35966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882192">
        <w:rPr>
          <w:rFonts w:ascii="Avenir Next" w:hAnsi="Avenir Next"/>
          <w:b/>
          <w:lang w:val="en-US"/>
        </w:rPr>
        <w:t>CHRONOMASTER SPORT BOUTIQUE EDITION</w:t>
      </w:r>
    </w:p>
    <w:p w14:paraId="32C7A2B2" w14:textId="5A60AFAD" w:rsidR="00814CE4" w:rsidRPr="00882192" w:rsidRDefault="004A7495" w:rsidP="004A7495">
      <w:pPr>
        <w:jc w:val="both"/>
        <w:rPr>
          <w:rFonts w:ascii="Avenir Next" w:hAnsi="Avenir Next" w:cs="OpenSans-CondensedLight"/>
          <w:sz w:val="18"/>
          <w:szCs w:val="18"/>
          <w:lang w:val="en-US"/>
        </w:rPr>
      </w:pPr>
      <w:proofErr w:type="spellStart"/>
      <w:r w:rsidRPr="00882192">
        <w:rPr>
          <w:rFonts w:ascii="Avenir Next" w:hAnsi="Avenir Next"/>
          <w:sz w:val="18"/>
          <w:lang w:val="en-US"/>
        </w:rPr>
        <w:t>Referenz</w:t>
      </w:r>
      <w:proofErr w:type="spellEnd"/>
      <w:r w:rsidRPr="00882192">
        <w:rPr>
          <w:rFonts w:ascii="Avenir Next" w:hAnsi="Avenir Next"/>
          <w:sz w:val="18"/>
          <w:lang w:val="en-US"/>
        </w:rPr>
        <w:t>: 03.3103.3600/69.M3100</w:t>
      </w:r>
    </w:p>
    <w:p w14:paraId="2AE1017B" w14:textId="77777777" w:rsidR="004A7495" w:rsidRPr="00882192" w:rsidRDefault="004A7495" w:rsidP="004A7495">
      <w:pPr>
        <w:jc w:val="both"/>
        <w:rPr>
          <w:rFonts w:ascii="Avenir Next" w:hAnsi="Avenir Next" w:cs="Arial"/>
          <w:sz w:val="16"/>
          <w:szCs w:val="36"/>
          <w:lang w:val="en-US"/>
        </w:rPr>
      </w:pPr>
    </w:p>
    <w:p w14:paraId="15029FD5" w14:textId="610C8F2B"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Zentrale Merkmale:</w:t>
      </w:r>
      <w:r>
        <w:rPr>
          <w:rFonts w:ascii="Avenir Next" w:hAnsi="Avenir Next"/>
          <w:sz w:val="18"/>
        </w:rPr>
        <w:t xml:space="preserve"> Spezielle dreifarbige Keramiklünette. Säulenrad-Chronograph El </w:t>
      </w:r>
      <w:proofErr w:type="spellStart"/>
      <w:r>
        <w:rPr>
          <w:rFonts w:ascii="Avenir Next" w:hAnsi="Avenir Next"/>
          <w:sz w:val="18"/>
        </w:rPr>
        <w:t>Primero</w:t>
      </w:r>
      <w:proofErr w:type="spellEnd"/>
      <w:r>
        <w:rPr>
          <w:rFonts w:ascii="Avenir Next" w:hAnsi="Avenir Next"/>
          <w:sz w:val="18"/>
        </w:rPr>
        <w:t xml:space="preserve"> mit Automatikaufzug sowie auf die Zehntelsekunde genauer Messung und Anzeige. Anzeige der 1/10-Sekunde auf der Keramiklünette. Erhöhte Gangreserve von 60 Stunden. Datumsanzeige bei 4:30 Uhr. Sekundenstopp-Mechanismus.</w:t>
      </w:r>
    </w:p>
    <w:p w14:paraId="20BA612F" w14:textId="7FD95DE8"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 Automatik</w:t>
      </w:r>
    </w:p>
    <w:p w14:paraId="292F0165"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r>
        <w:t xml:space="preserve"> </w:t>
      </w:r>
    </w:p>
    <w:p w14:paraId="0B5557D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64166B0D" w14:textId="285EB532"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Zehntelsekunden. Zentrale Stunden und Minuten. Kleine Sekunde bei 9 Uhr.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4B15BD2B"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Neue, sternförmige Schwungmasse mit satinierten Verzierungen </w:t>
      </w:r>
    </w:p>
    <w:p w14:paraId="1C070698" w14:textId="7C369D90"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11900 CHF</w:t>
      </w:r>
    </w:p>
    <w:p w14:paraId="5494C53E" w14:textId="35D32B09"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Edelstahl mit dreifarbiger Keramiklünette</w:t>
      </w:r>
    </w:p>
    <w:p w14:paraId="6A5FB50F"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ATM</w:t>
      </w:r>
    </w:p>
    <w:p w14:paraId="74B202F9" w14:textId="6C4F34CB"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41mm</w:t>
      </w:r>
    </w:p>
    <w:p w14:paraId="6C28F454" w14:textId="08791CC4"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Silberfarbenes Zifferblatt mit Sonnenschliff und drei verschiedenfarbigen Zählern </w:t>
      </w:r>
    </w:p>
    <w:p w14:paraId="7A322DAD" w14:textId="13744A7A"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Rhodiniert,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720F4D17" w14:textId="3A00A967" w:rsidR="004A7495" w:rsidRPr="00DB08FA" w:rsidRDefault="004A7495" w:rsidP="004A7495">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Rhodiniert,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500D6650" w14:textId="65146E84" w:rsidR="004A7495" w:rsidRPr="00CC127C"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Armband &amp; Schließe:</w:t>
      </w:r>
      <w:r>
        <w:rPr>
          <w:rFonts w:ascii="Avenir Next" w:hAnsi="Avenir Next"/>
          <w:sz w:val="18"/>
        </w:rPr>
        <w:t xml:space="preserve"> Metallarmband mit Doppelfaltschließe  </w:t>
      </w:r>
    </w:p>
    <w:p w14:paraId="4FF8383B" w14:textId="1B764B6B" w:rsidR="004A7495" w:rsidRDefault="004A7495" w:rsidP="00171FC5">
      <w:pPr>
        <w:jc w:val="both"/>
        <w:rPr>
          <w:lang w:val="en-US"/>
        </w:rPr>
      </w:pPr>
    </w:p>
    <w:p w14:paraId="7E71D471" w14:textId="6FEFE1A5" w:rsidR="004A7495" w:rsidRDefault="004A7495" w:rsidP="00171FC5">
      <w:pPr>
        <w:jc w:val="both"/>
        <w:rPr>
          <w:lang w:val="en-US"/>
        </w:rPr>
      </w:pPr>
    </w:p>
    <w:p w14:paraId="09AE6582" w14:textId="0278E46D" w:rsidR="004A7495" w:rsidRDefault="004A7495" w:rsidP="00171FC5">
      <w:pPr>
        <w:jc w:val="both"/>
        <w:rPr>
          <w:lang w:val="en-US"/>
        </w:rPr>
      </w:pPr>
    </w:p>
    <w:p w14:paraId="72DFE5EA" w14:textId="12842452" w:rsidR="004A7495" w:rsidRDefault="004A7495" w:rsidP="00171FC5">
      <w:pPr>
        <w:jc w:val="both"/>
        <w:rPr>
          <w:lang w:val="en-US"/>
        </w:rPr>
      </w:pPr>
    </w:p>
    <w:p w14:paraId="72720DF7" w14:textId="1C8EB511" w:rsidR="004A7495" w:rsidRDefault="004A7495" w:rsidP="00171FC5">
      <w:pPr>
        <w:jc w:val="both"/>
        <w:rPr>
          <w:lang w:val="en-US"/>
        </w:rPr>
      </w:pPr>
    </w:p>
    <w:p w14:paraId="29C51C3A" w14:textId="77777777" w:rsidR="004A7495" w:rsidRDefault="004A7495" w:rsidP="00171FC5">
      <w:pPr>
        <w:jc w:val="both"/>
        <w:rPr>
          <w:lang w:val="en-US"/>
        </w:rPr>
      </w:pPr>
    </w:p>
    <w:p w14:paraId="14892515" w14:textId="6C604DA0" w:rsidR="004A7495" w:rsidRDefault="004A7495" w:rsidP="00171FC5">
      <w:pPr>
        <w:jc w:val="both"/>
        <w:rPr>
          <w:lang w:val="en-US"/>
        </w:rPr>
      </w:pPr>
    </w:p>
    <w:p w14:paraId="458ED967" w14:textId="14371C03" w:rsidR="004A7495" w:rsidRDefault="004A7495" w:rsidP="00171FC5">
      <w:pPr>
        <w:jc w:val="both"/>
        <w:rPr>
          <w:lang w:val="en-US"/>
        </w:rPr>
      </w:pPr>
    </w:p>
    <w:p w14:paraId="213A5F88" w14:textId="576F9FF9" w:rsidR="004A7495" w:rsidRDefault="004A7495" w:rsidP="00171FC5">
      <w:pPr>
        <w:jc w:val="both"/>
        <w:rPr>
          <w:lang w:val="en-US"/>
        </w:rPr>
      </w:pPr>
    </w:p>
    <w:p w14:paraId="7058FCCE" w14:textId="20E75383" w:rsidR="004A7495" w:rsidRDefault="004A7495" w:rsidP="00171FC5">
      <w:pPr>
        <w:jc w:val="both"/>
        <w:rPr>
          <w:lang w:val="en-US"/>
        </w:rPr>
      </w:pPr>
    </w:p>
    <w:p w14:paraId="657B98FC" w14:textId="51A8F7ED" w:rsidR="004A7495" w:rsidRDefault="004A7495" w:rsidP="00171FC5">
      <w:pPr>
        <w:jc w:val="both"/>
        <w:rPr>
          <w:lang w:val="en-US"/>
        </w:rPr>
      </w:pPr>
    </w:p>
    <w:p w14:paraId="5A3C2D04" w14:textId="5197DE33" w:rsidR="004A7495" w:rsidRDefault="004A7495" w:rsidP="00171FC5">
      <w:pPr>
        <w:jc w:val="both"/>
        <w:rPr>
          <w:lang w:val="en-US"/>
        </w:rPr>
      </w:pPr>
    </w:p>
    <w:p w14:paraId="4A342C02" w14:textId="4E892EA1" w:rsidR="004A7495" w:rsidRDefault="004A7495" w:rsidP="00171FC5">
      <w:pPr>
        <w:jc w:val="both"/>
        <w:rPr>
          <w:lang w:val="en-US"/>
        </w:rPr>
      </w:pPr>
    </w:p>
    <w:p w14:paraId="7FCEB186" w14:textId="377D561E" w:rsidR="004A7495" w:rsidRDefault="004A7495" w:rsidP="00171FC5">
      <w:pPr>
        <w:jc w:val="both"/>
        <w:rPr>
          <w:lang w:val="en-US"/>
        </w:rPr>
      </w:pPr>
    </w:p>
    <w:p w14:paraId="5E5DA13A" w14:textId="48FF103A" w:rsidR="004A7495" w:rsidRDefault="004A7495" w:rsidP="00171FC5">
      <w:pPr>
        <w:jc w:val="both"/>
        <w:rPr>
          <w:lang w:val="en-US"/>
        </w:rPr>
      </w:pPr>
    </w:p>
    <w:p w14:paraId="7C1E58F5" w14:textId="3347B1AE" w:rsidR="004A7495" w:rsidRDefault="004A7495" w:rsidP="00171FC5">
      <w:pPr>
        <w:jc w:val="both"/>
        <w:rPr>
          <w:lang w:val="en-US"/>
        </w:rPr>
      </w:pPr>
    </w:p>
    <w:p w14:paraId="607831A8" w14:textId="7E15E4E0" w:rsidR="004A7495" w:rsidRDefault="004A7495" w:rsidP="00171FC5">
      <w:pPr>
        <w:jc w:val="both"/>
        <w:rPr>
          <w:lang w:val="en-US"/>
        </w:rPr>
      </w:pPr>
    </w:p>
    <w:p w14:paraId="28FA6654" w14:textId="29346F39" w:rsidR="004A7495" w:rsidRDefault="004A7495" w:rsidP="00171FC5">
      <w:pPr>
        <w:jc w:val="both"/>
        <w:rPr>
          <w:lang w:val="en-US"/>
        </w:rPr>
      </w:pPr>
    </w:p>
    <w:p w14:paraId="5B9B94DA" w14:textId="7AAA6368" w:rsidR="004A7495" w:rsidRDefault="004A7495" w:rsidP="00171FC5">
      <w:pPr>
        <w:jc w:val="both"/>
        <w:rPr>
          <w:lang w:val="en-US"/>
        </w:rPr>
      </w:pPr>
    </w:p>
    <w:p w14:paraId="274654B2" w14:textId="77777777" w:rsidR="004A7495" w:rsidRPr="004A7495" w:rsidRDefault="004A7495" w:rsidP="00171FC5">
      <w:pPr>
        <w:jc w:val="both"/>
        <w:rPr>
          <w:lang w:val="en-US"/>
        </w:rPr>
      </w:pPr>
    </w:p>
    <w:sectPr w:rsidR="004A7495" w:rsidRPr="004A74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C2E7" w14:textId="77777777" w:rsidR="00BE1D8E" w:rsidRDefault="00BE1D8E" w:rsidP="00171FC5">
      <w:r>
        <w:separator/>
      </w:r>
    </w:p>
  </w:endnote>
  <w:endnote w:type="continuationSeparator" w:id="0">
    <w:p w14:paraId="3D5411CE" w14:textId="77777777" w:rsidR="00BE1D8E" w:rsidRDefault="00BE1D8E" w:rsidP="001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259" w14:textId="77777777" w:rsidR="00171FC5" w:rsidRPr="00575D1A" w:rsidRDefault="00171FC5" w:rsidP="00171FC5">
    <w:pPr>
      <w:pStyle w:val="Pieddepage"/>
      <w:jc w:val="center"/>
      <w:rPr>
        <w:rFonts w:ascii="Avenir Next" w:hAnsi="Avenir Next"/>
        <w:sz w:val="18"/>
        <w:szCs w:val="18"/>
        <w:lang w:val="fr-FR"/>
      </w:rPr>
    </w:pPr>
    <w:r w:rsidRPr="00575D1A">
      <w:rPr>
        <w:rFonts w:ascii="Avenir Next" w:hAnsi="Avenir Next"/>
        <w:b/>
        <w:sz w:val="18"/>
        <w:lang w:val="fr-FR"/>
      </w:rPr>
      <w:t>ZENITH</w:t>
    </w:r>
    <w:r w:rsidRPr="00575D1A">
      <w:rPr>
        <w:rFonts w:ascii="Avenir Next" w:hAnsi="Avenir Next"/>
        <w:sz w:val="18"/>
        <w:lang w:val="fr-FR"/>
      </w:rPr>
      <w:t xml:space="preserve"> | www.zenith-watches.com | Rue des Billodes 34-36 | CH-2400 Le Locle</w:t>
    </w:r>
  </w:p>
  <w:p w14:paraId="4ECA8045" w14:textId="476ABBC0" w:rsidR="00171FC5" w:rsidRDefault="00171FC5" w:rsidP="00171FC5">
    <w:pPr>
      <w:pStyle w:val="Pieddepage"/>
      <w:jc w:val="center"/>
    </w:pPr>
    <w:r>
      <w:t>Internationale Medienarbeit – E-Mail:</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593E" w14:textId="77777777" w:rsidR="00BE1D8E" w:rsidRDefault="00BE1D8E" w:rsidP="00171FC5">
      <w:r>
        <w:separator/>
      </w:r>
    </w:p>
  </w:footnote>
  <w:footnote w:type="continuationSeparator" w:id="0">
    <w:p w14:paraId="37598713" w14:textId="77777777" w:rsidR="00BE1D8E" w:rsidRDefault="00BE1D8E" w:rsidP="0017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354" w14:textId="041E222F" w:rsidR="00171FC5" w:rsidRDefault="00171FC5" w:rsidP="00171FC5">
    <w:pPr>
      <w:pStyle w:val="En-tte"/>
      <w:jc w:val="center"/>
    </w:pPr>
    <w:r>
      <w:rPr>
        <w:noProof/>
      </w:rPr>
      <w:drawing>
        <wp:inline distT="0" distB="0" distL="0" distR="0" wp14:anchorId="5A938A63" wp14:editId="6930D4A6">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3121ED9" w14:textId="77777777" w:rsidR="00171FC5" w:rsidRDefault="00171FC5" w:rsidP="00171F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3"/>
    <w:rsid w:val="0000462A"/>
    <w:rsid w:val="00020203"/>
    <w:rsid w:val="00023E85"/>
    <w:rsid w:val="00053962"/>
    <w:rsid w:val="000661F5"/>
    <w:rsid w:val="00143E12"/>
    <w:rsid w:val="0014605F"/>
    <w:rsid w:val="00171FC5"/>
    <w:rsid w:val="00186081"/>
    <w:rsid w:val="001C0186"/>
    <w:rsid w:val="002C02DE"/>
    <w:rsid w:val="0033714D"/>
    <w:rsid w:val="00360BD4"/>
    <w:rsid w:val="00405193"/>
    <w:rsid w:val="00475D09"/>
    <w:rsid w:val="004A7495"/>
    <w:rsid w:val="004D1C63"/>
    <w:rsid w:val="004D466C"/>
    <w:rsid w:val="004D699B"/>
    <w:rsid w:val="004F3605"/>
    <w:rsid w:val="0052411A"/>
    <w:rsid w:val="005723EA"/>
    <w:rsid w:val="00575D1A"/>
    <w:rsid w:val="005C00C4"/>
    <w:rsid w:val="00651DFF"/>
    <w:rsid w:val="006836F6"/>
    <w:rsid w:val="006F41A8"/>
    <w:rsid w:val="007C3B1C"/>
    <w:rsid w:val="00814CE4"/>
    <w:rsid w:val="00867F15"/>
    <w:rsid w:val="00882192"/>
    <w:rsid w:val="00896243"/>
    <w:rsid w:val="0090221D"/>
    <w:rsid w:val="0096203C"/>
    <w:rsid w:val="009E1040"/>
    <w:rsid w:val="00A24CE4"/>
    <w:rsid w:val="00AE798A"/>
    <w:rsid w:val="00B1264A"/>
    <w:rsid w:val="00BE1D8E"/>
    <w:rsid w:val="00C227E7"/>
    <w:rsid w:val="00C837DE"/>
    <w:rsid w:val="00DB08FA"/>
    <w:rsid w:val="00DE4159"/>
    <w:rsid w:val="00E26D60"/>
    <w:rsid w:val="00E619E7"/>
    <w:rsid w:val="00EA3323"/>
    <w:rsid w:val="00EE7071"/>
    <w:rsid w:val="00EF4BB5"/>
    <w:rsid w:val="00FC17C9"/>
    <w:rsid w:val="00FF5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322B"/>
  <w15:chartTrackingRefBased/>
  <w15:docId w15:val="{57B9408F-6265-E74F-98D8-49979DC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1FC5"/>
    <w:rPr>
      <w:sz w:val="16"/>
      <w:szCs w:val="16"/>
    </w:rPr>
  </w:style>
  <w:style w:type="paragraph" w:styleId="Commentaire">
    <w:name w:val="annotation text"/>
    <w:basedOn w:val="Normal"/>
    <w:link w:val="CommentaireCar"/>
    <w:uiPriority w:val="99"/>
    <w:semiHidden/>
    <w:unhideWhenUsed/>
    <w:rsid w:val="00171FC5"/>
    <w:rPr>
      <w:sz w:val="20"/>
      <w:szCs w:val="20"/>
    </w:rPr>
  </w:style>
  <w:style w:type="character" w:customStyle="1" w:styleId="CommentaireCar">
    <w:name w:val="Commentaire Car"/>
    <w:basedOn w:val="Policepardfaut"/>
    <w:link w:val="Commentaire"/>
    <w:uiPriority w:val="99"/>
    <w:semiHidden/>
    <w:rsid w:val="00171FC5"/>
    <w:rPr>
      <w:sz w:val="20"/>
      <w:szCs w:val="20"/>
    </w:rPr>
  </w:style>
  <w:style w:type="paragraph" w:styleId="Objetducommentaire">
    <w:name w:val="annotation subject"/>
    <w:basedOn w:val="Commentaire"/>
    <w:next w:val="Commentaire"/>
    <w:link w:val="ObjetducommentaireCar"/>
    <w:uiPriority w:val="99"/>
    <w:semiHidden/>
    <w:unhideWhenUsed/>
    <w:rsid w:val="00171FC5"/>
    <w:rPr>
      <w:b/>
      <w:bCs/>
    </w:rPr>
  </w:style>
  <w:style w:type="character" w:customStyle="1" w:styleId="ObjetducommentaireCar">
    <w:name w:val="Objet du commentaire Car"/>
    <w:basedOn w:val="CommentaireCar"/>
    <w:link w:val="Objetducommentaire"/>
    <w:uiPriority w:val="99"/>
    <w:semiHidden/>
    <w:rsid w:val="00171FC5"/>
    <w:rPr>
      <w:b/>
      <w:bCs/>
      <w:sz w:val="20"/>
      <w:szCs w:val="20"/>
    </w:rPr>
  </w:style>
  <w:style w:type="paragraph" w:styleId="En-tte">
    <w:name w:val="header"/>
    <w:basedOn w:val="Normal"/>
    <w:link w:val="En-tteCar"/>
    <w:uiPriority w:val="99"/>
    <w:unhideWhenUsed/>
    <w:rsid w:val="00171FC5"/>
    <w:pPr>
      <w:tabs>
        <w:tab w:val="center" w:pos="4536"/>
        <w:tab w:val="right" w:pos="9072"/>
      </w:tabs>
    </w:pPr>
  </w:style>
  <w:style w:type="character" w:customStyle="1" w:styleId="En-tteCar">
    <w:name w:val="En-tête Car"/>
    <w:basedOn w:val="Policepardfaut"/>
    <w:link w:val="En-tte"/>
    <w:uiPriority w:val="99"/>
    <w:rsid w:val="00171FC5"/>
  </w:style>
  <w:style w:type="paragraph" w:styleId="Pieddepage">
    <w:name w:val="footer"/>
    <w:basedOn w:val="Normal"/>
    <w:link w:val="PieddepageCar"/>
    <w:uiPriority w:val="99"/>
    <w:unhideWhenUsed/>
    <w:rsid w:val="00171FC5"/>
    <w:pPr>
      <w:tabs>
        <w:tab w:val="center" w:pos="4536"/>
        <w:tab w:val="right" w:pos="9072"/>
      </w:tabs>
    </w:pPr>
  </w:style>
  <w:style w:type="character" w:customStyle="1" w:styleId="PieddepageCar">
    <w:name w:val="Pied de page Car"/>
    <w:basedOn w:val="Policepardfaut"/>
    <w:link w:val="Pieddepage"/>
    <w:uiPriority w:val="99"/>
    <w:rsid w:val="00171FC5"/>
  </w:style>
  <w:style w:type="character" w:styleId="Lienhypertexte">
    <w:name w:val="Hyperlink"/>
    <w:basedOn w:val="Policepardfaut"/>
    <w:uiPriority w:val="99"/>
    <w:semiHidden/>
    <w:unhideWhenUsed/>
    <w:rsid w:val="00171FC5"/>
    <w:rPr>
      <w:color w:val="0000FF"/>
      <w:u w:val="single"/>
    </w:rPr>
  </w:style>
  <w:style w:type="paragraph" w:styleId="Rvision">
    <w:name w:val="Revision"/>
    <w:hidden/>
    <w:uiPriority w:val="99"/>
    <w:semiHidden/>
    <w:rsid w:val="004D466C"/>
  </w:style>
  <w:style w:type="paragraph" w:styleId="Textedebulles">
    <w:name w:val="Balloon Text"/>
    <w:basedOn w:val="Normal"/>
    <w:link w:val="TextedebullesCar"/>
    <w:uiPriority w:val="99"/>
    <w:semiHidden/>
    <w:unhideWhenUsed/>
    <w:rsid w:val="00575D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7889">
      <w:bodyDiv w:val="1"/>
      <w:marLeft w:val="0"/>
      <w:marRight w:val="0"/>
      <w:marTop w:val="0"/>
      <w:marBottom w:val="0"/>
      <w:divBdr>
        <w:top w:val="none" w:sz="0" w:space="0" w:color="auto"/>
        <w:left w:val="none" w:sz="0" w:space="0" w:color="auto"/>
        <w:bottom w:val="none" w:sz="0" w:space="0" w:color="auto"/>
        <w:right w:val="none" w:sz="0" w:space="0" w:color="auto"/>
      </w:divBdr>
    </w:div>
    <w:div w:id="890843393">
      <w:bodyDiv w:val="1"/>
      <w:marLeft w:val="0"/>
      <w:marRight w:val="0"/>
      <w:marTop w:val="0"/>
      <w:marBottom w:val="0"/>
      <w:divBdr>
        <w:top w:val="none" w:sz="0" w:space="0" w:color="auto"/>
        <w:left w:val="none" w:sz="0" w:space="0" w:color="auto"/>
        <w:bottom w:val="none" w:sz="0" w:space="0" w:color="auto"/>
        <w:right w:val="none" w:sz="0" w:space="0" w:color="auto"/>
      </w:divBdr>
    </w:div>
    <w:div w:id="1107239250">
      <w:bodyDiv w:val="1"/>
      <w:marLeft w:val="0"/>
      <w:marRight w:val="0"/>
      <w:marTop w:val="0"/>
      <w:marBottom w:val="0"/>
      <w:divBdr>
        <w:top w:val="none" w:sz="0" w:space="0" w:color="auto"/>
        <w:left w:val="none" w:sz="0" w:space="0" w:color="auto"/>
        <w:bottom w:val="none" w:sz="0" w:space="0" w:color="auto"/>
        <w:right w:val="none" w:sz="0" w:space="0" w:color="auto"/>
      </w:divBdr>
    </w:div>
    <w:div w:id="1201747361">
      <w:bodyDiv w:val="1"/>
      <w:marLeft w:val="0"/>
      <w:marRight w:val="0"/>
      <w:marTop w:val="0"/>
      <w:marBottom w:val="0"/>
      <w:divBdr>
        <w:top w:val="none" w:sz="0" w:space="0" w:color="auto"/>
        <w:left w:val="none" w:sz="0" w:space="0" w:color="auto"/>
        <w:bottom w:val="none" w:sz="0" w:space="0" w:color="auto"/>
        <w:right w:val="none" w:sz="0" w:space="0" w:color="auto"/>
      </w:divBdr>
    </w:div>
    <w:div w:id="1752580287">
      <w:bodyDiv w:val="1"/>
      <w:marLeft w:val="0"/>
      <w:marRight w:val="0"/>
      <w:marTop w:val="0"/>
      <w:marBottom w:val="0"/>
      <w:divBdr>
        <w:top w:val="none" w:sz="0" w:space="0" w:color="auto"/>
        <w:left w:val="none" w:sz="0" w:space="0" w:color="auto"/>
        <w:bottom w:val="none" w:sz="0" w:space="0" w:color="auto"/>
        <w:right w:val="none" w:sz="0" w:space="0" w:color="auto"/>
      </w:divBdr>
    </w:div>
    <w:div w:id="19267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8834</Characters>
  <Application>Microsoft Office Word</Application>
  <DocSecurity>0</DocSecurity>
  <Lines>73</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6</cp:revision>
  <dcterms:created xsi:type="dcterms:W3CDTF">2022-03-18T13:57:00Z</dcterms:created>
  <dcterms:modified xsi:type="dcterms:W3CDTF">2022-03-22T07:24:00Z</dcterms:modified>
</cp:coreProperties>
</file>