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F5C2" w14:textId="77777777" w:rsidR="00D52F97" w:rsidRPr="001C6E16" w:rsidRDefault="00D52F97" w:rsidP="00D52F97">
      <w:pPr>
        <w:jc w:val="center"/>
        <w:rPr>
          <w:rFonts w:ascii="Avenir Next" w:hAnsi="Avenir Next" w:cstheme="minorHAnsi"/>
          <w:b/>
          <w:bCs/>
          <w:lang w:val="en-GB"/>
        </w:rPr>
      </w:pPr>
    </w:p>
    <w:p w14:paraId="04332244" w14:textId="77777777" w:rsidR="00E960A8" w:rsidRDefault="00756699" w:rsidP="00D52F97">
      <w:pPr>
        <w:jc w:val="center"/>
        <w:rPr>
          <w:rFonts w:ascii="Avenir Next" w:eastAsia="SimSun" w:hAnsi="Avenir Next"/>
          <w:b/>
        </w:rPr>
      </w:pPr>
      <w:r>
        <w:rPr>
          <w:rFonts w:ascii="Avenir Next" w:eastAsia="SimSun" w:hAnsi="Avenir Next" w:hint="eastAsia"/>
          <w:b/>
        </w:rPr>
        <w:t>真力时倾力推出《</w:t>
      </w:r>
      <w:r>
        <w:rPr>
          <w:rFonts w:ascii="Avenir Next" w:eastAsia="SimSun" w:hAnsi="Avenir Next" w:hint="eastAsia"/>
          <w:b/>
        </w:rPr>
        <w:t>MASTER OF CHRONOGRAPHS</w:t>
      </w:r>
      <w:r>
        <w:rPr>
          <w:rFonts w:ascii="Avenir Next" w:eastAsia="SimSun" w:hAnsi="Avenir Next" w:hint="eastAsia"/>
          <w:b/>
        </w:rPr>
        <w:t>》（计时大师）沉浸式展览</w:t>
      </w:r>
    </w:p>
    <w:p w14:paraId="49B8FFE7" w14:textId="292B7BA5" w:rsidR="003B3A3C" w:rsidRPr="001C6E16" w:rsidRDefault="00756699" w:rsidP="00D52F97">
      <w:pPr>
        <w:jc w:val="center"/>
        <w:rPr>
          <w:rFonts w:ascii="Avenir Next" w:eastAsia="SimSun" w:hAnsi="Avenir Next" w:cstheme="minorHAnsi"/>
          <w:b/>
          <w:bCs/>
        </w:rPr>
      </w:pPr>
      <w:r>
        <w:rPr>
          <w:rFonts w:ascii="Avenir Next" w:eastAsia="SimSun" w:hAnsi="Avenir Next" w:hint="eastAsia"/>
          <w:b/>
        </w:rPr>
        <w:t>致敬留名历史的</w:t>
      </w:r>
      <w:r>
        <w:rPr>
          <w:rFonts w:ascii="Avenir Next" w:eastAsia="SimSun" w:hAnsi="Avenir Next" w:hint="eastAsia"/>
          <w:b/>
        </w:rPr>
        <w:t>EL PRIMERO</w:t>
      </w:r>
      <w:r>
        <w:rPr>
          <w:rFonts w:ascii="Avenir Next" w:eastAsia="SimSun" w:hAnsi="Avenir Next" w:hint="eastAsia"/>
          <w:b/>
        </w:rPr>
        <w:t>星速机芯</w:t>
      </w:r>
    </w:p>
    <w:p w14:paraId="376BBF11" w14:textId="77777777" w:rsidR="00D52F97" w:rsidRPr="001C6E16" w:rsidRDefault="00D52F97" w:rsidP="00D52F97">
      <w:pPr>
        <w:jc w:val="center"/>
        <w:rPr>
          <w:rFonts w:ascii="Avenir Next" w:hAnsi="Avenir Next" w:cstheme="minorHAnsi"/>
          <w:b/>
          <w:bCs/>
          <w:lang w:val="en-GB"/>
        </w:rPr>
      </w:pPr>
    </w:p>
    <w:p w14:paraId="593E2373" w14:textId="15E68ED1" w:rsidR="003B3A3C" w:rsidRPr="001C6E16" w:rsidRDefault="003B3A3C" w:rsidP="003B3A3C">
      <w:pPr>
        <w:jc w:val="center"/>
        <w:rPr>
          <w:rFonts w:ascii="Avenir Next" w:eastAsia="SimSun" w:hAnsi="Avenir Next" w:cstheme="minorHAnsi"/>
          <w:i/>
          <w:iCs/>
          <w:sz w:val="20"/>
          <w:szCs w:val="20"/>
        </w:rPr>
      </w:pPr>
      <w:r>
        <w:rPr>
          <w:rFonts w:ascii="Avenir Next" w:eastAsia="SimSun" w:hAnsi="Avenir Next" w:hint="eastAsia"/>
          <w:i/>
          <w:sz w:val="20"/>
        </w:rPr>
        <w:t>继《</w:t>
      </w:r>
      <w:r>
        <w:rPr>
          <w:rFonts w:ascii="Avenir Next" w:eastAsia="SimSun" w:hAnsi="Avenir Next" w:hint="eastAsia"/>
          <w:i/>
          <w:sz w:val="20"/>
        </w:rPr>
        <w:t xml:space="preserve">Master of </w:t>
      </w:r>
      <w:proofErr w:type="spellStart"/>
      <w:r>
        <w:rPr>
          <w:rFonts w:ascii="Avenir Next" w:eastAsia="SimSun" w:hAnsi="Avenir Next" w:hint="eastAsia"/>
          <w:i/>
          <w:sz w:val="20"/>
        </w:rPr>
        <w:t>Chronographs</w:t>
      </w:r>
      <w:proofErr w:type="spellEnd"/>
      <w:r>
        <w:rPr>
          <w:rFonts w:ascii="Avenir Next" w:eastAsia="SimSun" w:hAnsi="Avenir Next" w:hint="eastAsia"/>
          <w:i/>
          <w:sz w:val="20"/>
        </w:rPr>
        <w:t>》（计时大师）展览在日内瓦举办后，以纽约限时体验的形式迎来其全球首站巡展。</w:t>
      </w:r>
    </w:p>
    <w:p w14:paraId="3F6935C5" w14:textId="77777777" w:rsidR="006B0205" w:rsidRPr="001C6E16" w:rsidRDefault="006B0205" w:rsidP="006B0205">
      <w:pPr>
        <w:jc w:val="center"/>
        <w:rPr>
          <w:rFonts w:ascii="Avenir Next" w:hAnsi="Avenir Next" w:cstheme="minorHAnsi"/>
          <w:b/>
          <w:bCs/>
          <w:color w:val="FF0000"/>
          <w:sz w:val="21"/>
          <w:szCs w:val="21"/>
          <w:lang w:val="en-GB"/>
        </w:rPr>
      </w:pPr>
    </w:p>
    <w:p w14:paraId="1AF95970" w14:textId="1E8FC72D" w:rsidR="005B4352" w:rsidRPr="001C6E16" w:rsidRDefault="00B26902" w:rsidP="00624A5F">
      <w:pPr>
        <w:jc w:val="both"/>
        <w:rPr>
          <w:rFonts w:ascii="Avenir Next" w:eastAsia="SimSun" w:hAnsi="Avenir Next" w:cstheme="minorHAnsi"/>
          <w:sz w:val="18"/>
          <w:szCs w:val="18"/>
        </w:rPr>
      </w:pPr>
      <w:r>
        <w:rPr>
          <w:rFonts w:ascii="Avenir Next" w:eastAsia="SimSun" w:hAnsi="Avenir Next" w:hint="eastAsia"/>
          <w:b/>
          <w:sz w:val="18"/>
        </w:rPr>
        <w:t>纽约，</w:t>
      </w:r>
      <w:r>
        <w:rPr>
          <w:rFonts w:ascii="Avenir Next" w:eastAsia="SimSun" w:hAnsi="Avenir Next" w:hint="eastAsia"/>
          <w:b/>
          <w:sz w:val="18"/>
        </w:rPr>
        <w:t>2022</w:t>
      </w:r>
      <w:r>
        <w:rPr>
          <w:rFonts w:ascii="Avenir Next" w:eastAsia="SimSun" w:hAnsi="Avenir Next" w:hint="eastAsia"/>
          <w:b/>
          <w:sz w:val="18"/>
        </w:rPr>
        <w:t>年</w:t>
      </w:r>
      <w:r>
        <w:rPr>
          <w:rFonts w:ascii="Avenir Next" w:eastAsia="SimSun" w:hAnsi="Avenir Next" w:hint="eastAsia"/>
          <w:b/>
          <w:sz w:val="18"/>
        </w:rPr>
        <w:t>6</w:t>
      </w:r>
      <w:r>
        <w:rPr>
          <w:rFonts w:ascii="Avenir Next" w:eastAsia="SimSun" w:hAnsi="Avenir Next" w:hint="eastAsia"/>
          <w:b/>
          <w:sz w:val="18"/>
        </w:rPr>
        <w:t>月</w:t>
      </w:r>
      <w:r>
        <w:rPr>
          <w:rFonts w:ascii="Avenir Next" w:eastAsia="SimSun" w:hAnsi="Avenir Next" w:hint="eastAsia"/>
          <w:b/>
          <w:sz w:val="18"/>
        </w:rPr>
        <w:t>15</w:t>
      </w:r>
      <w:r>
        <w:rPr>
          <w:rFonts w:ascii="Avenir Next" w:eastAsia="SimSun" w:hAnsi="Avenir Next" w:hint="eastAsia"/>
          <w:b/>
          <w:sz w:val="18"/>
        </w:rPr>
        <w:t>日：</w:t>
      </w:r>
      <w:r>
        <w:rPr>
          <w:rFonts w:ascii="Avenir Next" w:eastAsia="SimSun" w:hAnsi="Avenir Next" w:hint="eastAsia"/>
          <w:sz w:val="18"/>
        </w:rPr>
        <w:t xml:space="preserve">  </w:t>
      </w:r>
      <w:r>
        <w:rPr>
          <w:rFonts w:ascii="Avenir Next" w:eastAsia="SimSun" w:hAnsi="Avenir Next" w:hint="eastAsia"/>
          <w:sz w:val="18"/>
        </w:rPr>
        <w:t>在昨晚于纽约公园大道久负盛名的</w:t>
      </w:r>
      <w:r>
        <w:rPr>
          <w:rFonts w:ascii="Avenir Next" w:eastAsia="SimSun" w:hAnsi="Avenir Next" w:hint="eastAsia"/>
          <w:sz w:val="18"/>
        </w:rPr>
        <w:t>Phillips</w:t>
      </w:r>
      <w:proofErr w:type="gramStart"/>
      <w:r>
        <w:rPr>
          <w:rFonts w:ascii="Avenir Next" w:eastAsia="SimSun" w:hAnsi="Avenir Next" w:hint="eastAsia"/>
          <w:sz w:val="18"/>
        </w:rPr>
        <w:t>富艺斯拍卖行</w:t>
      </w:r>
      <w:proofErr w:type="gramEnd"/>
      <w:r>
        <w:rPr>
          <w:rFonts w:ascii="Avenir Next" w:eastAsia="SimSun" w:hAnsi="Avenir Next" w:hint="eastAsia"/>
          <w:sz w:val="18"/>
        </w:rPr>
        <w:t>举办的鸡尾酒会上，真力时嘉宾与媒体在“</w:t>
      </w:r>
      <w:r>
        <w:rPr>
          <w:rFonts w:ascii="Avenir Next" w:eastAsia="SimSun" w:hAnsi="Avenir Next" w:hint="eastAsia"/>
          <w:sz w:val="18"/>
        </w:rPr>
        <w:t xml:space="preserve">Master of </w:t>
      </w:r>
      <w:proofErr w:type="spellStart"/>
      <w:r>
        <w:rPr>
          <w:rFonts w:ascii="Avenir Next" w:eastAsia="SimSun" w:hAnsi="Avenir Next" w:hint="eastAsia"/>
          <w:sz w:val="18"/>
        </w:rPr>
        <w:t>Chronographs</w:t>
      </w:r>
      <w:proofErr w:type="spellEnd"/>
      <w:r>
        <w:rPr>
          <w:rFonts w:ascii="Avenir Next" w:eastAsia="SimSun" w:hAnsi="Avenir Next" w:hint="eastAsia"/>
          <w:sz w:val="18"/>
        </w:rPr>
        <w:t xml:space="preserve"> </w:t>
      </w:r>
      <w:proofErr w:type="spellStart"/>
      <w:r>
        <w:rPr>
          <w:rFonts w:ascii="Avenir Next" w:eastAsia="SimSun" w:hAnsi="Avenir Next" w:hint="eastAsia"/>
          <w:sz w:val="18"/>
        </w:rPr>
        <w:t>Since</w:t>
      </w:r>
      <w:proofErr w:type="spellEnd"/>
      <w:r>
        <w:rPr>
          <w:rFonts w:ascii="Avenir Next" w:eastAsia="SimSun" w:hAnsi="Avenir Next" w:hint="eastAsia"/>
          <w:sz w:val="18"/>
        </w:rPr>
        <w:t xml:space="preserve"> 1865</w:t>
      </w:r>
      <w:r>
        <w:rPr>
          <w:rFonts w:ascii="Avenir Next" w:eastAsia="SimSun" w:hAnsi="Avenir Next" w:hint="eastAsia"/>
          <w:sz w:val="18"/>
        </w:rPr>
        <w:t>”（始自</w:t>
      </w:r>
      <w:r>
        <w:rPr>
          <w:rFonts w:ascii="Avenir Next" w:eastAsia="SimSun" w:hAnsi="Avenir Next" w:hint="eastAsia"/>
          <w:sz w:val="18"/>
        </w:rPr>
        <w:t>1865</w:t>
      </w:r>
      <w:r>
        <w:rPr>
          <w:rFonts w:ascii="Avenir Next" w:eastAsia="SimSun" w:hAnsi="Avenir Next" w:hint="eastAsia"/>
          <w:sz w:val="18"/>
        </w:rPr>
        <w:t>年的计时大师）限时体验正式向公众开放前，获邀率先</w:t>
      </w:r>
      <w:proofErr w:type="gramStart"/>
      <w:r>
        <w:rPr>
          <w:rFonts w:ascii="Avenir Next" w:eastAsia="SimSun" w:hAnsi="Avenir Next" w:hint="eastAsia"/>
          <w:sz w:val="18"/>
        </w:rPr>
        <w:t>探索此</w:t>
      </w:r>
      <w:proofErr w:type="gramEnd"/>
      <w:r>
        <w:rPr>
          <w:rFonts w:ascii="Avenir Next" w:eastAsia="SimSun" w:hAnsi="Avenir Next" w:hint="eastAsia"/>
          <w:sz w:val="18"/>
        </w:rPr>
        <w:t>沉浸式体验。此</w:t>
      </w:r>
      <w:r>
        <w:rPr>
          <w:rFonts w:ascii="Avenir Next" w:eastAsia="SimSun" w:hAnsi="Avenir Next" w:hint="eastAsia"/>
          <w:sz w:val="18"/>
        </w:rPr>
        <w:t>360</w:t>
      </w:r>
      <w:r>
        <w:rPr>
          <w:rFonts w:ascii="Avenir Next" w:eastAsia="SimSun" w:hAnsi="Avenir Next" w:hint="eastAsia"/>
          <w:sz w:val="18"/>
        </w:rPr>
        <w:t>度全方位《</w:t>
      </w:r>
      <w:r>
        <w:rPr>
          <w:rFonts w:ascii="Avenir Next" w:eastAsia="SimSun" w:hAnsi="Avenir Next" w:hint="eastAsia"/>
          <w:sz w:val="18"/>
        </w:rPr>
        <w:t xml:space="preserve">Master of </w:t>
      </w:r>
      <w:proofErr w:type="spellStart"/>
      <w:r>
        <w:rPr>
          <w:rFonts w:ascii="Avenir Next" w:eastAsia="SimSun" w:hAnsi="Avenir Next" w:hint="eastAsia"/>
          <w:sz w:val="18"/>
        </w:rPr>
        <w:t>Chronographs</w:t>
      </w:r>
      <w:proofErr w:type="spellEnd"/>
      <w:r>
        <w:rPr>
          <w:rFonts w:ascii="Avenir Next" w:eastAsia="SimSun" w:hAnsi="Avenir Next" w:hint="eastAsia"/>
          <w:sz w:val="18"/>
        </w:rPr>
        <w:t>》（计时大师）展览于日内瓦“钟表与奇迹”高级钟表展首次发布，以前所未有的方式凸显制表历史上非凡计时机芯的艺术、科技与历史特色。该项独特体验旨在</w:t>
      </w:r>
      <w:proofErr w:type="gramStart"/>
      <w:r>
        <w:rPr>
          <w:rFonts w:ascii="Avenir Next" w:eastAsia="SimSun" w:hAnsi="Avenir Next" w:hint="eastAsia"/>
          <w:sz w:val="18"/>
        </w:rPr>
        <w:t>彰显真力</w:t>
      </w:r>
      <w:proofErr w:type="gramEnd"/>
      <w:r>
        <w:rPr>
          <w:rFonts w:ascii="Avenir Next" w:eastAsia="SimSun" w:hAnsi="Avenir Next" w:hint="eastAsia"/>
          <w:sz w:val="18"/>
        </w:rPr>
        <w:t>时在此经典复杂功能发展演进过程中发挥的作用，并欢迎纽约市民与观众通过这一特别展览感受制表世界。</w:t>
      </w:r>
      <w:r>
        <w:rPr>
          <w:rFonts w:ascii="Avenir Next" w:eastAsia="SimSun" w:hAnsi="Avenir Next" w:hint="eastAsia"/>
          <w:sz w:val="18"/>
        </w:rPr>
        <w:t xml:space="preserve">  </w:t>
      </w:r>
      <w:r>
        <w:rPr>
          <w:rFonts w:ascii="Avenir Next" w:eastAsia="SimSun" w:hAnsi="Avenir Next" w:hint="eastAsia"/>
          <w:sz w:val="18"/>
        </w:rPr>
        <w:t>真力时《</w:t>
      </w:r>
      <w:r>
        <w:rPr>
          <w:rFonts w:ascii="Avenir Next" w:eastAsia="SimSun" w:hAnsi="Avenir Next" w:hint="eastAsia"/>
          <w:sz w:val="18"/>
        </w:rPr>
        <w:t xml:space="preserve">Master of </w:t>
      </w:r>
      <w:proofErr w:type="spellStart"/>
      <w:r>
        <w:rPr>
          <w:rFonts w:ascii="Avenir Next" w:eastAsia="SimSun" w:hAnsi="Avenir Next" w:hint="eastAsia"/>
          <w:sz w:val="18"/>
        </w:rPr>
        <w:t>Chronographs</w:t>
      </w:r>
      <w:proofErr w:type="spellEnd"/>
      <w:r>
        <w:rPr>
          <w:rFonts w:ascii="Avenir Next" w:eastAsia="SimSun" w:hAnsi="Avenir Next" w:hint="eastAsia"/>
          <w:sz w:val="18"/>
        </w:rPr>
        <w:t>》（计时大师）限时体验于</w:t>
      </w:r>
      <w:r>
        <w:rPr>
          <w:rFonts w:ascii="Avenir Next" w:eastAsia="SimSun" w:hAnsi="Avenir Next" w:hint="eastAsia"/>
          <w:sz w:val="18"/>
        </w:rPr>
        <w:t>6</w:t>
      </w:r>
      <w:r>
        <w:rPr>
          <w:rFonts w:ascii="Avenir Next" w:eastAsia="SimSun" w:hAnsi="Avenir Next" w:hint="eastAsia"/>
          <w:sz w:val="18"/>
        </w:rPr>
        <w:t>月</w:t>
      </w:r>
      <w:r>
        <w:rPr>
          <w:rFonts w:ascii="Avenir Next" w:eastAsia="SimSun" w:hAnsi="Avenir Next" w:hint="eastAsia"/>
          <w:sz w:val="18"/>
        </w:rPr>
        <w:t>15</w:t>
      </w:r>
      <w:r>
        <w:rPr>
          <w:rFonts w:ascii="Avenir Next" w:eastAsia="SimSun" w:hAnsi="Avenir Next" w:hint="eastAsia"/>
          <w:sz w:val="18"/>
        </w:rPr>
        <w:t>日至</w:t>
      </w:r>
      <w:r>
        <w:rPr>
          <w:rFonts w:ascii="Avenir Next" w:eastAsia="SimSun" w:hAnsi="Avenir Next" w:hint="eastAsia"/>
          <w:sz w:val="18"/>
        </w:rPr>
        <w:t>17</w:t>
      </w:r>
      <w:r>
        <w:rPr>
          <w:rFonts w:ascii="Avenir Next" w:eastAsia="SimSun" w:hAnsi="Avenir Next" w:hint="eastAsia"/>
          <w:sz w:val="18"/>
        </w:rPr>
        <w:t>日早上</w:t>
      </w:r>
      <w:r>
        <w:rPr>
          <w:rFonts w:ascii="Avenir Next" w:eastAsia="SimSun" w:hAnsi="Avenir Next" w:hint="eastAsia"/>
          <w:sz w:val="18"/>
        </w:rPr>
        <w:t>10</w:t>
      </w:r>
      <w:r>
        <w:rPr>
          <w:rFonts w:ascii="Avenir Next" w:eastAsia="SimSun" w:hAnsi="Avenir Next" w:hint="eastAsia"/>
          <w:sz w:val="18"/>
        </w:rPr>
        <w:t>点至晚上</w:t>
      </w:r>
      <w:r>
        <w:rPr>
          <w:rFonts w:ascii="Avenir Next" w:eastAsia="SimSun" w:hAnsi="Avenir Next" w:hint="eastAsia"/>
          <w:sz w:val="18"/>
        </w:rPr>
        <w:t>6</w:t>
      </w:r>
      <w:r>
        <w:rPr>
          <w:rFonts w:ascii="Avenir Next" w:eastAsia="SimSun" w:hAnsi="Avenir Next" w:hint="eastAsia"/>
          <w:sz w:val="18"/>
        </w:rPr>
        <w:t>点在纽约市向公众开放。</w:t>
      </w:r>
    </w:p>
    <w:p w14:paraId="01BB3DC7" w14:textId="77777777" w:rsidR="005B4352" w:rsidRPr="00983301" w:rsidRDefault="005B4352" w:rsidP="00624A5F">
      <w:pPr>
        <w:jc w:val="both"/>
        <w:rPr>
          <w:rFonts w:ascii="Avenir Next" w:hAnsi="Avenir Next" w:cstheme="minorHAnsi"/>
          <w:sz w:val="18"/>
          <w:szCs w:val="18"/>
        </w:rPr>
      </w:pPr>
    </w:p>
    <w:p w14:paraId="101E1B7B" w14:textId="0CD8D421" w:rsidR="001C6E16" w:rsidRPr="00983301" w:rsidRDefault="008E7B93" w:rsidP="0038014B">
      <w:pPr>
        <w:jc w:val="both"/>
        <w:rPr>
          <w:rFonts w:ascii="Times New Roman" w:eastAsia="SimSun" w:hAnsi="Times New Roman" w:cs="Times New Roman"/>
          <w:color w:val="000000" w:themeColor="text1"/>
        </w:rPr>
      </w:pPr>
      <w:r>
        <w:rPr>
          <w:rFonts w:ascii="Avenir Next" w:eastAsia="SimSun" w:hAnsi="Avenir Next" w:hint="eastAsia"/>
          <w:sz w:val="18"/>
        </w:rPr>
        <w:t>为分享品牌在计时码表领域掌握的精湛技艺，真力时在为期一周的展期内提供丰富多样的教学活动，其中包括由一位制表大师主导的“腕表诊所”，一场由真力时产品开发与历史部门总监</w:t>
      </w:r>
      <w:r>
        <w:rPr>
          <w:rFonts w:ascii="Avenir Next" w:eastAsia="SimSun" w:hAnsi="Avenir Next" w:hint="eastAsia"/>
          <w:sz w:val="18"/>
        </w:rPr>
        <w:t>Romain Marietta</w:t>
      </w:r>
      <w:r>
        <w:rPr>
          <w:rFonts w:ascii="Avenir Next" w:eastAsia="SimSun" w:hAnsi="Avenir Next" w:hint="eastAsia"/>
          <w:sz w:val="18"/>
        </w:rPr>
        <w:t>主持的历史杰作探索之旅，以及新品独享推介会。</w:t>
      </w:r>
      <w:bookmarkStart w:id="0" w:name="m_-1075714381653738300__Hlk106048934"/>
      <w:r w:rsidRPr="00983301">
        <w:rPr>
          <w:rFonts w:ascii="Avenir Next" w:eastAsia="SimSun" w:hAnsi="Avenir Next" w:hint="eastAsia"/>
          <w:color w:val="000000" w:themeColor="text1"/>
          <w:sz w:val="18"/>
        </w:rPr>
        <w:t>建筑外墙装饰由费利佩•潘通（</w:t>
      </w:r>
      <w:r w:rsidRPr="00983301">
        <w:rPr>
          <w:rFonts w:ascii="Avenir Next" w:eastAsia="SimSun" w:hAnsi="Avenir Next" w:hint="eastAsia"/>
          <w:color w:val="000000" w:themeColor="text1"/>
          <w:sz w:val="18"/>
        </w:rPr>
        <w:t>Felipe Pantone</w:t>
      </w:r>
      <w:r w:rsidRPr="00983301">
        <w:rPr>
          <w:rFonts w:ascii="Avenir Next" w:eastAsia="SimSun" w:hAnsi="Avenir Next" w:hint="eastAsia"/>
          <w:color w:val="000000" w:themeColor="text1"/>
          <w:sz w:val="18"/>
        </w:rPr>
        <w:t>）创作的原版艺术作品，</w:t>
      </w:r>
      <w:bookmarkEnd w:id="0"/>
      <w:r w:rsidRPr="00983301">
        <w:rPr>
          <w:rFonts w:ascii="Avenir Next" w:eastAsia="SimSun" w:hAnsi="Avenir Next" w:hint="eastAsia"/>
          <w:color w:val="000000" w:themeColor="text1"/>
          <w:sz w:val="18"/>
        </w:rPr>
        <w:t>这位艺术家与真力时自</w:t>
      </w:r>
      <w:r w:rsidRPr="00983301">
        <w:rPr>
          <w:rFonts w:ascii="Avenir Next" w:eastAsia="SimSun" w:hAnsi="Avenir Next" w:hint="eastAsia"/>
          <w:color w:val="000000" w:themeColor="text1"/>
          <w:sz w:val="18"/>
        </w:rPr>
        <w:t>2020</w:t>
      </w:r>
      <w:r w:rsidRPr="00983301">
        <w:rPr>
          <w:rFonts w:ascii="Avenir Next" w:eastAsia="SimSun" w:hAnsi="Avenir Next" w:hint="eastAsia"/>
          <w:color w:val="000000" w:themeColor="text1"/>
          <w:sz w:val="18"/>
        </w:rPr>
        <w:t>年开始携手合作。“</w:t>
      </w:r>
      <w:r w:rsidRPr="00983301">
        <w:rPr>
          <w:rFonts w:ascii="Avenir Next" w:eastAsia="SimSun" w:hAnsi="Avenir Next" w:hint="eastAsia"/>
          <w:color w:val="000000" w:themeColor="text1"/>
          <w:sz w:val="18"/>
        </w:rPr>
        <w:t xml:space="preserve">Master of </w:t>
      </w:r>
      <w:proofErr w:type="spellStart"/>
      <w:r w:rsidRPr="00983301">
        <w:rPr>
          <w:rFonts w:ascii="Avenir Next" w:eastAsia="SimSun" w:hAnsi="Avenir Next" w:hint="eastAsia"/>
          <w:color w:val="000000" w:themeColor="text1"/>
          <w:sz w:val="18"/>
        </w:rPr>
        <w:t>Chronographs</w:t>
      </w:r>
      <w:proofErr w:type="spellEnd"/>
      <w:r w:rsidRPr="00983301">
        <w:rPr>
          <w:rFonts w:ascii="Avenir Next" w:eastAsia="SimSun" w:hAnsi="Avenir Next" w:hint="eastAsia"/>
          <w:color w:val="000000" w:themeColor="text1"/>
          <w:sz w:val="18"/>
        </w:rPr>
        <w:t xml:space="preserve"> </w:t>
      </w:r>
      <w:proofErr w:type="spellStart"/>
      <w:r w:rsidRPr="00983301">
        <w:rPr>
          <w:rFonts w:ascii="Avenir Next" w:eastAsia="SimSun" w:hAnsi="Avenir Next" w:hint="eastAsia"/>
          <w:color w:val="000000" w:themeColor="text1"/>
          <w:sz w:val="18"/>
        </w:rPr>
        <w:t>Since</w:t>
      </w:r>
      <w:proofErr w:type="spellEnd"/>
      <w:r w:rsidRPr="00983301">
        <w:rPr>
          <w:rFonts w:ascii="Avenir Next" w:eastAsia="SimSun" w:hAnsi="Avenir Next" w:hint="eastAsia"/>
          <w:color w:val="000000" w:themeColor="text1"/>
          <w:sz w:val="18"/>
        </w:rPr>
        <w:t xml:space="preserve"> 1865</w:t>
      </w:r>
      <w:r w:rsidRPr="00983301">
        <w:rPr>
          <w:rFonts w:ascii="Avenir Next" w:eastAsia="SimSun" w:hAnsi="Avenir Next" w:hint="eastAsia"/>
          <w:color w:val="000000" w:themeColor="text1"/>
          <w:sz w:val="18"/>
        </w:rPr>
        <w:t>”（始自</w:t>
      </w:r>
      <w:r w:rsidRPr="00983301">
        <w:rPr>
          <w:rFonts w:ascii="Avenir Next" w:eastAsia="SimSun" w:hAnsi="Avenir Next" w:hint="eastAsia"/>
          <w:color w:val="000000" w:themeColor="text1"/>
          <w:sz w:val="18"/>
        </w:rPr>
        <w:t>1865</w:t>
      </w:r>
      <w:r w:rsidRPr="00983301">
        <w:rPr>
          <w:rFonts w:ascii="Avenir Next" w:eastAsia="SimSun" w:hAnsi="Avenir Next" w:hint="eastAsia"/>
          <w:color w:val="000000" w:themeColor="text1"/>
          <w:sz w:val="18"/>
        </w:rPr>
        <w:t>年的计时大师）限时展览所展出的这件艺术作品，灵感源自艺术家为位于联合国教科文组织（</w:t>
      </w:r>
      <w:r w:rsidRPr="00983301">
        <w:rPr>
          <w:rFonts w:ascii="Avenir Next" w:eastAsia="SimSun" w:hAnsi="Avenir Next" w:hint="eastAsia"/>
          <w:color w:val="000000" w:themeColor="text1"/>
          <w:sz w:val="18"/>
        </w:rPr>
        <w:t>UNESCO</w:t>
      </w:r>
      <w:r w:rsidRPr="00983301">
        <w:rPr>
          <w:rFonts w:ascii="Avenir Next" w:eastAsia="SimSun" w:hAnsi="Avenir Next" w:hint="eastAsia"/>
          <w:color w:val="000000" w:themeColor="text1"/>
          <w:sz w:val="18"/>
        </w:rPr>
        <w:t>）世界文化遗产之一——力</w:t>
      </w:r>
      <w:proofErr w:type="gramStart"/>
      <w:r w:rsidRPr="00983301">
        <w:rPr>
          <w:rFonts w:ascii="Avenir Next" w:eastAsia="SimSun" w:hAnsi="Avenir Next" w:hint="eastAsia"/>
          <w:color w:val="000000" w:themeColor="text1"/>
          <w:sz w:val="18"/>
        </w:rPr>
        <w:t>洛</w:t>
      </w:r>
      <w:proofErr w:type="gramEnd"/>
      <w:r w:rsidRPr="00983301">
        <w:rPr>
          <w:rFonts w:ascii="Avenir Next" w:eastAsia="SimSun" w:hAnsi="Avenir Next" w:hint="eastAsia"/>
          <w:color w:val="000000" w:themeColor="text1"/>
          <w:sz w:val="18"/>
        </w:rPr>
        <w:t>克小镇的真力时表厂主建筑设计的巨幅画作，大胆融合缤纷色谱和“像素化”美学理念，彰显潘通独特的标志性风格。</w:t>
      </w:r>
      <w:r w:rsidRPr="00983301">
        <w:rPr>
          <w:rFonts w:ascii="Avenir Next" w:eastAsia="SimSun" w:hAnsi="Avenir Next" w:hint="eastAsia"/>
          <w:color w:val="000000" w:themeColor="text1"/>
          <w:sz w:val="18"/>
        </w:rPr>
        <w:t> </w:t>
      </w:r>
    </w:p>
    <w:p w14:paraId="45B1E40C" w14:textId="77777777" w:rsidR="008E7B93" w:rsidRPr="001C187F" w:rsidRDefault="008E7B93" w:rsidP="00624A5F">
      <w:pPr>
        <w:jc w:val="both"/>
        <w:rPr>
          <w:rFonts w:ascii="Avenir Next" w:hAnsi="Avenir Next" w:cs="Helvetica Neue"/>
          <w:color w:val="000000"/>
          <w:sz w:val="18"/>
          <w:szCs w:val="18"/>
          <w:lang w:val="en-GB"/>
        </w:rPr>
      </w:pPr>
    </w:p>
    <w:p w14:paraId="516CDE35" w14:textId="7FD395DF" w:rsidR="00624A5F" w:rsidRPr="001C6E16" w:rsidRDefault="00AD35ED" w:rsidP="00624A5F">
      <w:pPr>
        <w:jc w:val="both"/>
        <w:rPr>
          <w:rFonts w:ascii="Avenir Next" w:eastAsia="SimSun" w:hAnsi="Avenir Next" w:cstheme="minorHAnsi"/>
          <w:sz w:val="18"/>
          <w:szCs w:val="18"/>
        </w:rPr>
      </w:pPr>
      <w:r>
        <w:rPr>
          <w:rFonts w:ascii="Avenir Next" w:eastAsia="SimSun" w:hAnsi="Avenir Next" w:hint="eastAsia"/>
          <w:color w:val="000000"/>
          <w:sz w:val="18"/>
        </w:rPr>
        <w:t>真力时</w:t>
      </w:r>
      <w:r>
        <w:rPr>
          <w:rFonts w:ascii="Avenir Next" w:eastAsia="SimSun" w:hAnsi="Avenir Next" w:hint="eastAsia"/>
          <w:color w:val="000000"/>
          <w:sz w:val="18"/>
        </w:rPr>
        <w:t xml:space="preserve">El </w:t>
      </w:r>
      <w:proofErr w:type="spellStart"/>
      <w:r>
        <w:rPr>
          <w:rFonts w:ascii="Avenir Next" w:eastAsia="SimSun" w:hAnsi="Avenir Next" w:hint="eastAsia"/>
          <w:color w:val="000000"/>
          <w:sz w:val="18"/>
        </w:rPr>
        <w:t>Primero</w:t>
      </w:r>
      <w:proofErr w:type="spellEnd"/>
      <w:r>
        <w:rPr>
          <w:rFonts w:ascii="Avenir Next" w:eastAsia="SimSun" w:hAnsi="Avenir Next" w:hint="eastAsia"/>
          <w:color w:val="000000"/>
          <w:sz w:val="18"/>
        </w:rPr>
        <w:t>星速机芯最初于</w:t>
      </w:r>
      <w:r>
        <w:rPr>
          <w:rFonts w:ascii="Avenir Next" w:eastAsia="SimSun" w:hAnsi="Avenir Next" w:hint="eastAsia"/>
          <w:color w:val="000000"/>
          <w:sz w:val="18"/>
        </w:rPr>
        <w:t>1969</w:t>
      </w:r>
      <w:r>
        <w:rPr>
          <w:rFonts w:ascii="Avenir Next" w:eastAsia="SimSun" w:hAnsi="Avenir Next" w:hint="eastAsia"/>
          <w:color w:val="000000"/>
          <w:sz w:val="18"/>
        </w:rPr>
        <w:t>年推出，是史上首枚整合式</w:t>
      </w:r>
      <w:proofErr w:type="gramStart"/>
      <w:r>
        <w:rPr>
          <w:rFonts w:ascii="Avenir Next" w:eastAsia="SimSun" w:hAnsi="Avenir Next" w:hint="eastAsia"/>
          <w:color w:val="000000"/>
          <w:sz w:val="18"/>
        </w:rPr>
        <w:t>高振频自动</w:t>
      </w:r>
      <w:proofErr w:type="gramEnd"/>
      <w:r>
        <w:rPr>
          <w:rFonts w:ascii="Avenir Next" w:eastAsia="SimSun" w:hAnsi="Avenir Next" w:hint="eastAsia"/>
          <w:color w:val="000000"/>
          <w:sz w:val="18"/>
        </w:rPr>
        <w:t>计时机芯。鲜有机芯能够如</w:t>
      </w:r>
      <w:r>
        <w:rPr>
          <w:rFonts w:ascii="Avenir Next" w:eastAsia="SimSun" w:hAnsi="Avenir Next" w:hint="eastAsia"/>
          <w:color w:val="000000"/>
          <w:sz w:val="18"/>
        </w:rPr>
        <w:t xml:space="preserve">El </w:t>
      </w:r>
      <w:proofErr w:type="spellStart"/>
      <w:r>
        <w:rPr>
          <w:rFonts w:ascii="Avenir Next" w:eastAsia="SimSun" w:hAnsi="Avenir Next" w:hint="eastAsia"/>
          <w:color w:val="000000"/>
          <w:sz w:val="18"/>
        </w:rPr>
        <w:t>Primero</w:t>
      </w:r>
      <w:proofErr w:type="spellEnd"/>
      <w:r>
        <w:rPr>
          <w:rFonts w:ascii="Avenir Next" w:eastAsia="SimSun" w:hAnsi="Avenir Next" w:hint="eastAsia"/>
          <w:color w:val="000000"/>
          <w:sz w:val="18"/>
        </w:rPr>
        <w:t>星速机芯般被誉为经典，并产生深远影响。</w:t>
      </w:r>
      <w:r>
        <w:rPr>
          <w:rFonts w:ascii="Avenir Next" w:eastAsia="SimSun" w:hAnsi="Avenir Next" w:hint="eastAsia"/>
          <w:color w:val="000000"/>
          <w:sz w:val="18"/>
        </w:rPr>
        <w:t>50</w:t>
      </w:r>
      <w:r>
        <w:rPr>
          <w:rFonts w:ascii="Avenir Next" w:eastAsia="SimSun" w:hAnsi="Avenir Next" w:hint="eastAsia"/>
          <w:color w:val="000000"/>
          <w:sz w:val="18"/>
        </w:rPr>
        <w:t>多年后，这款机芯依旧是自动计时机芯中的典范。</w:t>
      </w:r>
      <w:r>
        <w:rPr>
          <w:rFonts w:ascii="Avenir Next" w:eastAsia="SimSun" w:hAnsi="Avenir Next" w:hint="eastAsia"/>
          <w:sz w:val="18"/>
        </w:rPr>
        <w:t>《</w:t>
      </w:r>
      <w:r>
        <w:rPr>
          <w:rFonts w:ascii="Avenir Next" w:eastAsia="SimSun" w:hAnsi="Avenir Next" w:hint="eastAsia"/>
          <w:sz w:val="18"/>
        </w:rPr>
        <w:t xml:space="preserve">Master of </w:t>
      </w:r>
      <w:proofErr w:type="spellStart"/>
      <w:r>
        <w:rPr>
          <w:rFonts w:ascii="Avenir Next" w:eastAsia="SimSun" w:hAnsi="Avenir Next" w:hint="eastAsia"/>
          <w:sz w:val="18"/>
        </w:rPr>
        <w:t>Chronographs</w:t>
      </w:r>
      <w:proofErr w:type="spellEnd"/>
      <w:r>
        <w:rPr>
          <w:rFonts w:ascii="Avenir Next" w:eastAsia="SimSun" w:hAnsi="Avenir Next" w:hint="eastAsia"/>
          <w:sz w:val="18"/>
        </w:rPr>
        <w:t>》（计时大师）展览通过一系列留名历史的经典时计生动回顾</w:t>
      </w:r>
      <w:r>
        <w:rPr>
          <w:rFonts w:ascii="Avenir Next" w:eastAsia="SimSun" w:hAnsi="Avenir Next" w:hint="eastAsia"/>
          <w:sz w:val="18"/>
        </w:rPr>
        <w:t xml:space="preserve">El </w:t>
      </w:r>
      <w:proofErr w:type="spellStart"/>
      <w:r>
        <w:rPr>
          <w:rFonts w:ascii="Avenir Next" w:eastAsia="SimSun" w:hAnsi="Avenir Next" w:hint="eastAsia"/>
          <w:sz w:val="18"/>
        </w:rPr>
        <w:t>Primero</w:t>
      </w:r>
      <w:proofErr w:type="spellEnd"/>
      <w:r>
        <w:rPr>
          <w:rFonts w:ascii="Avenir Next" w:eastAsia="SimSun" w:hAnsi="Avenir Next" w:hint="eastAsia"/>
          <w:sz w:val="18"/>
        </w:rPr>
        <w:t>机芯引人入胜的传奇历史。这些难得一见的匠心杰作，与其他推动真力时迈向未来的制表传承一起，引领观众踏上一场难忘的时间旅行。</w:t>
      </w:r>
    </w:p>
    <w:p w14:paraId="2DBB9E5A" w14:textId="77777777" w:rsidR="00307F47" w:rsidRPr="001C6E16" w:rsidRDefault="00307F47" w:rsidP="00390352">
      <w:pPr>
        <w:jc w:val="both"/>
        <w:rPr>
          <w:rFonts w:ascii="Avenir Next" w:hAnsi="Avenir Next" w:cstheme="minorHAnsi"/>
          <w:sz w:val="18"/>
          <w:szCs w:val="18"/>
          <w:lang w:val="en-GB"/>
        </w:rPr>
      </w:pPr>
    </w:p>
    <w:p w14:paraId="2BE0AD93" w14:textId="630B468B" w:rsidR="00390352" w:rsidRPr="001C6E16" w:rsidRDefault="000E4EB1" w:rsidP="00390352">
      <w:pPr>
        <w:jc w:val="both"/>
        <w:rPr>
          <w:rFonts w:ascii="Avenir Next" w:eastAsia="SimSun" w:hAnsi="Avenir Next" w:cstheme="minorHAnsi"/>
          <w:i/>
          <w:iCs/>
          <w:sz w:val="18"/>
          <w:szCs w:val="18"/>
        </w:rPr>
      </w:pPr>
      <w:r>
        <w:rPr>
          <w:rFonts w:ascii="Avenir Next" w:eastAsia="SimSun" w:hAnsi="Avenir Next" w:hint="eastAsia"/>
          <w:sz w:val="18"/>
        </w:rPr>
        <w:t>在全新《</w:t>
      </w:r>
      <w:r>
        <w:rPr>
          <w:rFonts w:ascii="Avenir Next" w:eastAsia="SimSun" w:hAnsi="Avenir Next" w:hint="eastAsia"/>
          <w:sz w:val="18"/>
        </w:rPr>
        <w:t xml:space="preserve">Master of </w:t>
      </w:r>
      <w:proofErr w:type="spellStart"/>
      <w:r>
        <w:rPr>
          <w:rFonts w:ascii="Avenir Next" w:eastAsia="SimSun" w:hAnsi="Avenir Next" w:hint="eastAsia"/>
          <w:sz w:val="18"/>
        </w:rPr>
        <w:t>Chronographs</w:t>
      </w:r>
      <w:proofErr w:type="spellEnd"/>
      <w:r>
        <w:rPr>
          <w:rFonts w:ascii="Avenir Next" w:eastAsia="SimSun" w:hAnsi="Avenir Next" w:hint="eastAsia"/>
          <w:sz w:val="18"/>
        </w:rPr>
        <w:t>》（计时大师）展览上，</w:t>
      </w:r>
      <w:r>
        <w:rPr>
          <w:rFonts w:ascii="Avenir Next" w:eastAsia="SimSun" w:hAnsi="Avenir Next" w:hint="eastAsia"/>
          <w:b/>
          <w:bCs/>
          <w:sz w:val="18"/>
        </w:rPr>
        <w:t>真力时全球首席执行官朱利安•托内尔（</w:t>
      </w:r>
      <w:r>
        <w:rPr>
          <w:rFonts w:ascii="Avenir Next" w:eastAsia="SimSun" w:hAnsi="Avenir Next" w:hint="eastAsia"/>
          <w:b/>
          <w:bCs/>
          <w:sz w:val="18"/>
        </w:rPr>
        <w:t xml:space="preserve">Julien </w:t>
      </w:r>
      <w:proofErr w:type="spellStart"/>
      <w:r>
        <w:rPr>
          <w:rFonts w:ascii="Avenir Next" w:eastAsia="SimSun" w:hAnsi="Avenir Next" w:hint="eastAsia"/>
          <w:b/>
          <w:bCs/>
          <w:sz w:val="18"/>
        </w:rPr>
        <w:t>Tornare</w:t>
      </w:r>
      <w:proofErr w:type="spellEnd"/>
      <w:r>
        <w:rPr>
          <w:rFonts w:ascii="Avenir Next" w:eastAsia="SimSun" w:hAnsi="Avenir Next" w:hint="eastAsia"/>
          <w:b/>
          <w:bCs/>
          <w:sz w:val="18"/>
        </w:rPr>
        <w:t>）先生</w:t>
      </w:r>
      <w:r>
        <w:rPr>
          <w:rFonts w:ascii="Avenir Next" w:eastAsia="SimSun" w:hAnsi="Avenir Next" w:hint="eastAsia"/>
          <w:sz w:val="18"/>
        </w:rPr>
        <w:t>表示：“</w:t>
      </w:r>
      <w:r>
        <w:rPr>
          <w:rFonts w:ascii="Avenir Next" w:eastAsia="SimSun" w:hAnsi="Avenir Next" w:hint="eastAsia"/>
          <w:i/>
          <w:iCs/>
          <w:sz w:val="18"/>
        </w:rPr>
        <w:t>真力时经典</w:t>
      </w:r>
      <w:r>
        <w:rPr>
          <w:rFonts w:ascii="Avenir Next" w:eastAsia="SimSun" w:hAnsi="Avenir Next" w:hint="eastAsia"/>
          <w:i/>
          <w:iCs/>
          <w:sz w:val="18"/>
        </w:rPr>
        <w:t xml:space="preserve">El </w:t>
      </w:r>
      <w:proofErr w:type="spellStart"/>
      <w:r>
        <w:rPr>
          <w:rFonts w:ascii="Avenir Next" w:eastAsia="SimSun" w:hAnsi="Avenir Next" w:hint="eastAsia"/>
          <w:i/>
          <w:iCs/>
          <w:sz w:val="18"/>
        </w:rPr>
        <w:t>Primero</w:t>
      </w:r>
      <w:proofErr w:type="spellEnd"/>
      <w:r>
        <w:rPr>
          <w:rFonts w:ascii="Avenir Next" w:eastAsia="SimSun" w:hAnsi="Avenir Next" w:hint="eastAsia"/>
          <w:i/>
          <w:iCs/>
          <w:sz w:val="18"/>
        </w:rPr>
        <w:t>计时机芯在此复杂功能逾</w:t>
      </w:r>
      <w:r>
        <w:rPr>
          <w:rFonts w:ascii="Avenir Next" w:eastAsia="SimSun" w:hAnsi="Avenir Next" w:hint="eastAsia"/>
          <w:i/>
          <w:iCs/>
          <w:sz w:val="18"/>
        </w:rPr>
        <w:t>50</w:t>
      </w:r>
      <w:r>
        <w:rPr>
          <w:rFonts w:ascii="Avenir Next" w:eastAsia="SimSun" w:hAnsi="Avenir Next" w:hint="eastAsia"/>
          <w:i/>
          <w:iCs/>
          <w:sz w:val="18"/>
        </w:rPr>
        <w:t>年的发展中发挥着至关重要的作用。</w:t>
      </w:r>
      <w:r>
        <w:rPr>
          <w:rFonts w:ascii="Avenir Next" w:eastAsia="SimSun" w:hAnsi="Avenir Next" w:hint="eastAsia"/>
          <w:i/>
          <w:sz w:val="18"/>
        </w:rPr>
        <w:t>能够举办回溯其精彩历史的展览，我们深感激动，同时也非常荣幸能够选择充满传奇色彩的</w:t>
      </w:r>
      <w:r>
        <w:rPr>
          <w:rFonts w:ascii="Avenir Next" w:eastAsia="SimSun" w:hAnsi="Avenir Next" w:hint="eastAsia"/>
          <w:i/>
          <w:sz w:val="18"/>
        </w:rPr>
        <w:t>Phillips</w:t>
      </w:r>
      <w:r>
        <w:rPr>
          <w:rFonts w:ascii="Avenir Next" w:eastAsia="SimSun" w:hAnsi="Avenir Next" w:hint="eastAsia"/>
          <w:i/>
          <w:sz w:val="18"/>
        </w:rPr>
        <w:t>富艺斯拍卖行作为展览地点，因为</w:t>
      </w:r>
      <w:r>
        <w:rPr>
          <w:rFonts w:ascii="Avenir Next" w:eastAsia="SimSun" w:hAnsi="Avenir Next" w:hint="eastAsia"/>
          <w:i/>
          <w:sz w:val="18"/>
        </w:rPr>
        <w:t>Phillips</w:t>
      </w:r>
      <w:r>
        <w:rPr>
          <w:rFonts w:ascii="Avenir Next" w:eastAsia="SimSun" w:hAnsi="Avenir Next" w:hint="eastAsia"/>
          <w:i/>
          <w:sz w:val="18"/>
        </w:rPr>
        <w:t>富艺斯拍卖行在保护和与世界分享制表艺术方面发挥主导作用。”</w:t>
      </w:r>
    </w:p>
    <w:p w14:paraId="7AC3C979" w14:textId="77777777" w:rsidR="006174CE" w:rsidRPr="001C6E16" w:rsidRDefault="006174CE" w:rsidP="00390352">
      <w:pPr>
        <w:jc w:val="both"/>
        <w:rPr>
          <w:rFonts w:ascii="Avenir Next" w:hAnsi="Avenir Next" w:cstheme="minorHAnsi"/>
          <w:i/>
          <w:iCs/>
          <w:sz w:val="18"/>
          <w:szCs w:val="18"/>
          <w:lang w:val="en-GB"/>
        </w:rPr>
      </w:pPr>
    </w:p>
    <w:p w14:paraId="399C1FA5" w14:textId="77777777" w:rsidR="00A75D69" w:rsidRPr="001C6E16" w:rsidRDefault="006174CE" w:rsidP="00D11443">
      <w:pPr>
        <w:rPr>
          <w:rFonts w:ascii="Avenir Next" w:eastAsia="SimSun" w:hAnsi="Avenir Next" w:cstheme="minorHAnsi"/>
          <w:sz w:val="18"/>
          <w:szCs w:val="18"/>
        </w:rPr>
      </w:pPr>
      <w:r>
        <w:rPr>
          <w:rFonts w:ascii="Avenir Next" w:eastAsia="SimSun" w:hAnsi="Avenir Next" w:hint="eastAsia"/>
          <w:sz w:val="18"/>
        </w:rPr>
        <w:t>欲了解更多详情并报名参加活动，请访问：</w:t>
      </w:r>
    </w:p>
    <w:p w14:paraId="25EF5BF4" w14:textId="7C7B42C2" w:rsidR="00D11443" w:rsidRPr="001C6E16" w:rsidRDefault="00F34EE1" w:rsidP="00D11443">
      <w:pPr>
        <w:rPr>
          <w:rFonts w:ascii="Avenir Next" w:eastAsia="SimSun" w:hAnsi="Avenir Next" w:cstheme="minorHAnsi"/>
          <w:sz w:val="18"/>
          <w:szCs w:val="18"/>
        </w:rPr>
      </w:pPr>
      <w:hyperlink r:id="rId11" w:history="1">
        <w:r w:rsidR="001C187F">
          <w:rPr>
            <w:rStyle w:val="Hyperlink"/>
            <w:rFonts w:ascii="Avenir Next" w:eastAsia="SimSun" w:hAnsi="Avenir Next" w:hint="eastAsia"/>
            <w:sz w:val="18"/>
          </w:rPr>
          <w:t>https://www.zenith-watches.com/en_us/brand/new-york-pop-up</w:t>
        </w:r>
      </w:hyperlink>
      <w:r w:rsidR="001C187F">
        <w:rPr>
          <w:rFonts w:hint="eastAsia"/>
        </w:rPr>
        <w:t>。</w:t>
      </w:r>
      <w:r w:rsidR="001C187F">
        <w:rPr>
          <w:rFonts w:ascii="Avenir Next" w:eastAsia="SimSun" w:hAnsi="Avenir Next" w:hint="eastAsia"/>
          <w:sz w:val="18"/>
        </w:rPr>
        <w:t xml:space="preserve"> </w:t>
      </w:r>
    </w:p>
    <w:p w14:paraId="638A1DAC" w14:textId="77777777" w:rsidR="00D52F97" w:rsidRDefault="00D52F97" w:rsidP="00F4517C">
      <w:pPr>
        <w:rPr>
          <w:rFonts w:ascii="Avenir Next" w:eastAsia="SimSun" w:hAnsi="Avenir Next"/>
          <w:b/>
          <w:bCs/>
          <w:sz w:val="20"/>
          <w:szCs w:val="20"/>
        </w:rPr>
      </w:pPr>
      <w:bookmarkStart w:id="1" w:name="_Hlk59462186"/>
    </w:p>
    <w:p w14:paraId="7C01B225" w14:textId="77777777" w:rsidR="0038014B" w:rsidRDefault="0038014B">
      <w:pPr>
        <w:rPr>
          <w:rFonts w:ascii="Avenir Next" w:eastAsia="SimSun" w:hAnsi="Avenir Next" w:cstheme="minorHAnsi"/>
          <w:b/>
          <w:bCs/>
        </w:rPr>
      </w:pPr>
      <w:r>
        <w:rPr>
          <w:rFonts w:hint="eastAsia"/>
        </w:rPr>
        <w:br w:type="page"/>
      </w:r>
    </w:p>
    <w:p w14:paraId="0B42695E" w14:textId="30C7CC9F" w:rsidR="00482018" w:rsidRDefault="00482018" w:rsidP="00482018">
      <w:pPr>
        <w:jc w:val="center"/>
        <w:rPr>
          <w:rFonts w:ascii="Avenir Next" w:eastAsia="SimSun" w:hAnsi="Avenir Next" w:cstheme="minorHAnsi"/>
          <w:b/>
          <w:bCs/>
        </w:rPr>
      </w:pPr>
      <w:r>
        <w:rPr>
          <w:rFonts w:ascii="Avenir Next" w:eastAsia="SimSun" w:hAnsi="Avenir Next" w:hint="eastAsia"/>
          <w:b/>
        </w:rPr>
        <w:t>《</w:t>
      </w:r>
      <w:r>
        <w:rPr>
          <w:rFonts w:ascii="Avenir Next" w:eastAsia="SimSun" w:hAnsi="Avenir Next" w:hint="eastAsia"/>
          <w:b/>
        </w:rPr>
        <w:t>MASTER OF CHRONOGRAPHS</w:t>
      </w:r>
      <w:r>
        <w:rPr>
          <w:rFonts w:ascii="Avenir Next" w:eastAsia="SimSun" w:hAnsi="Avenir Next" w:hint="eastAsia"/>
          <w:b/>
        </w:rPr>
        <w:t>》（计时大师）展览日程安排</w:t>
      </w:r>
    </w:p>
    <w:p w14:paraId="0DD0F479" w14:textId="1689D27E" w:rsidR="00482018" w:rsidRPr="00983301" w:rsidRDefault="00482018" w:rsidP="00482018">
      <w:pPr>
        <w:rPr>
          <w:rFonts w:ascii="Avenir Next" w:eastAsia="Times New Roman" w:hAnsi="Avenir Next" w:cs="Arial"/>
          <w:sz w:val="20"/>
          <w:szCs w:val="20"/>
        </w:rPr>
      </w:pPr>
    </w:p>
    <w:p w14:paraId="405CDF66" w14:textId="77777777" w:rsidR="0038014B" w:rsidRPr="00983301" w:rsidRDefault="0038014B" w:rsidP="00482018">
      <w:pPr>
        <w:rPr>
          <w:rFonts w:ascii="Avenir Next" w:eastAsia="Times New Roman" w:hAnsi="Avenir Next" w:cs="Arial"/>
          <w:sz w:val="20"/>
          <w:szCs w:val="20"/>
        </w:rPr>
      </w:pPr>
    </w:p>
    <w:p w14:paraId="243F77B6" w14:textId="77777777" w:rsidR="00482018" w:rsidRPr="00E77752" w:rsidRDefault="00482018" w:rsidP="00482018">
      <w:pPr>
        <w:rPr>
          <w:rFonts w:ascii="Avenir Next" w:eastAsia="SimSun" w:hAnsi="Avenir Next" w:cs="Arial"/>
          <w:sz w:val="18"/>
          <w:szCs w:val="18"/>
          <w:u w:val="single"/>
        </w:rPr>
      </w:pPr>
      <w:r>
        <w:rPr>
          <w:rFonts w:ascii="Avenir Next" w:eastAsia="SimSun" w:hAnsi="Avenir Next" w:hint="eastAsia"/>
          <w:sz w:val="18"/>
          <w:u w:val="single"/>
        </w:rPr>
        <w:t>6</w:t>
      </w:r>
      <w:r>
        <w:rPr>
          <w:rFonts w:ascii="Avenir Next" w:eastAsia="SimSun" w:hAnsi="Avenir Next" w:hint="eastAsia"/>
          <w:sz w:val="18"/>
          <w:u w:val="single"/>
        </w:rPr>
        <w:t>月</w:t>
      </w:r>
      <w:r>
        <w:rPr>
          <w:rFonts w:ascii="Avenir Next" w:eastAsia="SimSun" w:hAnsi="Avenir Next" w:hint="eastAsia"/>
          <w:sz w:val="18"/>
          <w:u w:val="single"/>
        </w:rPr>
        <w:t>15</w:t>
      </w:r>
      <w:r>
        <w:rPr>
          <w:rFonts w:ascii="Avenir Next" w:eastAsia="SimSun" w:hAnsi="Avenir Next" w:hint="eastAsia"/>
          <w:sz w:val="18"/>
          <w:u w:val="single"/>
        </w:rPr>
        <w:t>日（星期三）至</w:t>
      </w:r>
      <w:r>
        <w:rPr>
          <w:rFonts w:ascii="Avenir Next" w:eastAsia="SimSun" w:hAnsi="Avenir Next" w:hint="eastAsia"/>
          <w:sz w:val="18"/>
          <w:u w:val="single"/>
        </w:rPr>
        <w:t>6</w:t>
      </w:r>
      <w:r>
        <w:rPr>
          <w:rFonts w:ascii="Avenir Next" w:eastAsia="SimSun" w:hAnsi="Avenir Next" w:hint="eastAsia"/>
          <w:sz w:val="18"/>
          <w:u w:val="single"/>
        </w:rPr>
        <w:t>月</w:t>
      </w:r>
      <w:r>
        <w:rPr>
          <w:rFonts w:ascii="Avenir Next" w:eastAsia="SimSun" w:hAnsi="Avenir Next" w:hint="eastAsia"/>
          <w:sz w:val="18"/>
          <w:u w:val="single"/>
        </w:rPr>
        <w:t>17</w:t>
      </w:r>
      <w:r>
        <w:rPr>
          <w:rFonts w:ascii="Avenir Next" w:eastAsia="SimSun" w:hAnsi="Avenir Next" w:hint="eastAsia"/>
          <w:sz w:val="18"/>
          <w:u w:val="single"/>
        </w:rPr>
        <w:t>日（星期五）：</w:t>
      </w:r>
    </w:p>
    <w:p w14:paraId="31E04BF9" w14:textId="77777777" w:rsidR="00482018" w:rsidRPr="00983301" w:rsidRDefault="00482018" w:rsidP="00482018">
      <w:pPr>
        <w:rPr>
          <w:rFonts w:ascii="Avenir Next" w:eastAsia="Times New Roman" w:hAnsi="Avenir Next" w:cs="Arial"/>
          <w:sz w:val="18"/>
          <w:szCs w:val="18"/>
          <w:u w:val="single"/>
        </w:rPr>
      </w:pPr>
    </w:p>
    <w:p w14:paraId="04CF548B" w14:textId="77777777" w:rsidR="00482018" w:rsidRDefault="00482018" w:rsidP="00482018">
      <w:pPr>
        <w:rPr>
          <w:rFonts w:ascii="Avenir Next" w:eastAsia="SimSun" w:hAnsi="Avenir Next" w:cs="Arial"/>
          <w:sz w:val="18"/>
          <w:szCs w:val="18"/>
        </w:rPr>
      </w:pPr>
      <w:r>
        <w:rPr>
          <w:rFonts w:ascii="Avenir Next" w:eastAsia="SimSun" w:hAnsi="Avenir Next" w:hint="eastAsia"/>
          <w:sz w:val="18"/>
        </w:rPr>
        <w:t>上午</w:t>
      </w:r>
      <w:r>
        <w:rPr>
          <w:rFonts w:ascii="Avenir Next" w:eastAsia="SimSun" w:hAnsi="Avenir Next" w:hint="eastAsia"/>
          <w:sz w:val="18"/>
        </w:rPr>
        <w:t>10</w:t>
      </w:r>
      <w:r>
        <w:rPr>
          <w:rFonts w:ascii="Avenir Next" w:eastAsia="SimSun" w:hAnsi="Avenir Next" w:hint="eastAsia"/>
          <w:sz w:val="18"/>
        </w:rPr>
        <w:t>点至下午</w:t>
      </w:r>
      <w:r>
        <w:rPr>
          <w:rFonts w:ascii="Avenir Next" w:eastAsia="SimSun" w:hAnsi="Avenir Next" w:hint="eastAsia"/>
          <w:sz w:val="18"/>
        </w:rPr>
        <w:t>5</w:t>
      </w:r>
      <w:r>
        <w:rPr>
          <w:rFonts w:ascii="Avenir Next" w:eastAsia="SimSun" w:hAnsi="Avenir Next" w:hint="eastAsia"/>
          <w:sz w:val="18"/>
        </w:rPr>
        <w:t>点</w:t>
      </w:r>
      <w:r>
        <w:rPr>
          <w:rFonts w:ascii="Avenir Next" w:eastAsia="SimSun" w:hAnsi="Avenir Next" w:hint="eastAsia"/>
          <w:sz w:val="18"/>
        </w:rPr>
        <w:t xml:space="preserve"> </w:t>
      </w:r>
      <w:r>
        <w:rPr>
          <w:rFonts w:ascii="Avenir Next" w:eastAsia="SimSun" w:hAnsi="Avenir Next" w:hint="eastAsia"/>
          <w:sz w:val="18"/>
        </w:rPr>
        <w:tab/>
      </w:r>
      <w:r>
        <w:rPr>
          <w:rFonts w:ascii="Avenir Next" w:eastAsia="SimSun" w:hAnsi="Avenir Next" w:hint="eastAsia"/>
          <w:sz w:val="18"/>
        </w:rPr>
        <w:tab/>
        <w:t>30-40</w:t>
      </w:r>
      <w:r>
        <w:rPr>
          <w:rFonts w:ascii="Avenir Next" w:eastAsia="SimSun" w:hAnsi="Avenir Next" w:hint="eastAsia"/>
          <w:sz w:val="18"/>
        </w:rPr>
        <w:t>分钟亲身实践“腕表诊所”</w:t>
      </w:r>
    </w:p>
    <w:p w14:paraId="20EB1E1B" w14:textId="77777777" w:rsidR="00482018" w:rsidRPr="00E77752" w:rsidRDefault="00482018" w:rsidP="00482018">
      <w:pPr>
        <w:rPr>
          <w:rFonts w:ascii="Avenir Next" w:eastAsia="SimSun" w:hAnsi="Avenir Next" w:cs="Arial"/>
          <w:sz w:val="18"/>
          <w:szCs w:val="18"/>
        </w:rPr>
      </w:pPr>
      <w:r>
        <w:rPr>
          <w:rFonts w:ascii="Avenir Next" w:eastAsia="SimSun" w:hAnsi="Avenir Next" w:hint="eastAsia"/>
          <w:sz w:val="18"/>
        </w:rPr>
        <w:t>*</w:t>
      </w:r>
      <w:r>
        <w:rPr>
          <w:rFonts w:ascii="Avenir Next" w:eastAsia="SimSun" w:hAnsi="Avenir Next" w:hint="eastAsia"/>
          <w:sz w:val="18"/>
        </w:rPr>
        <w:t>每个小时</w:t>
      </w:r>
    </w:p>
    <w:p w14:paraId="76EEC1D4" w14:textId="77777777" w:rsidR="00482018" w:rsidRPr="00983301" w:rsidRDefault="00482018" w:rsidP="00482018">
      <w:pPr>
        <w:rPr>
          <w:rFonts w:ascii="Avenir Next" w:eastAsia="Times New Roman" w:hAnsi="Avenir Next" w:cs="Arial"/>
          <w:sz w:val="18"/>
          <w:szCs w:val="18"/>
        </w:rPr>
      </w:pPr>
    </w:p>
    <w:p w14:paraId="408EE1EB" w14:textId="77777777" w:rsidR="00482018" w:rsidRPr="00E77752" w:rsidRDefault="00482018" w:rsidP="00482018">
      <w:pPr>
        <w:ind w:left="2880" w:hanging="2880"/>
        <w:rPr>
          <w:rFonts w:ascii="Avenir Next" w:eastAsia="SimSun" w:hAnsi="Avenir Next" w:cs="Arial"/>
          <w:sz w:val="18"/>
          <w:szCs w:val="18"/>
        </w:rPr>
      </w:pPr>
      <w:r>
        <w:rPr>
          <w:rFonts w:ascii="Avenir Next" w:eastAsia="SimSun" w:hAnsi="Avenir Next" w:hint="eastAsia"/>
          <w:sz w:val="18"/>
        </w:rPr>
        <w:t>上午</w:t>
      </w:r>
      <w:r>
        <w:rPr>
          <w:rFonts w:ascii="Avenir Next" w:eastAsia="SimSun" w:hAnsi="Avenir Next" w:hint="eastAsia"/>
          <w:sz w:val="18"/>
        </w:rPr>
        <w:t>11</w:t>
      </w:r>
      <w:r>
        <w:rPr>
          <w:rFonts w:ascii="Avenir Next" w:eastAsia="SimSun" w:hAnsi="Avenir Next" w:hint="eastAsia"/>
          <w:sz w:val="18"/>
        </w:rPr>
        <w:t>点</w:t>
      </w:r>
      <w:r>
        <w:rPr>
          <w:rFonts w:ascii="Avenir Next" w:eastAsia="SimSun" w:hAnsi="Avenir Next" w:hint="eastAsia"/>
          <w:sz w:val="18"/>
        </w:rPr>
        <w:t xml:space="preserve"> </w:t>
      </w:r>
      <w:r>
        <w:rPr>
          <w:rFonts w:ascii="Avenir Next" w:eastAsia="SimSun" w:hAnsi="Avenir Next" w:hint="eastAsia"/>
          <w:sz w:val="18"/>
        </w:rPr>
        <w:tab/>
      </w:r>
      <w:r>
        <w:rPr>
          <w:rFonts w:ascii="Avenir Next" w:eastAsia="SimSun" w:hAnsi="Avenir Next" w:hint="eastAsia"/>
          <w:sz w:val="18"/>
        </w:rPr>
        <w:t>由真力时产品开发与历史部门总监</w:t>
      </w:r>
      <w:r>
        <w:rPr>
          <w:rFonts w:ascii="Avenir Next" w:eastAsia="SimSun" w:hAnsi="Avenir Next" w:hint="eastAsia"/>
          <w:sz w:val="18"/>
        </w:rPr>
        <w:t>Romain Marietta</w:t>
      </w:r>
      <w:r>
        <w:rPr>
          <w:rFonts w:ascii="Avenir Next" w:eastAsia="SimSun" w:hAnsi="Avenir Next" w:hint="eastAsia"/>
          <w:sz w:val="18"/>
        </w:rPr>
        <w:t>主持的历史杰作探索之旅。</w:t>
      </w:r>
    </w:p>
    <w:p w14:paraId="447DD09C" w14:textId="77777777" w:rsidR="00482018" w:rsidRPr="00983301" w:rsidRDefault="00482018" w:rsidP="00482018">
      <w:pPr>
        <w:rPr>
          <w:rFonts w:ascii="Avenir Next" w:eastAsia="Times New Roman" w:hAnsi="Avenir Next" w:cs="Arial"/>
          <w:sz w:val="18"/>
          <w:szCs w:val="18"/>
        </w:rPr>
      </w:pPr>
    </w:p>
    <w:p w14:paraId="29B8BB27" w14:textId="77777777" w:rsidR="00482018" w:rsidRPr="00E77752" w:rsidRDefault="00482018" w:rsidP="00482018">
      <w:pPr>
        <w:ind w:left="2880" w:hanging="2880"/>
        <w:rPr>
          <w:rFonts w:ascii="Avenir Next" w:eastAsia="SimSun" w:hAnsi="Avenir Next" w:cs="Arial"/>
          <w:sz w:val="18"/>
          <w:szCs w:val="18"/>
        </w:rPr>
      </w:pPr>
      <w:r>
        <w:rPr>
          <w:rFonts w:ascii="Avenir Next" w:eastAsia="SimSun" w:hAnsi="Avenir Next" w:hint="eastAsia"/>
          <w:sz w:val="18"/>
        </w:rPr>
        <w:t>下午</w:t>
      </w:r>
      <w:r>
        <w:rPr>
          <w:rFonts w:ascii="Avenir Next" w:eastAsia="SimSun" w:hAnsi="Avenir Next" w:hint="eastAsia"/>
          <w:sz w:val="18"/>
        </w:rPr>
        <w:t>4</w:t>
      </w:r>
      <w:r>
        <w:rPr>
          <w:rFonts w:ascii="Avenir Next" w:eastAsia="SimSun" w:hAnsi="Avenir Next" w:hint="eastAsia"/>
          <w:sz w:val="18"/>
        </w:rPr>
        <w:t>点</w:t>
      </w:r>
      <w:r>
        <w:rPr>
          <w:rFonts w:ascii="Avenir Next" w:eastAsia="SimSun" w:hAnsi="Avenir Next" w:hint="eastAsia"/>
          <w:sz w:val="18"/>
        </w:rPr>
        <w:t xml:space="preserve"> </w:t>
      </w:r>
      <w:r>
        <w:rPr>
          <w:rFonts w:ascii="Avenir Next" w:eastAsia="SimSun" w:hAnsi="Avenir Next" w:hint="eastAsia"/>
          <w:sz w:val="18"/>
        </w:rPr>
        <w:tab/>
      </w:r>
      <w:r>
        <w:rPr>
          <w:rFonts w:ascii="Avenir Next" w:eastAsia="SimSun" w:hAnsi="Avenir Next" w:hint="eastAsia"/>
          <w:sz w:val="18"/>
        </w:rPr>
        <w:t>由真力时产品开发与历史部门总监</w:t>
      </w:r>
      <w:r>
        <w:rPr>
          <w:rFonts w:ascii="Avenir Next" w:eastAsia="SimSun" w:hAnsi="Avenir Next" w:hint="eastAsia"/>
          <w:sz w:val="18"/>
        </w:rPr>
        <w:t>Romain Marietta</w:t>
      </w:r>
      <w:r>
        <w:rPr>
          <w:rFonts w:ascii="Avenir Next" w:eastAsia="SimSun" w:hAnsi="Avenir Next" w:hint="eastAsia"/>
          <w:sz w:val="18"/>
        </w:rPr>
        <w:t>主持的真力时新品推介会。</w:t>
      </w:r>
    </w:p>
    <w:p w14:paraId="77BACFCD" w14:textId="71E4A384" w:rsidR="00D52F97" w:rsidRPr="00983301" w:rsidRDefault="00D52F97" w:rsidP="00F4517C">
      <w:pPr>
        <w:rPr>
          <w:rFonts w:ascii="Avenir Next" w:hAnsi="Avenir Next"/>
          <w:b/>
          <w:bCs/>
          <w:sz w:val="20"/>
          <w:szCs w:val="20"/>
        </w:rPr>
      </w:pPr>
    </w:p>
    <w:p w14:paraId="6B61E8D3" w14:textId="262DD9D2" w:rsidR="0038014B" w:rsidRPr="00983301" w:rsidRDefault="0038014B" w:rsidP="00F4517C">
      <w:pPr>
        <w:rPr>
          <w:rFonts w:ascii="Avenir Next" w:hAnsi="Avenir Next"/>
          <w:b/>
          <w:bCs/>
          <w:sz w:val="20"/>
          <w:szCs w:val="20"/>
        </w:rPr>
      </w:pPr>
    </w:p>
    <w:p w14:paraId="480A07CF" w14:textId="43DA64B8" w:rsidR="0038014B" w:rsidRPr="00983301" w:rsidRDefault="0038014B" w:rsidP="00F4517C">
      <w:pPr>
        <w:rPr>
          <w:rFonts w:ascii="Avenir Next" w:hAnsi="Avenir Next"/>
          <w:b/>
          <w:bCs/>
          <w:sz w:val="20"/>
          <w:szCs w:val="20"/>
        </w:rPr>
      </w:pPr>
    </w:p>
    <w:p w14:paraId="2C56BC7D" w14:textId="77777777" w:rsidR="0038014B" w:rsidRPr="00983301" w:rsidRDefault="0038014B" w:rsidP="00F4517C">
      <w:pPr>
        <w:rPr>
          <w:rFonts w:ascii="Avenir Next" w:hAnsi="Avenir Next"/>
          <w:b/>
          <w:bCs/>
          <w:sz w:val="20"/>
          <w:szCs w:val="20"/>
        </w:rPr>
      </w:pPr>
    </w:p>
    <w:p w14:paraId="51A8D818" w14:textId="77777777" w:rsidR="00D52F97" w:rsidRPr="00983301" w:rsidRDefault="00D52F97" w:rsidP="00F4517C">
      <w:pPr>
        <w:rPr>
          <w:rFonts w:ascii="Avenir Next" w:hAnsi="Avenir Next"/>
          <w:b/>
          <w:bCs/>
          <w:sz w:val="20"/>
          <w:szCs w:val="20"/>
        </w:rPr>
      </w:pPr>
    </w:p>
    <w:bookmarkEnd w:id="1"/>
    <w:p w14:paraId="200D137C" w14:textId="77777777" w:rsidR="0038014B" w:rsidRDefault="0038014B" w:rsidP="0038014B">
      <w:pPr>
        <w:rPr>
          <w:rFonts w:ascii="Avenir Next" w:eastAsia="SimSun" w:hAnsi="Avenir Next"/>
          <w:b/>
          <w:bCs/>
          <w:sz w:val="20"/>
          <w:szCs w:val="20"/>
        </w:rPr>
      </w:pPr>
      <w:r>
        <w:rPr>
          <w:rFonts w:ascii="Avenir Next" w:eastAsia="SimSun" w:hAnsi="Avenir Next" w:hint="eastAsia"/>
          <w:b/>
          <w:sz w:val="20"/>
        </w:rPr>
        <w:t>真力时：以星为梦，与真同行</w:t>
      </w:r>
    </w:p>
    <w:p w14:paraId="30B12ED9" w14:textId="77777777" w:rsidR="0038014B" w:rsidRDefault="0038014B" w:rsidP="0038014B">
      <w:pPr>
        <w:jc w:val="both"/>
        <w:rPr>
          <w:rFonts w:ascii="Avenir Next" w:hAnsi="Avenir Next"/>
          <w:b/>
          <w:bCs/>
          <w:sz w:val="20"/>
          <w:szCs w:val="20"/>
          <w:lang w:val="en-US"/>
        </w:rPr>
      </w:pPr>
    </w:p>
    <w:p w14:paraId="185F1A85" w14:textId="77777777" w:rsidR="0038014B" w:rsidRPr="0038014B" w:rsidRDefault="0038014B" w:rsidP="0038014B">
      <w:pPr>
        <w:jc w:val="both"/>
        <w:rPr>
          <w:rFonts w:ascii="Avenir Next" w:eastAsia="SimSun" w:hAnsi="Avenir Next" w:cstheme="minorHAnsi"/>
          <w:sz w:val="18"/>
          <w:szCs w:val="18"/>
        </w:rPr>
      </w:pPr>
      <w:r>
        <w:rPr>
          <w:rFonts w:ascii="Avenir Next" w:eastAsia="SimSun" w:hAnsi="Avenir Next" w:hint="eastAsia"/>
          <w:sz w:val="18"/>
        </w:rPr>
        <w:t>真力时激励我们每个人心怀鸿鹄之志，砥砺前行，让梦想成真。自</w:t>
      </w:r>
      <w:r>
        <w:rPr>
          <w:rFonts w:ascii="Avenir Next" w:eastAsia="SimSun" w:hAnsi="Avenir Next" w:hint="eastAsia"/>
          <w:sz w:val="18"/>
        </w:rPr>
        <w:t>1865</w:t>
      </w:r>
      <w:r>
        <w:rPr>
          <w:rFonts w:ascii="Avenir Next" w:eastAsia="SimSun" w:hAnsi="Avenir Next" w:hint="eastAsia"/>
          <w:sz w:val="18"/>
        </w:rPr>
        <w:t>年真力时成为瑞士制表历史上首家整合式制表厂以来，腕表便伴随着有远大梦想的杰出人物实现改变人类历史的壮举——路易·布莱里奥（</w:t>
      </w:r>
      <w:r>
        <w:rPr>
          <w:rFonts w:ascii="Avenir Next" w:eastAsia="SimSun" w:hAnsi="Avenir Next" w:hint="eastAsia"/>
          <w:sz w:val="18"/>
        </w:rPr>
        <w:t xml:space="preserve">Louis </w:t>
      </w:r>
      <w:proofErr w:type="spellStart"/>
      <w:r>
        <w:rPr>
          <w:rFonts w:ascii="Avenir Next" w:eastAsia="SimSun" w:hAnsi="Avenir Next" w:hint="eastAsia"/>
          <w:sz w:val="18"/>
        </w:rPr>
        <w:t>Bl</w:t>
      </w:r>
      <w:proofErr w:type="spellEnd"/>
      <w:r>
        <w:rPr>
          <w:rFonts w:ascii="Avenir Next" w:eastAsia="SimSun" w:hAnsi="Avenir Next" w:hint="eastAsia"/>
          <w:sz w:val="18"/>
        </w:rPr>
        <w:t>é</w:t>
      </w:r>
      <w:proofErr w:type="spellStart"/>
      <w:r>
        <w:rPr>
          <w:rFonts w:ascii="Avenir Next" w:eastAsia="SimSun" w:hAnsi="Avenir Next" w:hint="eastAsia"/>
          <w:sz w:val="18"/>
        </w:rPr>
        <w:t>riot</w:t>
      </w:r>
      <w:proofErr w:type="spellEnd"/>
      <w:r>
        <w:rPr>
          <w:rFonts w:ascii="Avenir Next" w:eastAsia="SimSun" w:hAnsi="Avenir Next" w:hint="eastAsia"/>
          <w:sz w:val="18"/>
        </w:rPr>
        <w:t>）历史性地飞越英吉利海峡，菲利克斯·鲍加特纳（</w:t>
      </w:r>
      <w:r>
        <w:rPr>
          <w:rFonts w:ascii="Avenir Next" w:eastAsia="SimSun" w:hAnsi="Avenir Next" w:hint="eastAsia"/>
          <w:sz w:val="18"/>
        </w:rPr>
        <w:t>Felix Baumgartner</w:t>
      </w:r>
      <w:r>
        <w:rPr>
          <w:rFonts w:ascii="Avenir Next" w:eastAsia="SimSun" w:hAnsi="Avenir Next" w:hint="eastAsia"/>
          <w:sz w:val="18"/>
        </w:rPr>
        <w:t>）创纪录地以平流层高空自由落体方式突破音障。真力时颂赞女性的远见卓识与开拓精神，打造了可供女性分享经验并激励其他女性实现自己梦想的</w:t>
      </w:r>
      <w:r>
        <w:rPr>
          <w:rFonts w:ascii="Avenir Next" w:eastAsia="SimSun" w:hAnsi="Avenir Next" w:hint="eastAsia"/>
          <w:sz w:val="18"/>
        </w:rPr>
        <w:t>DREAMHERS</w:t>
      </w:r>
      <w:r>
        <w:rPr>
          <w:rFonts w:ascii="Avenir Next" w:eastAsia="SimSun" w:hAnsi="Avenir Next" w:hint="eastAsia"/>
          <w:sz w:val="18"/>
        </w:rPr>
        <w:t>平台，致敬女性所取得的辉煌成就。</w:t>
      </w:r>
    </w:p>
    <w:p w14:paraId="13891212" w14:textId="77777777" w:rsidR="0038014B" w:rsidRPr="0038014B" w:rsidRDefault="0038014B" w:rsidP="0038014B">
      <w:pPr>
        <w:jc w:val="both"/>
        <w:rPr>
          <w:rFonts w:ascii="Avenir Next" w:hAnsi="Avenir Next" w:cstheme="minorHAnsi"/>
          <w:sz w:val="18"/>
          <w:szCs w:val="18"/>
          <w:lang w:val="en-GB"/>
        </w:rPr>
      </w:pPr>
    </w:p>
    <w:p w14:paraId="0C870765" w14:textId="515D4992" w:rsidR="0038014B" w:rsidRPr="0038014B" w:rsidRDefault="0038014B" w:rsidP="0038014B">
      <w:pPr>
        <w:jc w:val="both"/>
        <w:rPr>
          <w:rFonts w:ascii="Avenir Next" w:eastAsia="SimSun" w:hAnsi="Avenir Next" w:cstheme="minorHAnsi"/>
          <w:sz w:val="18"/>
          <w:szCs w:val="18"/>
        </w:rPr>
      </w:pPr>
      <w:r>
        <w:rPr>
          <w:rFonts w:ascii="Avenir Next" w:eastAsia="SimSun" w:hAnsi="Avenir Next" w:hint="eastAsia"/>
          <w:sz w:val="18"/>
        </w:rPr>
        <w:t>以创新作为其启明星的真力时在所有表款中都配备内部研发和制造的机芯。</w:t>
      </w:r>
      <w:proofErr w:type="gramStart"/>
      <w:r>
        <w:rPr>
          <w:rFonts w:ascii="Avenir Next" w:eastAsia="SimSun" w:hAnsi="Avenir Next" w:hint="eastAsia"/>
          <w:sz w:val="18"/>
        </w:rPr>
        <w:t>自史上首款</w:t>
      </w:r>
      <w:proofErr w:type="gramEnd"/>
      <w:r>
        <w:rPr>
          <w:rFonts w:ascii="Avenir Next" w:eastAsia="SimSun" w:hAnsi="Avenir Next" w:hint="eastAsia"/>
          <w:sz w:val="18"/>
        </w:rPr>
        <w:t>自动计时机芯——</w:t>
      </w:r>
      <w:r>
        <w:rPr>
          <w:rFonts w:ascii="Avenir Next" w:eastAsia="SimSun" w:hAnsi="Avenir Next" w:hint="eastAsia"/>
          <w:sz w:val="18"/>
        </w:rPr>
        <w:t xml:space="preserve">El </w:t>
      </w:r>
      <w:proofErr w:type="spellStart"/>
      <w:r>
        <w:rPr>
          <w:rFonts w:ascii="Avenir Next" w:eastAsia="SimSun" w:hAnsi="Avenir Next" w:hint="eastAsia"/>
          <w:sz w:val="18"/>
        </w:rPr>
        <w:t>Primero</w:t>
      </w:r>
      <w:proofErr w:type="spellEnd"/>
      <w:r>
        <w:rPr>
          <w:rFonts w:ascii="Avenir Next" w:eastAsia="SimSun" w:hAnsi="Avenir Next" w:hint="eastAsia"/>
          <w:sz w:val="18"/>
        </w:rPr>
        <w:t>星速机芯于</w:t>
      </w:r>
      <w:r>
        <w:rPr>
          <w:rFonts w:ascii="Avenir Next" w:eastAsia="SimSun" w:hAnsi="Avenir Next" w:hint="eastAsia"/>
          <w:sz w:val="18"/>
        </w:rPr>
        <w:t>1969</w:t>
      </w:r>
      <w:r>
        <w:rPr>
          <w:rFonts w:ascii="Avenir Next" w:eastAsia="SimSun" w:hAnsi="Avenir Next" w:hint="eastAsia"/>
          <w:sz w:val="18"/>
        </w:rPr>
        <w:t>年问世以来，真力时陆续以计时精度达</w:t>
      </w:r>
      <w:r>
        <w:rPr>
          <w:rFonts w:ascii="Avenir Next" w:eastAsia="SimSun" w:hAnsi="Avenir Next" w:hint="eastAsia"/>
          <w:sz w:val="18"/>
        </w:rPr>
        <w:t>1/10</w:t>
      </w:r>
      <w:r>
        <w:rPr>
          <w:rFonts w:ascii="Avenir Next" w:eastAsia="SimSun" w:hAnsi="Avenir Next" w:hint="eastAsia"/>
          <w:sz w:val="18"/>
        </w:rPr>
        <w:t>秒的</w:t>
      </w:r>
      <w:r>
        <w:rPr>
          <w:rFonts w:ascii="Avenir Next" w:eastAsia="SimSun" w:hAnsi="Avenir Next" w:hint="eastAsia"/>
          <w:sz w:val="18"/>
        </w:rPr>
        <w:t>CHRONOMASTER</w:t>
      </w:r>
      <w:r>
        <w:rPr>
          <w:rFonts w:ascii="Avenir Next" w:eastAsia="SimSun" w:hAnsi="Avenir Next" w:hint="eastAsia"/>
          <w:sz w:val="18"/>
        </w:rPr>
        <w:t>旗舰系列，以及精确至</w:t>
      </w:r>
      <w:r>
        <w:rPr>
          <w:rFonts w:ascii="Avenir Next" w:eastAsia="SimSun" w:hAnsi="Avenir Next" w:hint="eastAsia"/>
          <w:sz w:val="18"/>
        </w:rPr>
        <w:t>1/100</w:t>
      </w:r>
      <w:r>
        <w:rPr>
          <w:rFonts w:ascii="Avenir Next" w:eastAsia="SimSun" w:hAnsi="Avenir Next" w:hint="eastAsia"/>
          <w:sz w:val="18"/>
        </w:rPr>
        <w:t>秒的</w:t>
      </w:r>
      <w:r>
        <w:rPr>
          <w:rFonts w:ascii="Avenir Next" w:eastAsia="SimSun" w:hAnsi="Avenir Next" w:hint="eastAsia"/>
          <w:sz w:val="18"/>
        </w:rPr>
        <w:t>DEFY</w:t>
      </w:r>
      <w:r>
        <w:rPr>
          <w:rFonts w:ascii="Avenir Next" w:eastAsia="SimSun" w:hAnsi="Avenir Next" w:hint="eastAsia"/>
          <w:sz w:val="18"/>
        </w:rPr>
        <w:t>系列，不断重申“以星为梦，与真同行”的品牌信条。真力时坚信，进步与创新离不开可持续发展和责任，</w:t>
      </w:r>
      <w:r>
        <w:rPr>
          <w:rFonts w:ascii="Avenir Next" w:eastAsia="SimSun" w:hAnsi="Avenir Next" w:hint="eastAsia"/>
          <w:sz w:val="18"/>
        </w:rPr>
        <w:t>ZENITH HORIZ-ON</w:t>
      </w:r>
      <w:r>
        <w:rPr>
          <w:rFonts w:ascii="Avenir Next" w:eastAsia="SimSun" w:hAnsi="Avenir Next" w:hint="eastAsia"/>
          <w:sz w:val="18"/>
        </w:rPr>
        <w:t>倡议彰</w:t>
      </w:r>
      <w:proofErr w:type="gramStart"/>
      <w:r>
        <w:rPr>
          <w:rFonts w:ascii="Avenir Next" w:eastAsia="SimSun" w:hAnsi="Avenir Next" w:hint="eastAsia"/>
          <w:sz w:val="18"/>
        </w:rPr>
        <w:t>显品牌</w:t>
      </w:r>
      <w:proofErr w:type="gramEnd"/>
      <w:r>
        <w:rPr>
          <w:rFonts w:ascii="Avenir Next" w:eastAsia="SimSun" w:hAnsi="Avenir Next" w:hint="eastAsia"/>
          <w:sz w:val="18"/>
        </w:rPr>
        <w:t>对于包容性与多元化、可持续发展与员工福祉许下的郑重承诺。自</w:t>
      </w:r>
      <w:r>
        <w:rPr>
          <w:rFonts w:ascii="Avenir Next" w:eastAsia="SimSun" w:hAnsi="Avenir Next" w:hint="eastAsia"/>
          <w:sz w:val="18"/>
        </w:rPr>
        <w:t>1865</w:t>
      </w:r>
      <w:r>
        <w:rPr>
          <w:rFonts w:ascii="Avenir Next" w:eastAsia="SimSun" w:hAnsi="Avenir Next" w:hint="eastAsia"/>
          <w:sz w:val="18"/>
        </w:rPr>
        <w:t>年以来，真力时伴随着那些敢于挑战自己并为理想积极奋斗的人们，共同创造瑞士制表业的未来。</w:t>
      </w:r>
    </w:p>
    <w:p w14:paraId="71BB5EBC" w14:textId="77777777" w:rsidR="0033630E" w:rsidRPr="0033630E" w:rsidRDefault="0033630E" w:rsidP="0033630E">
      <w:pPr>
        <w:rPr>
          <w:rFonts w:ascii="Avenir Next" w:hAnsi="Avenir Next"/>
          <w:sz w:val="18"/>
          <w:szCs w:val="18"/>
        </w:rPr>
      </w:pPr>
    </w:p>
    <w:p w14:paraId="20382CAF" w14:textId="68388051" w:rsidR="00EC0B8F" w:rsidRPr="00E77752" w:rsidRDefault="00EC0B8F" w:rsidP="0068374C">
      <w:pPr>
        <w:rPr>
          <w:rFonts w:ascii="Avenir Next" w:eastAsia="Times New Roman" w:hAnsi="Avenir Next" w:cs="Arial"/>
          <w:sz w:val="18"/>
          <w:szCs w:val="18"/>
          <w:lang w:val="en-GB"/>
        </w:rPr>
      </w:pPr>
    </w:p>
    <w:sectPr w:rsidR="00EC0B8F" w:rsidRPr="00E77752" w:rsidSect="00A75D69">
      <w:headerReference w:type="default" r:id="rId12"/>
      <w:footerReference w:type="default" r:id="rId13"/>
      <w:pgSz w:w="11906" w:h="16838"/>
      <w:pgMar w:top="1440" w:right="1440" w:bottom="1440" w:left="1440" w:header="4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1D09" w14:textId="77777777" w:rsidR="00F34EE1" w:rsidRDefault="00F34EE1" w:rsidP="00903B71">
      <w:r>
        <w:separator/>
      </w:r>
    </w:p>
  </w:endnote>
  <w:endnote w:type="continuationSeparator" w:id="0">
    <w:p w14:paraId="047567A5" w14:textId="77777777" w:rsidR="00F34EE1" w:rsidRDefault="00F34EE1" w:rsidP="00903B71">
      <w:r>
        <w:continuationSeparator/>
      </w:r>
    </w:p>
  </w:endnote>
  <w:endnote w:type="continuationNotice" w:id="1">
    <w:p w14:paraId="0AB222D7" w14:textId="77777777" w:rsidR="00F34EE1" w:rsidRDefault="00F34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170D" w14:textId="5BA88795" w:rsidR="0031191E" w:rsidRPr="00E735D8" w:rsidRDefault="00756699" w:rsidP="0031191E">
    <w:pPr>
      <w:pStyle w:val="Footer"/>
      <w:jc w:val="center"/>
      <w:rPr>
        <w:rFonts w:ascii="Avenir Next" w:eastAsia="SimSun" w:hAnsi="Avenir Next"/>
        <w:sz w:val="18"/>
        <w:szCs w:val="18"/>
      </w:rPr>
    </w:pPr>
    <w:r>
      <w:rPr>
        <w:rFonts w:ascii="Avenir Next" w:eastAsia="SimSun" w:hAnsi="Avenir Next" w:hint="eastAsia"/>
        <w:b/>
        <w:bCs/>
        <w:sz w:val="18"/>
      </w:rPr>
      <w:t>真力时</w:t>
    </w:r>
    <w:r>
      <w:rPr>
        <w:rFonts w:ascii="Avenir Next" w:eastAsia="SimSun" w:hAnsi="Avenir Next" w:hint="eastAsia"/>
        <w:sz w:val="18"/>
      </w:rPr>
      <w:t xml:space="preserve"> | www.zenith-watches.com | Rue des Billodes 34-36 | CH-2400 Le Locle</w:t>
    </w:r>
  </w:p>
  <w:p w14:paraId="1A5D819A" w14:textId="5C129D8E" w:rsidR="0031191E" w:rsidRPr="00D52F97" w:rsidRDefault="007C71AA" w:rsidP="0031191E">
    <w:pPr>
      <w:pStyle w:val="Footer"/>
      <w:jc w:val="center"/>
      <w:rPr>
        <w:rFonts w:ascii="Avenir Next" w:eastAsia="SimSun" w:hAnsi="Avenir Next"/>
        <w:sz w:val="18"/>
        <w:szCs w:val="18"/>
      </w:rPr>
    </w:pPr>
    <w:r>
      <w:rPr>
        <w:rFonts w:ascii="Avenir Next" w:eastAsia="SimSun" w:hAnsi="Avenir Next" w:hint="eastAsia"/>
        <w:sz w:val="18"/>
      </w:rPr>
      <w:t>北美媒体关系</w:t>
    </w:r>
    <w:r>
      <w:rPr>
        <w:rFonts w:ascii="Avenir Next" w:eastAsia="SimSun" w:hAnsi="Avenir Next" w:hint="eastAsia"/>
        <w:sz w:val="18"/>
      </w:rPr>
      <w:t xml:space="preserve"> - </w:t>
    </w:r>
    <w:r>
      <w:rPr>
        <w:rFonts w:ascii="Avenir Next" w:eastAsia="SimSun" w:hAnsi="Avenir Next" w:hint="eastAsia"/>
        <w:sz w:val="18"/>
      </w:rPr>
      <w:t>电子邮件：</w:t>
    </w:r>
    <w:hyperlink r:id="rId1" w:history="1">
      <w:r>
        <w:rPr>
          <w:rStyle w:val="Hyperlink"/>
          <w:rFonts w:ascii="Avenir Next" w:eastAsia="SimSun" w:hAnsi="Avenir Next" w:hint="eastAsia"/>
          <w:sz w:val="18"/>
        </w:rPr>
        <w:t>fernanda@gigantem.com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1B6B" w14:textId="77777777" w:rsidR="00F34EE1" w:rsidRDefault="00F34EE1" w:rsidP="00903B71">
      <w:r>
        <w:separator/>
      </w:r>
    </w:p>
  </w:footnote>
  <w:footnote w:type="continuationSeparator" w:id="0">
    <w:p w14:paraId="6221361E" w14:textId="77777777" w:rsidR="00F34EE1" w:rsidRDefault="00F34EE1" w:rsidP="00903B71">
      <w:r>
        <w:continuationSeparator/>
      </w:r>
    </w:p>
  </w:footnote>
  <w:footnote w:type="continuationNotice" w:id="1">
    <w:p w14:paraId="60AAE8FC" w14:textId="77777777" w:rsidR="00F34EE1" w:rsidRDefault="00F34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39B4" w14:textId="440F18E6" w:rsidR="0031191E" w:rsidRDefault="0031191E" w:rsidP="0031191E">
    <w:pPr>
      <w:pStyle w:val="Header"/>
      <w:jc w:val="center"/>
    </w:pPr>
    <w:r>
      <w:rPr>
        <w:rFonts w:hint="eastAsia"/>
        <w:noProof/>
      </w:rPr>
      <w:drawing>
        <wp:inline distT="0" distB="0" distL="0" distR="0" wp14:anchorId="0B51F3C0" wp14:editId="6200C4B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3B0E31" w14:textId="77777777" w:rsidR="0031191E" w:rsidRDefault="0031191E" w:rsidP="003119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36A"/>
    <w:multiLevelType w:val="multilevel"/>
    <w:tmpl w:val="C310BB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61CC4"/>
    <w:multiLevelType w:val="hybridMultilevel"/>
    <w:tmpl w:val="71F6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91A6F"/>
    <w:multiLevelType w:val="hybridMultilevel"/>
    <w:tmpl w:val="9D568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0648"/>
    <w:multiLevelType w:val="multilevel"/>
    <w:tmpl w:val="48BA5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B67F4"/>
    <w:multiLevelType w:val="multilevel"/>
    <w:tmpl w:val="A76A3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60ED1"/>
    <w:multiLevelType w:val="multilevel"/>
    <w:tmpl w:val="22C8DE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47584"/>
    <w:multiLevelType w:val="multilevel"/>
    <w:tmpl w:val="43C41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A2C2A"/>
    <w:multiLevelType w:val="multilevel"/>
    <w:tmpl w:val="22C074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57097198">
    <w:abstractNumId w:val="1"/>
  </w:num>
  <w:num w:numId="2" w16cid:durableId="1498154224">
    <w:abstractNumId w:val="2"/>
  </w:num>
  <w:num w:numId="3" w16cid:durableId="8027151">
    <w:abstractNumId w:val="0"/>
  </w:num>
  <w:num w:numId="4" w16cid:durableId="2118988003">
    <w:abstractNumId w:val="6"/>
  </w:num>
  <w:num w:numId="5" w16cid:durableId="1784036800">
    <w:abstractNumId w:val="4"/>
  </w:num>
  <w:num w:numId="6" w16cid:durableId="82073915">
    <w:abstractNumId w:val="5"/>
  </w:num>
  <w:num w:numId="7" w16cid:durableId="1687250313">
    <w:abstractNumId w:val="7"/>
  </w:num>
  <w:num w:numId="8" w16cid:durableId="116489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71"/>
    <w:rsid w:val="00000077"/>
    <w:rsid w:val="000114F0"/>
    <w:rsid w:val="00013D62"/>
    <w:rsid w:val="00015F81"/>
    <w:rsid w:val="00022010"/>
    <w:rsid w:val="000224C9"/>
    <w:rsid w:val="000319F2"/>
    <w:rsid w:val="00041BB7"/>
    <w:rsid w:val="00060681"/>
    <w:rsid w:val="00073739"/>
    <w:rsid w:val="00075CB5"/>
    <w:rsid w:val="00082425"/>
    <w:rsid w:val="000830B6"/>
    <w:rsid w:val="00092BE9"/>
    <w:rsid w:val="00096C48"/>
    <w:rsid w:val="000A3751"/>
    <w:rsid w:val="000A51CF"/>
    <w:rsid w:val="000C2541"/>
    <w:rsid w:val="000D1352"/>
    <w:rsid w:val="000D53B5"/>
    <w:rsid w:val="000E0BCF"/>
    <w:rsid w:val="000E4EB1"/>
    <w:rsid w:val="000E7C2D"/>
    <w:rsid w:val="000F014C"/>
    <w:rsid w:val="001004EE"/>
    <w:rsid w:val="001106A8"/>
    <w:rsid w:val="00137605"/>
    <w:rsid w:val="00137A11"/>
    <w:rsid w:val="00144AE9"/>
    <w:rsid w:val="00147E16"/>
    <w:rsid w:val="0015254A"/>
    <w:rsid w:val="001700E0"/>
    <w:rsid w:val="001B4E61"/>
    <w:rsid w:val="001C187F"/>
    <w:rsid w:val="001C46FA"/>
    <w:rsid w:val="001C6E16"/>
    <w:rsid w:val="001F0DA4"/>
    <w:rsid w:val="001F391A"/>
    <w:rsid w:val="00201661"/>
    <w:rsid w:val="00204035"/>
    <w:rsid w:val="002071E0"/>
    <w:rsid w:val="0020796C"/>
    <w:rsid w:val="00212389"/>
    <w:rsid w:val="0021265D"/>
    <w:rsid w:val="002129B5"/>
    <w:rsid w:val="00214A27"/>
    <w:rsid w:val="002171C0"/>
    <w:rsid w:val="0023383F"/>
    <w:rsid w:val="002378DF"/>
    <w:rsid w:val="002410A9"/>
    <w:rsid w:val="002654ED"/>
    <w:rsid w:val="00266796"/>
    <w:rsid w:val="00272872"/>
    <w:rsid w:val="00295DC8"/>
    <w:rsid w:val="002B758E"/>
    <w:rsid w:val="002D35C2"/>
    <w:rsid w:val="002E26A0"/>
    <w:rsid w:val="002E4B22"/>
    <w:rsid w:val="002E546E"/>
    <w:rsid w:val="002E65B8"/>
    <w:rsid w:val="002E7B15"/>
    <w:rsid w:val="002F3E65"/>
    <w:rsid w:val="002F6AF1"/>
    <w:rsid w:val="003006EF"/>
    <w:rsid w:val="003023D8"/>
    <w:rsid w:val="003075A9"/>
    <w:rsid w:val="00307F47"/>
    <w:rsid w:val="0031191E"/>
    <w:rsid w:val="00313551"/>
    <w:rsid w:val="0031378C"/>
    <w:rsid w:val="003207E2"/>
    <w:rsid w:val="00322027"/>
    <w:rsid w:val="00325695"/>
    <w:rsid w:val="0033294D"/>
    <w:rsid w:val="0033630E"/>
    <w:rsid w:val="00336BD4"/>
    <w:rsid w:val="003475B4"/>
    <w:rsid w:val="00350661"/>
    <w:rsid w:val="00360261"/>
    <w:rsid w:val="003630C4"/>
    <w:rsid w:val="00370708"/>
    <w:rsid w:val="003748E7"/>
    <w:rsid w:val="0038014B"/>
    <w:rsid w:val="00390352"/>
    <w:rsid w:val="003A44A9"/>
    <w:rsid w:val="003B13DB"/>
    <w:rsid w:val="003B16E9"/>
    <w:rsid w:val="003B3A3C"/>
    <w:rsid w:val="003B67B7"/>
    <w:rsid w:val="003C16B5"/>
    <w:rsid w:val="003C6663"/>
    <w:rsid w:val="003E112A"/>
    <w:rsid w:val="003E2AE1"/>
    <w:rsid w:val="003E3B30"/>
    <w:rsid w:val="00401235"/>
    <w:rsid w:val="0041419D"/>
    <w:rsid w:val="004154F0"/>
    <w:rsid w:val="004164FF"/>
    <w:rsid w:val="00424295"/>
    <w:rsid w:val="00430CF3"/>
    <w:rsid w:val="00441C8B"/>
    <w:rsid w:val="00442C31"/>
    <w:rsid w:val="0044701E"/>
    <w:rsid w:val="0045032E"/>
    <w:rsid w:val="00470C89"/>
    <w:rsid w:val="00482018"/>
    <w:rsid w:val="0048202A"/>
    <w:rsid w:val="004840DC"/>
    <w:rsid w:val="00497463"/>
    <w:rsid w:val="00497C59"/>
    <w:rsid w:val="004A64BE"/>
    <w:rsid w:val="004B2D3C"/>
    <w:rsid w:val="004B4BBA"/>
    <w:rsid w:val="004B5726"/>
    <w:rsid w:val="004C0CF2"/>
    <w:rsid w:val="004C6A2D"/>
    <w:rsid w:val="004D7547"/>
    <w:rsid w:val="004F21DD"/>
    <w:rsid w:val="004F2972"/>
    <w:rsid w:val="004F50C5"/>
    <w:rsid w:val="0050347A"/>
    <w:rsid w:val="00511CAE"/>
    <w:rsid w:val="00512F6D"/>
    <w:rsid w:val="0052003D"/>
    <w:rsid w:val="00521CE1"/>
    <w:rsid w:val="00523D0F"/>
    <w:rsid w:val="0054517A"/>
    <w:rsid w:val="00545BD0"/>
    <w:rsid w:val="00571025"/>
    <w:rsid w:val="00581D32"/>
    <w:rsid w:val="0058383A"/>
    <w:rsid w:val="005844D9"/>
    <w:rsid w:val="00585386"/>
    <w:rsid w:val="00593D7C"/>
    <w:rsid w:val="00596E81"/>
    <w:rsid w:val="005A4B0E"/>
    <w:rsid w:val="005B3B17"/>
    <w:rsid w:val="005B4352"/>
    <w:rsid w:val="005C28AC"/>
    <w:rsid w:val="005D3B16"/>
    <w:rsid w:val="005F35E8"/>
    <w:rsid w:val="006155B0"/>
    <w:rsid w:val="006174CE"/>
    <w:rsid w:val="00624A5F"/>
    <w:rsid w:val="00637951"/>
    <w:rsid w:val="00660E20"/>
    <w:rsid w:val="00661F54"/>
    <w:rsid w:val="006652F9"/>
    <w:rsid w:val="00665442"/>
    <w:rsid w:val="00667F80"/>
    <w:rsid w:val="00671821"/>
    <w:rsid w:val="0068374C"/>
    <w:rsid w:val="00691C5D"/>
    <w:rsid w:val="00692F26"/>
    <w:rsid w:val="00696B1E"/>
    <w:rsid w:val="006A3C6C"/>
    <w:rsid w:val="006B0205"/>
    <w:rsid w:val="006B36BE"/>
    <w:rsid w:val="006B6EA1"/>
    <w:rsid w:val="006C20CA"/>
    <w:rsid w:val="006D089A"/>
    <w:rsid w:val="006E10A6"/>
    <w:rsid w:val="006E34CC"/>
    <w:rsid w:val="006E3633"/>
    <w:rsid w:val="006E6DB4"/>
    <w:rsid w:val="006F2220"/>
    <w:rsid w:val="007076B6"/>
    <w:rsid w:val="00707A35"/>
    <w:rsid w:val="00714FAA"/>
    <w:rsid w:val="00726C80"/>
    <w:rsid w:val="00727F3D"/>
    <w:rsid w:val="00730A8A"/>
    <w:rsid w:val="00744AAF"/>
    <w:rsid w:val="00745D2A"/>
    <w:rsid w:val="00756699"/>
    <w:rsid w:val="00762D37"/>
    <w:rsid w:val="007953B5"/>
    <w:rsid w:val="007968DB"/>
    <w:rsid w:val="007A047E"/>
    <w:rsid w:val="007B04D4"/>
    <w:rsid w:val="007B604E"/>
    <w:rsid w:val="007C71AA"/>
    <w:rsid w:val="007C7C29"/>
    <w:rsid w:val="007C7F3F"/>
    <w:rsid w:val="007E428D"/>
    <w:rsid w:val="007E56D1"/>
    <w:rsid w:val="00800F20"/>
    <w:rsid w:val="0082220F"/>
    <w:rsid w:val="0083092D"/>
    <w:rsid w:val="00833A9E"/>
    <w:rsid w:val="00851714"/>
    <w:rsid w:val="00887792"/>
    <w:rsid w:val="00891DCD"/>
    <w:rsid w:val="00892007"/>
    <w:rsid w:val="008A5FE1"/>
    <w:rsid w:val="008A7001"/>
    <w:rsid w:val="008B6D3D"/>
    <w:rsid w:val="008B7A6F"/>
    <w:rsid w:val="008C2703"/>
    <w:rsid w:val="008D20B6"/>
    <w:rsid w:val="008D43DB"/>
    <w:rsid w:val="008E426C"/>
    <w:rsid w:val="008E7685"/>
    <w:rsid w:val="008E7B93"/>
    <w:rsid w:val="008F1F94"/>
    <w:rsid w:val="00903B71"/>
    <w:rsid w:val="00906D5A"/>
    <w:rsid w:val="009216FC"/>
    <w:rsid w:val="00921988"/>
    <w:rsid w:val="009223EE"/>
    <w:rsid w:val="009430DC"/>
    <w:rsid w:val="00951D41"/>
    <w:rsid w:val="00956BA5"/>
    <w:rsid w:val="009571E7"/>
    <w:rsid w:val="00971911"/>
    <w:rsid w:val="00971CA8"/>
    <w:rsid w:val="009734E9"/>
    <w:rsid w:val="00980C24"/>
    <w:rsid w:val="00983301"/>
    <w:rsid w:val="00985E71"/>
    <w:rsid w:val="009932E6"/>
    <w:rsid w:val="00993778"/>
    <w:rsid w:val="009A77C4"/>
    <w:rsid w:val="009B126A"/>
    <w:rsid w:val="009B3E14"/>
    <w:rsid w:val="009B5DA7"/>
    <w:rsid w:val="009D06E6"/>
    <w:rsid w:val="009D10F7"/>
    <w:rsid w:val="009E5F5A"/>
    <w:rsid w:val="009E7EE1"/>
    <w:rsid w:val="009F6D9D"/>
    <w:rsid w:val="00A16919"/>
    <w:rsid w:val="00A373B6"/>
    <w:rsid w:val="00A41366"/>
    <w:rsid w:val="00A43139"/>
    <w:rsid w:val="00A435AD"/>
    <w:rsid w:val="00A44D6F"/>
    <w:rsid w:val="00A53015"/>
    <w:rsid w:val="00A702E2"/>
    <w:rsid w:val="00A71F2B"/>
    <w:rsid w:val="00A75D69"/>
    <w:rsid w:val="00A82594"/>
    <w:rsid w:val="00A91968"/>
    <w:rsid w:val="00A92F15"/>
    <w:rsid w:val="00AA0530"/>
    <w:rsid w:val="00AA155D"/>
    <w:rsid w:val="00AA3B7A"/>
    <w:rsid w:val="00AA5620"/>
    <w:rsid w:val="00AB11A5"/>
    <w:rsid w:val="00AD35ED"/>
    <w:rsid w:val="00AD6A18"/>
    <w:rsid w:val="00AD6D34"/>
    <w:rsid w:val="00AF0284"/>
    <w:rsid w:val="00AF678B"/>
    <w:rsid w:val="00B1169F"/>
    <w:rsid w:val="00B11A5D"/>
    <w:rsid w:val="00B132F8"/>
    <w:rsid w:val="00B15662"/>
    <w:rsid w:val="00B26902"/>
    <w:rsid w:val="00B27612"/>
    <w:rsid w:val="00B32FD5"/>
    <w:rsid w:val="00B357B9"/>
    <w:rsid w:val="00B36BC4"/>
    <w:rsid w:val="00B41738"/>
    <w:rsid w:val="00B43F7A"/>
    <w:rsid w:val="00B469D4"/>
    <w:rsid w:val="00B500B8"/>
    <w:rsid w:val="00B548DC"/>
    <w:rsid w:val="00B57583"/>
    <w:rsid w:val="00B831FC"/>
    <w:rsid w:val="00B9350E"/>
    <w:rsid w:val="00BB5C8E"/>
    <w:rsid w:val="00BD6A5B"/>
    <w:rsid w:val="00BD7501"/>
    <w:rsid w:val="00BE0E9C"/>
    <w:rsid w:val="00BE4670"/>
    <w:rsid w:val="00BF4B35"/>
    <w:rsid w:val="00BF52B5"/>
    <w:rsid w:val="00BF7FE0"/>
    <w:rsid w:val="00C01405"/>
    <w:rsid w:val="00C04E8A"/>
    <w:rsid w:val="00C16068"/>
    <w:rsid w:val="00C2201F"/>
    <w:rsid w:val="00C240F5"/>
    <w:rsid w:val="00C3114F"/>
    <w:rsid w:val="00C34F0D"/>
    <w:rsid w:val="00C36F65"/>
    <w:rsid w:val="00C46C67"/>
    <w:rsid w:val="00C51169"/>
    <w:rsid w:val="00C512DA"/>
    <w:rsid w:val="00C60806"/>
    <w:rsid w:val="00C73CBD"/>
    <w:rsid w:val="00C77965"/>
    <w:rsid w:val="00C85400"/>
    <w:rsid w:val="00CD02DE"/>
    <w:rsid w:val="00CD2DFF"/>
    <w:rsid w:val="00D11443"/>
    <w:rsid w:val="00D263E1"/>
    <w:rsid w:val="00D31EE1"/>
    <w:rsid w:val="00D42A20"/>
    <w:rsid w:val="00D50C78"/>
    <w:rsid w:val="00D513CF"/>
    <w:rsid w:val="00D527E3"/>
    <w:rsid w:val="00D52F97"/>
    <w:rsid w:val="00D54587"/>
    <w:rsid w:val="00D73071"/>
    <w:rsid w:val="00D74544"/>
    <w:rsid w:val="00D76714"/>
    <w:rsid w:val="00D82B24"/>
    <w:rsid w:val="00D84C70"/>
    <w:rsid w:val="00DB2FF7"/>
    <w:rsid w:val="00DB42B7"/>
    <w:rsid w:val="00DC0034"/>
    <w:rsid w:val="00DC109F"/>
    <w:rsid w:val="00DC5062"/>
    <w:rsid w:val="00DD0E99"/>
    <w:rsid w:val="00DD6292"/>
    <w:rsid w:val="00DD788E"/>
    <w:rsid w:val="00DE46FE"/>
    <w:rsid w:val="00DF2F1B"/>
    <w:rsid w:val="00DF5EED"/>
    <w:rsid w:val="00E00DA1"/>
    <w:rsid w:val="00E1172D"/>
    <w:rsid w:val="00E12B1F"/>
    <w:rsid w:val="00E56B66"/>
    <w:rsid w:val="00E60FDD"/>
    <w:rsid w:val="00E6362E"/>
    <w:rsid w:val="00E735D8"/>
    <w:rsid w:val="00E75E08"/>
    <w:rsid w:val="00E77752"/>
    <w:rsid w:val="00E8142B"/>
    <w:rsid w:val="00E831D9"/>
    <w:rsid w:val="00E960A8"/>
    <w:rsid w:val="00E97C60"/>
    <w:rsid w:val="00EA765E"/>
    <w:rsid w:val="00EB25B4"/>
    <w:rsid w:val="00EC0B8F"/>
    <w:rsid w:val="00EC0F2A"/>
    <w:rsid w:val="00ED652B"/>
    <w:rsid w:val="00ED7A8C"/>
    <w:rsid w:val="00EE0464"/>
    <w:rsid w:val="00EE4873"/>
    <w:rsid w:val="00F006C6"/>
    <w:rsid w:val="00F131CC"/>
    <w:rsid w:val="00F24EE0"/>
    <w:rsid w:val="00F25EF7"/>
    <w:rsid w:val="00F266ED"/>
    <w:rsid w:val="00F324CC"/>
    <w:rsid w:val="00F34EE1"/>
    <w:rsid w:val="00F41BFA"/>
    <w:rsid w:val="00F4517C"/>
    <w:rsid w:val="00F453D2"/>
    <w:rsid w:val="00F516F3"/>
    <w:rsid w:val="00F524B2"/>
    <w:rsid w:val="00F74557"/>
    <w:rsid w:val="00F7499E"/>
    <w:rsid w:val="00F8271E"/>
    <w:rsid w:val="00F975F5"/>
    <w:rsid w:val="00FB4638"/>
    <w:rsid w:val="00FD0A6F"/>
    <w:rsid w:val="00FD1A7D"/>
    <w:rsid w:val="00FD20EC"/>
    <w:rsid w:val="00FD7D6D"/>
    <w:rsid w:val="00FE35D3"/>
    <w:rsid w:val="00FE3C61"/>
    <w:rsid w:val="00FE473E"/>
    <w:rsid w:val="00FE52EE"/>
    <w:rsid w:val="00FF084D"/>
    <w:rsid w:val="00FF4AA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28B45"/>
  <w15:chartTrackingRefBased/>
  <w15:docId w15:val="{56F3F6DC-4FA6-3843-B60D-AC315663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3B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71"/>
    <w:pPr>
      <w:tabs>
        <w:tab w:val="center" w:pos="4513"/>
        <w:tab w:val="right" w:pos="9026"/>
      </w:tabs>
    </w:pPr>
  </w:style>
  <w:style w:type="character" w:customStyle="1" w:styleId="HeaderChar">
    <w:name w:val="Header Char"/>
    <w:basedOn w:val="DefaultParagraphFont"/>
    <w:link w:val="Header"/>
    <w:uiPriority w:val="99"/>
    <w:rsid w:val="00903B71"/>
  </w:style>
  <w:style w:type="paragraph" w:styleId="Footer">
    <w:name w:val="footer"/>
    <w:basedOn w:val="Normal"/>
    <w:link w:val="FooterChar"/>
    <w:uiPriority w:val="99"/>
    <w:unhideWhenUsed/>
    <w:rsid w:val="00903B71"/>
    <w:pPr>
      <w:tabs>
        <w:tab w:val="center" w:pos="4513"/>
        <w:tab w:val="right" w:pos="9026"/>
      </w:tabs>
    </w:pPr>
  </w:style>
  <w:style w:type="character" w:customStyle="1" w:styleId="FooterChar">
    <w:name w:val="Footer Char"/>
    <w:basedOn w:val="DefaultParagraphFont"/>
    <w:link w:val="Footer"/>
    <w:uiPriority w:val="99"/>
    <w:rsid w:val="00903B71"/>
  </w:style>
  <w:style w:type="character" w:customStyle="1" w:styleId="Heading2Char">
    <w:name w:val="Heading 2 Char"/>
    <w:basedOn w:val="DefaultParagraphFont"/>
    <w:link w:val="Heading2"/>
    <w:uiPriority w:val="9"/>
    <w:rsid w:val="00903B7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357B9"/>
    <w:rPr>
      <w:rFonts w:ascii="Times New Roman" w:eastAsia="SimSun" w:hAnsi="Times New Roman" w:cs="Times New Roman"/>
      <w:sz w:val="18"/>
      <w:szCs w:val="18"/>
    </w:rPr>
  </w:style>
  <w:style w:type="character" w:customStyle="1" w:styleId="BalloonTextChar">
    <w:name w:val="Balloon Text Char"/>
    <w:basedOn w:val="DefaultParagraphFont"/>
    <w:link w:val="BalloonText"/>
    <w:uiPriority w:val="99"/>
    <w:semiHidden/>
    <w:rsid w:val="00B357B9"/>
    <w:rPr>
      <w:rFonts w:ascii="Times New Roman" w:eastAsia="SimSun" w:hAnsi="Times New Roman" w:cs="Times New Roman"/>
      <w:sz w:val="18"/>
      <w:szCs w:val="18"/>
    </w:rPr>
  </w:style>
  <w:style w:type="paragraph" w:styleId="ListParagraph">
    <w:name w:val="List Paragraph"/>
    <w:basedOn w:val="Normal"/>
    <w:uiPriority w:val="34"/>
    <w:qFormat/>
    <w:rsid w:val="00430CF3"/>
    <w:pPr>
      <w:ind w:left="720"/>
      <w:contextualSpacing/>
    </w:pPr>
  </w:style>
  <w:style w:type="character" w:styleId="CommentReference">
    <w:name w:val="annotation reference"/>
    <w:basedOn w:val="DefaultParagraphFont"/>
    <w:uiPriority w:val="99"/>
    <w:semiHidden/>
    <w:unhideWhenUsed/>
    <w:rsid w:val="006B0205"/>
    <w:rPr>
      <w:sz w:val="16"/>
      <w:szCs w:val="16"/>
    </w:rPr>
  </w:style>
  <w:style w:type="paragraph" w:styleId="CommentText">
    <w:name w:val="annotation text"/>
    <w:basedOn w:val="Normal"/>
    <w:link w:val="CommentTextChar"/>
    <w:uiPriority w:val="99"/>
    <w:semiHidden/>
    <w:unhideWhenUsed/>
    <w:rsid w:val="006B0205"/>
    <w:rPr>
      <w:sz w:val="20"/>
      <w:szCs w:val="20"/>
    </w:rPr>
  </w:style>
  <w:style w:type="character" w:customStyle="1" w:styleId="CommentTextChar">
    <w:name w:val="Comment Text Char"/>
    <w:basedOn w:val="DefaultParagraphFont"/>
    <w:link w:val="CommentText"/>
    <w:uiPriority w:val="99"/>
    <w:semiHidden/>
    <w:rsid w:val="006B0205"/>
    <w:rPr>
      <w:sz w:val="20"/>
      <w:szCs w:val="20"/>
    </w:rPr>
  </w:style>
  <w:style w:type="paragraph" w:styleId="CommentSubject">
    <w:name w:val="annotation subject"/>
    <w:basedOn w:val="CommentText"/>
    <w:next w:val="CommentText"/>
    <w:link w:val="CommentSubjectChar"/>
    <w:uiPriority w:val="99"/>
    <w:semiHidden/>
    <w:unhideWhenUsed/>
    <w:rsid w:val="006B0205"/>
    <w:rPr>
      <w:b/>
      <w:bCs/>
    </w:rPr>
  </w:style>
  <w:style w:type="character" w:customStyle="1" w:styleId="CommentSubjectChar">
    <w:name w:val="Comment Subject Char"/>
    <w:basedOn w:val="CommentTextChar"/>
    <w:link w:val="CommentSubject"/>
    <w:uiPriority w:val="99"/>
    <w:semiHidden/>
    <w:rsid w:val="006B0205"/>
    <w:rPr>
      <w:b/>
      <w:bCs/>
      <w:sz w:val="20"/>
      <w:szCs w:val="20"/>
    </w:rPr>
  </w:style>
  <w:style w:type="paragraph" w:customStyle="1" w:styleId="Default">
    <w:name w:val="Default"/>
    <w:rsid w:val="00FD1A7D"/>
    <w:pPr>
      <w:autoSpaceDE w:val="0"/>
      <w:autoSpaceDN w:val="0"/>
      <w:adjustRightInd w:val="0"/>
    </w:pPr>
    <w:rPr>
      <w:rFonts w:ascii="Avenir Next" w:eastAsia="SimSun" w:hAnsi="Avenir Next" w:cs="Avenir Next"/>
      <w:color w:val="000000"/>
    </w:rPr>
  </w:style>
  <w:style w:type="character" w:styleId="Hyperlink">
    <w:name w:val="Hyperlink"/>
    <w:basedOn w:val="DefaultParagraphFont"/>
    <w:uiPriority w:val="99"/>
    <w:unhideWhenUsed/>
    <w:rsid w:val="0031191E"/>
    <w:rPr>
      <w:color w:val="0563C1" w:themeColor="hyperlink"/>
      <w:u w:val="single"/>
    </w:rPr>
  </w:style>
  <w:style w:type="paragraph" w:styleId="Revision">
    <w:name w:val="Revision"/>
    <w:hidden/>
    <w:uiPriority w:val="99"/>
    <w:semiHidden/>
    <w:rsid w:val="009734E9"/>
  </w:style>
  <w:style w:type="character" w:styleId="UnresolvedMention">
    <w:name w:val="Unresolved Mention"/>
    <w:basedOn w:val="DefaultParagraphFont"/>
    <w:uiPriority w:val="99"/>
    <w:semiHidden/>
    <w:unhideWhenUsed/>
    <w:rsid w:val="007C71AA"/>
    <w:rPr>
      <w:color w:val="605E5C"/>
      <w:shd w:val="clear" w:color="auto" w:fill="E1DFDD"/>
    </w:rPr>
  </w:style>
  <w:style w:type="character" w:customStyle="1" w:styleId="gmail-apple-converted-space">
    <w:name w:val="gmail-apple-converted-space"/>
    <w:basedOn w:val="DefaultParagraphFont"/>
    <w:rsid w:val="001C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6739">
      <w:bodyDiv w:val="1"/>
      <w:marLeft w:val="0"/>
      <w:marRight w:val="0"/>
      <w:marTop w:val="0"/>
      <w:marBottom w:val="0"/>
      <w:divBdr>
        <w:top w:val="none" w:sz="0" w:space="0" w:color="auto"/>
        <w:left w:val="none" w:sz="0" w:space="0" w:color="auto"/>
        <w:bottom w:val="none" w:sz="0" w:space="0" w:color="auto"/>
        <w:right w:val="none" w:sz="0" w:space="0" w:color="auto"/>
      </w:divBdr>
    </w:div>
    <w:div w:id="123159898">
      <w:bodyDiv w:val="1"/>
      <w:marLeft w:val="0"/>
      <w:marRight w:val="0"/>
      <w:marTop w:val="0"/>
      <w:marBottom w:val="0"/>
      <w:divBdr>
        <w:top w:val="none" w:sz="0" w:space="0" w:color="auto"/>
        <w:left w:val="none" w:sz="0" w:space="0" w:color="auto"/>
        <w:bottom w:val="none" w:sz="0" w:space="0" w:color="auto"/>
        <w:right w:val="none" w:sz="0" w:space="0" w:color="auto"/>
      </w:divBdr>
      <w:divsChild>
        <w:div w:id="707024508">
          <w:marLeft w:val="0"/>
          <w:marRight w:val="0"/>
          <w:marTop w:val="0"/>
          <w:marBottom w:val="0"/>
          <w:divBdr>
            <w:top w:val="none" w:sz="0" w:space="0" w:color="auto"/>
            <w:left w:val="none" w:sz="0" w:space="0" w:color="auto"/>
            <w:bottom w:val="none" w:sz="0" w:space="0" w:color="auto"/>
            <w:right w:val="none" w:sz="0" w:space="0" w:color="auto"/>
          </w:divBdr>
        </w:div>
      </w:divsChild>
    </w:div>
    <w:div w:id="224872676">
      <w:bodyDiv w:val="1"/>
      <w:marLeft w:val="0"/>
      <w:marRight w:val="0"/>
      <w:marTop w:val="0"/>
      <w:marBottom w:val="0"/>
      <w:divBdr>
        <w:top w:val="none" w:sz="0" w:space="0" w:color="auto"/>
        <w:left w:val="none" w:sz="0" w:space="0" w:color="auto"/>
        <w:bottom w:val="none" w:sz="0" w:space="0" w:color="auto"/>
        <w:right w:val="none" w:sz="0" w:space="0" w:color="auto"/>
      </w:divBdr>
    </w:div>
    <w:div w:id="229778874">
      <w:bodyDiv w:val="1"/>
      <w:marLeft w:val="0"/>
      <w:marRight w:val="0"/>
      <w:marTop w:val="0"/>
      <w:marBottom w:val="0"/>
      <w:divBdr>
        <w:top w:val="none" w:sz="0" w:space="0" w:color="auto"/>
        <w:left w:val="none" w:sz="0" w:space="0" w:color="auto"/>
        <w:bottom w:val="none" w:sz="0" w:space="0" w:color="auto"/>
        <w:right w:val="none" w:sz="0" w:space="0" w:color="auto"/>
      </w:divBdr>
    </w:div>
    <w:div w:id="333649304">
      <w:bodyDiv w:val="1"/>
      <w:marLeft w:val="0"/>
      <w:marRight w:val="0"/>
      <w:marTop w:val="0"/>
      <w:marBottom w:val="0"/>
      <w:divBdr>
        <w:top w:val="none" w:sz="0" w:space="0" w:color="auto"/>
        <w:left w:val="none" w:sz="0" w:space="0" w:color="auto"/>
        <w:bottom w:val="none" w:sz="0" w:space="0" w:color="auto"/>
        <w:right w:val="none" w:sz="0" w:space="0" w:color="auto"/>
      </w:divBdr>
    </w:div>
    <w:div w:id="615645793">
      <w:bodyDiv w:val="1"/>
      <w:marLeft w:val="0"/>
      <w:marRight w:val="0"/>
      <w:marTop w:val="0"/>
      <w:marBottom w:val="0"/>
      <w:divBdr>
        <w:top w:val="none" w:sz="0" w:space="0" w:color="auto"/>
        <w:left w:val="none" w:sz="0" w:space="0" w:color="auto"/>
        <w:bottom w:val="none" w:sz="0" w:space="0" w:color="auto"/>
        <w:right w:val="none" w:sz="0" w:space="0" w:color="auto"/>
      </w:divBdr>
    </w:div>
    <w:div w:id="719785284">
      <w:bodyDiv w:val="1"/>
      <w:marLeft w:val="0"/>
      <w:marRight w:val="0"/>
      <w:marTop w:val="0"/>
      <w:marBottom w:val="0"/>
      <w:divBdr>
        <w:top w:val="none" w:sz="0" w:space="0" w:color="auto"/>
        <w:left w:val="none" w:sz="0" w:space="0" w:color="auto"/>
        <w:bottom w:val="none" w:sz="0" w:space="0" w:color="auto"/>
        <w:right w:val="none" w:sz="0" w:space="0" w:color="auto"/>
      </w:divBdr>
    </w:div>
    <w:div w:id="765268277">
      <w:bodyDiv w:val="1"/>
      <w:marLeft w:val="0"/>
      <w:marRight w:val="0"/>
      <w:marTop w:val="0"/>
      <w:marBottom w:val="0"/>
      <w:divBdr>
        <w:top w:val="none" w:sz="0" w:space="0" w:color="auto"/>
        <w:left w:val="none" w:sz="0" w:space="0" w:color="auto"/>
        <w:bottom w:val="none" w:sz="0" w:space="0" w:color="auto"/>
        <w:right w:val="none" w:sz="0" w:space="0" w:color="auto"/>
      </w:divBdr>
    </w:div>
    <w:div w:id="878127031">
      <w:bodyDiv w:val="1"/>
      <w:marLeft w:val="0"/>
      <w:marRight w:val="0"/>
      <w:marTop w:val="0"/>
      <w:marBottom w:val="0"/>
      <w:divBdr>
        <w:top w:val="none" w:sz="0" w:space="0" w:color="auto"/>
        <w:left w:val="none" w:sz="0" w:space="0" w:color="auto"/>
        <w:bottom w:val="none" w:sz="0" w:space="0" w:color="auto"/>
        <w:right w:val="none" w:sz="0" w:space="0" w:color="auto"/>
      </w:divBdr>
    </w:div>
    <w:div w:id="882670292">
      <w:bodyDiv w:val="1"/>
      <w:marLeft w:val="0"/>
      <w:marRight w:val="0"/>
      <w:marTop w:val="0"/>
      <w:marBottom w:val="0"/>
      <w:divBdr>
        <w:top w:val="none" w:sz="0" w:space="0" w:color="auto"/>
        <w:left w:val="none" w:sz="0" w:space="0" w:color="auto"/>
        <w:bottom w:val="none" w:sz="0" w:space="0" w:color="auto"/>
        <w:right w:val="none" w:sz="0" w:space="0" w:color="auto"/>
      </w:divBdr>
    </w:div>
    <w:div w:id="14142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nith-watches.com/en_us/brand/new-york-pop-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G:\Shared%20drives\CN_TRANSLATION_V-Z\ZENITH\_2022\220613_ZENITH2-4947%20Translation%20-%20PR%20%20Master%20of%20Chronographs%20NY\update_220615\P_CHS\update%20v3\zh-CN\fernanda@gigan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EBFF3A9CD8498DFC5D723289347B" ma:contentTypeVersion="16" ma:contentTypeDescription="Create a new document." ma:contentTypeScope="" ma:versionID="2abd7ead2101b9fba690503b26cfedb7">
  <xsd:schema xmlns:xsd="http://www.w3.org/2001/XMLSchema" xmlns:xs="http://www.w3.org/2001/XMLSchema" xmlns:p="http://schemas.microsoft.com/office/2006/metadata/properties" xmlns:ns2="9d72c8d1-aa57-4ae6-ab2c-c01dcf241484" xmlns:ns3="b109e693-7fa2-4212-9a32-158d43b424a9" targetNamespace="http://schemas.microsoft.com/office/2006/metadata/properties" ma:root="true" ma:fieldsID="590785552202567c38ea31a4b3a3dd75" ns2:_="" ns3:_="">
    <xsd:import namespace="9d72c8d1-aa57-4ae6-ab2c-c01dcf241484"/>
    <xsd:import namespace="b109e693-7fa2-4212-9a32-158d43b42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2c8d1-aa57-4ae6-ab2c-c01dcf2414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2bb21a-fb42-4e1b-b941-af81e5bfa6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09e693-7fa2-4212-9a32-158d43b42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e0fe-0f94-455e-8747-9cd12279f30f}" ma:internalName="TaxCatchAll" ma:showField="CatchAllData" ma:web="b109e693-7fa2-4212-9a32-158d43b42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2c8d1-aa57-4ae6-ab2c-c01dcf241484">
      <Terms xmlns="http://schemas.microsoft.com/office/infopath/2007/PartnerControls"/>
    </lcf76f155ced4ddcb4097134ff3c332f>
    <TaxCatchAll xmlns="b109e693-7fa2-4212-9a32-158d43b424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AA35-D764-4D99-8B51-4920BF96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2c8d1-aa57-4ae6-ab2c-c01dcf241484"/>
    <ds:schemaRef ds:uri="b109e693-7fa2-4212-9a32-158d43b42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D556F-B9C7-4BAE-89D9-45AD3C47770E}">
  <ds:schemaRefs>
    <ds:schemaRef ds:uri="http://schemas.microsoft.com/sharepoint/v3/contenttype/forms"/>
  </ds:schemaRefs>
</ds:datastoreItem>
</file>

<file path=customXml/itemProps3.xml><?xml version="1.0" encoding="utf-8"?>
<ds:datastoreItem xmlns:ds="http://schemas.openxmlformats.org/officeDocument/2006/customXml" ds:itemID="{95A35358-C7CA-48CB-9E61-60C461FC33EF}">
  <ds:schemaRefs>
    <ds:schemaRef ds:uri="http://schemas.microsoft.com/office/2006/metadata/properties"/>
    <ds:schemaRef ds:uri="http://schemas.microsoft.com/office/infopath/2007/PartnerControls"/>
    <ds:schemaRef ds:uri="9d72c8d1-aa57-4ae6-ab2c-c01dcf241484"/>
    <ds:schemaRef ds:uri="b109e693-7fa2-4212-9a32-158d43b424a9"/>
  </ds:schemaRefs>
</ds:datastoreItem>
</file>

<file path=customXml/itemProps4.xml><?xml version="1.0" encoding="utf-8"?>
<ds:datastoreItem xmlns:ds="http://schemas.openxmlformats.org/officeDocument/2006/customXml" ds:itemID="{097C143D-D3B3-4A45-8FFE-362292BB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3</cp:revision>
  <cp:lastPrinted>2022-01-23T18:27:00Z</cp:lastPrinted>
  <dcterms:created xsi:type="dcterms:W3CDTF">2022-06-15T09:45:00Z</dcterms:created>
  <dcterms:modified xsi:type="dcterms:W3CDTF">2022-06-15T09:47:00Z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y fmtid="{D5CDD505-2E9C-101B-9397-08002B2CF9AE}" pid="3" name="MediaServiceImageTags">
    <vt:lpwstr/>
  </property>
</Properties>
</file>