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F5C2" w14:textId="77777777" w:rsidR="00D52F97" w:rsidRPr="001C6E16" w:rsidRDefault="00D52F97" w:rsidP="00D52F97">
      <w:pPr>
        <w:jc w:val="center"/>
        <w:rPr>
          <w:rFonts w:ascii="Avenir Next" w:hAnsi="Avenir Next" w:cstheme="minorHAnsi"/>
          <w:b/>
          <w:bCs/>
          <w:lang w:val="en-GB"/>
        </w:rPr>
      </w:pPr>
    </w:p>
    <w:p w14:paraId="49B8FFE7" w14:textId="232A3ACE" w:rsidR="003B3A3C" w:rsidRPr="001C6E16" w:rsidRDefault="00756699" w:rsidP="00D52F97">
      <w:pPr>
        <w:jc w:val="center"/>
        <w:rPr>
          <w:rFonts w:ascii="Avenir Next" w:hAnsi="Avenir Next" w:cstheme="minorHAnsi"/>
          <w:b/>
          <w:bCs/>
          <w:lang w:val="en-GB"/>
        </w:rPr>
      </w:pPr>
      <w:r w:rsidRPr="001C6E16">
        <w:rPr>
          <w:rFonts w:ascii="Avenir Next" w:hAnsi="Avenir Next" w:cstheme="minorHAnsi"/>
          <w:b/>
          <w:bCs/>
          <w:lang w:val="en-GB"/>
        </w:rPr>
        <w:t>ZENITH</w:t>
      </w:r>
      <w:r w:rsidR="003B3A3C" w:rsidRPr="001C6E16">
        <w:rPr>
          <w:rFonts w:ascii="Avenir Next" w:hAnsi="Avenir Next" w:cstheme="minorHAnsi"/>
          <w:b/>
          <w:bCs/>
          <w:lang w:val="en-GB"/>
        </w:rPr>
        <w:t xml:space="preserve"> </w:t>
      </w:r>
      <w:r w:rsidR="00A373B6" w:rsidRPr="001C6E16">
        <w:rPr>
          <w:rFonts w:ascii="Avenir Next" w:hAnsi="Avenir Next" w:cstheme="minorHAnsi"/>
          <w:b/>
          <w:bCs/>
          <w:lang w:val="en-GB"/>
        </w:rPr>
        <w:t xml:space="preserve">PRESENTS </w:t>
      </w:r>
      <w:r w:rsidR="003B3A3C" w:rsidRPr="001C6E16">
        <w:rPr>
          <w:rFonts w:ascii="Avenir Next" w:hAnsi="Avenir Next" w:cstheme="minorHAnsi"/>
          <w:b/>
          <w:bCs/>
          <w:lang w:val="en-GB"/>
        </w:rPr>
        <w:t>“MASTER OF CHRONOGRAPHS”</w:t>
      </w:r>
      <w:r w:rsidR="002B758E" w:rsidRPr="001C6E16">
        <w:rPr>
          <w:rFonts w:ascii="Avenir Next" w:hAnsi="Avenir Next" w:cstheme="minorHAnsi"/>
          <w:b/>
          <w:bCs/>
          <w:lang w:val="en-GB"/>
        </w:rPr>
        <w:t>:</w:t>
      </w:r>
      <w:r w:rsidR="00D52F97" w:rsidRPr="001C6E16">
        <w:rPr>
          <w:rFonts w:ascii="Avenir Next" w:hAnsi="Avenir Next" w:cstheme="minorHAnsi"/>
          <w:b/>
          <w:bCs/>
          <w:lang w:val="en-GB"/>
        </w:rPr>
        <w:t xml:space="preserve"> </w:t>
      </w:r>
      <w:r w:rsidR="00A373B6" w:rsidRPr="001C6E16">
        <w:rPr>
          <w:rFonts w:ascii="Avenir Next" w:hAnsi="Avenir Next" w:cstheme="minorHAnsi"/>
          <w:b/>
          <w:bCs/>
          <w:lang w:val="en-GB"/>
        </w:rPr>
        <w:t>A</w:t>
      </w:r>
      <w:r w:rsidR="002B758E" w:rsidRPr="001C6E16">
        <w:rPr>
          <w:rFonts w:ascii="Avenir Next" w:hAnsi="Avenir Next" w:cstheme="minorHAnsi"/>
          <w:b/>
          <w:bCs/>
          <w:lang w:val="en-GB"/>
        </w:rPr>
        <w:t xml:space="preserve">N </w:t>
      </w:r>
      <w:r w:rsidR="00A373B6" w:rsidRPr="001C6E16">
        <w:rPr>
          <w:rFonts w:ascii="Avenir Next" w:hAnsi="Avenir Next" w:cstheme="minorHAnsi"/>
          <w:b/>
          <w:bCs/>
          <w:lang w:val="en-GB"/>
        </w:rPr>
        <w:t xml:space="preserve">IMMERSIVE </w:t>
      </w:r>
      <w:r w:rsidR="006E3633" w:rsidRPr="001C6E16">
        <w:rPr>
          <w:rFonts w:ascii="Avenir Next" w:hAnsi="Avenir Next" w:cstheme="minorHAnsi"/>
          <w:b/>
          <w:bCs/>
          <w:lang w:val="en-GB"/>
        </w:rPr>
        <w:t>EXHIBITION</w:t>
      </w:r>
      <w:r w:rsidR="00A373B6" w:rsidRPr="001C6E16">
        <w:rPr>
          <w:rFonts w:ascii="Avenir Next" w:hAnsi="Avenir Next" w:cstheme="minorHAnsi"/>
          <w:b/>
          <w:bCs/>
          <w:lang w:val="en-GB"/>
        </w:rPr>
        <w:t xml:space="preserve"> </w:t>
      </w:r>
      <w:r w:rsidR="00C36F65" w:rsidRPr="001C6E16">
        <w:rPr>
          <w:rFonts w:ascii="Avenir Next" w:hAnsi="Avenir Next" w:cstheme="minorHAnsi"/>
          <w:b/>
          <w:bCs/>
          <w:lang w:val="en-GB"/>
        </w:rPr>
        <w:t>CELEBRATING</w:t>
      </w:r>
      <w:r w:rsidR="00A373B6" w:rsidRPr="001C6E16">
        <w:rPr>
          <w:rFonts w:ascii="Avenir Next" w:hAnsi="Avenir Next" w:cstheme="minorHAnsi"/>
          <w:b/>
          <w:bCs/>
          <w:lang w:val="en-GB"/>
        </w:rPr>
        <w:t xml:space="preserve"> </w:t>
      </w:r>
      <w:r w:rsidR="00C36F65" w:rsidRPr="001C6E16">
        <w:rPr>
          <w:rFonts w:ascii="Avenir Next" w:hAnsi="Avenir Next" w:cstheme="minorHAnsi"/>
          <w:b/>
          <w:bCs/>
          <w:lang w:val="en-GB"/>
        </w:rPr>
        <w:t>ITS</w:t>
      </w:r>
      <w:r w:rsidR="00A373B6" w:rsidRPr="001C6E16">
        <w:rPr>
          <w:rFonts w:ascii="Avenir Next" w:hAnsi="Avenir Next" w:cstheme="minorHAnsi"/>
          <w:b/>
          <w:bCs/>
          <w:lang w:val="en-GB"/>
        </w:rPr>
        <w:t xml:space="preserve"> HISTORIC EL PRIMERO MOVEMENT</w:t>
      </w:r>
    </w:p>
    <w:p w14:paraId="376BBF11" w14:textId="77777777" w:rsidR="00D52F97" w:rsidRPr="001C6E16" w:rsidRDefault="00D52F97" w:rsidP="00D52F97">
      <w:pPr>
        <w:jc w:val="center"/>
        <w:rPr>
          <w:rFonts w:ascii="Avenir Next" w:hAnsi="Avenir Next" w:cstheme="minorHAnsi"/>
          <w:b/>
          <w:bCs/>
          <w:lang w:val="en-GB"/>
        </w:rPr>
      </w:pPr>
    </w:p>
    <w:p w14:paraId="593E2373" w14:textId="2902FE3A" w:rsidR="003B3A3C" w:rsidRPr="001C6E16" w:rsidRDefault="003B3A3C" w:rsidP="003B3A3C">
      <w:pPr>
        <w:jc w:val="center"/>
        <w:rPr>
          <w:rFonts w:ascii="Avenir Next" w:hAnsi="Avenir Next" w:cstheme="minorHAnsi"/>
          <w:i/>
          <w:iCs/>
          <w:sz w:val="20"/>
          <w:szCs w:val="20"/>
          <w:lang w:val="en-GB"/>
        </w:rPr>
      </w:pPr>
      <w:r w:rsidRPr="001C6E16">
        <w:rPr>
          <w:rFonts w:ascii="Avenir Next" w:hAnsi="Avenir Next" w:cstheme="minorHAnsi"/>
          <w:i/>
          <w:iCs/>
          <w:sz w:val="20"/>
          <w:szCs w:val="20"/>
          <w:lang w:val="en-GB"/>
        </w:rPr>
        <w:t>Th</w:t>
      </w:r>
      <w:r w:rsidR="00A373B6" w:rsidRPr="001C6E16">
        <w:rPr>
          <w:rFonts w:ascii="Avenir Next" w:hAnsi="Avenir Next" w:cstheme="minorHAnsi"/>
          <w:i/>
          <w:iCs/>
          <w:sz w:val="20"/>
          <w:szCs w:val="20"/>
          <w:lang w:val="en-GB"/>
        </w:rPr>
        <w:t xml:space="preserve">e New York </w:t>
      </w:r>
      <w:r w:rsidR="006E3633" w:rsidRPr="001C6E16">
        <w:rPr>
          <w:rFonts w:ascii="Avenir Next" w:hAnsi="Avenir Next" w:cstheme="minorHAnsi"/>
          <w:i/>
          <w:iCs/>
          <w:sz w:val="20"/>
          <w:szCs w:val="20"/>
          <w:lang w:val="en-GB"/>
        </w:rPr>
        <w:t xml:space="preserve">pop-up </w:t>
      </w:r>
      <w:r w:rsidR="00A373B6" w:rsidRPr="001C6E16">
        <w:rPr>
          <w:rFonts w:ascii="Avenir Next" w:hAnsi="Avenir Next" w:cstheme="minorHAnsi"/>
          <w:i/>
          <w:iCs/>
          <w:sz w:val="20"/>
          <w:szCs w:val="20"/>
          <w:lang w:val="en-GB"/>
        </w:rPr>
        <w:t xml:space="preserve">experience </w:t>
      </w:r>
      <w:r w:rsidRPr="001C6E16">
        <w:rPr>
          <w:rFonts w:ascii="Avenir Next" w:hAnsi="Avenir Next" w:cstheme="minorHAnsi"/>
          <w:i/>
          <w:iCs/>
          <w:sz w:val="20"/>
          <w:szCs w:val="20"/>
          <w:lang w:val="en-GB"/>
        </w:rPr>
        <w:t>marks the first global appearance of</w:t>
      </w:r>
      <w:r w:rsidR="000224C9" w:rsidRPr="001C6E16">
        <w:rPr>
          <w:rFonts w:ascii="Avenir Next" w:hAnsi="Avenir Next" w:cstheme="minorHAnsi"/>
          <w:i/>
          <w:iCs/>
          <w:sz w:val="20"/>
          <w:szCs w:val="20"/>
          <w:lang w:val="en-GB"/>
        </w:rPr>
        <w:t xml:space="preserve"> the</w:t>
      </w:r>
      <w:r w:rsidRPr="001C6E16">
        <w:rPr>
          <w:rFonts w:ascii="Avenir Next" w:hAnsi="Avenir Next" w:cstheme="minorHAnsi"/>
          <w:i/>
          <w:iCs/>
          <w:sz w:val="20"/>
          <w:szCs w:val="20"/>
          <w:lang w:val="en-GB"/>
        </w:rPr>
        <w:t xml:space="preserve"> “Master of Chronographs” </w:t>
      </w:r>
      <w:r w:rsidR="00A373B6" w:rsidRPr="001C6E16">
        <w:rPr>
          <w:rFonts w:ascii="Avenir Next" w:hAnsi="Avenir Next" w:cstheme="minorHAnsi"/>
          <w:i/>
          <w:iCs/>
          <w:sz w:val="20"/>
          <w:szCs w:val="20"/>
          <w:lang w:val="en-GB"/>
        </w:rPr>
        <w:t xml:space="preserve">exhibit </w:t>
      </w:r>
      <w:r w:rsidRPr="001C6E16">
        <w:rPr>
          <w:rFonts w:ascii="Avenir Next" w:hAnsi="Avenir Next" w:cstheme="minorHAnsi"/>
          <w:i/>
          <w:iCs/>
          <w:sz w:val="20"/>
          <w:szCs w:val="20"/>
          <w:lang w:val="en-GB"/>
        </w:rPr>
        <w:t>since its introduction</w:t>
      </w:r>
      <w:r w:rsidR="00A373B6" w:rsidRPr="001C6E16">
        <w:rPr>
          <w:rFonts w:ascii="Avenir Next" w:hAnsi="Avenir Next" w:cstheme="minorHAnsi"/>
          <w:i/>
          <w:iCs/>
          <w:sz w:val="20"/>
          <w:szCs w:val="20"/>
          <w:lang w:val="en-GB"/>
        </w:rPr>
        <w:t xml:space="preserve"> in Genev</w:t>
      </w:r>
      <w:r w:rsidR="0054517A" w:rsidRPr="001C6E16">
        <w:rPr>
          <w:rFonts w:ascii="Avenir Next" w:hAnsi="Avenir Next" w:cstheme="minorHAnsi"/>
          <w:i/>
          <w:iCs/>
          <w:sz w:val="20"/>
          <w:szCs w:val="20"/>
          <w:lang w:val="en-GB"/>
        </w:rPr>
        <w:t>a</w:t>
      </w:r>
      <w:r w:rsidR="000A3751" w:rsidRPr="001C6E16">
        <w:rPr>
          <w:rFonts w:ascii="Avenir Next" w:hAnsi="Avenir Next" w:cstheme="minorHAnsi"/>
          <w:i/>
          <w:iCs/>
          <w:sz w:val="20"/>
          <w:szCs w:val="20"/>
          <w:lang w:val="en-GB"/>
        </w:rPr>
        <w:t>.</w:t>
      </w:r>
    </w:p>
    <w:p w14:paraId="3F6935C5" w14:textId="77777777" w:rsidR="006B0205" w:rsidRPr="001C6E16" w:rsidRDefault="006B0205" w:rsidP="006B0205">
      <w:pPr>
        <w:jc w:val="center"/>
        <w:rPr>
          <w:rFonts w:ascii="Avenir Next" w:hAnsi="Avenir Next" w:cstheme="minorHAnsi"/>
          <w:b/>
          <w:bCs/>
          <w:color w:val="FF0000"/>
          <w:sz w:val="21"/>
          <w:szCs w:val="21"/>
          <w:lang w:val="en-GB"/>
        </w:rPr>
      </w:pPr>
    </w:p>
    <w:p w14:paraId="1AF95970" w14:textId="2C3A5938" w:rsidR="005B4352" w:rsidRPr="001C6E16" w:rsidRDefault="00B26902" w:rsidP="00624A5F">
      <w:pPr>
        <w:jc w:val="both"/>
        <w:rPr>
          <w:rFonts w:ascii="Avenir Next" w:hAnsi="Avenir Next" w:cstheme="minorHAnsi"/>
          <w:sz w:val="18"/>
          <w:szCs w:val="18"/>
          <w:lang w:val="en-GB"/>
        </w:rPr>
      </w:pPr>
      <w:r w:rsidRPr="001C6E16">
        <w:rPr>
          <w:rFonts w:ascii="Avenir Next" w:hAnsi="Avenir Next" w:cstheme="minorHAnsi"/>
          <w:b/>
          <w:bCs/>
          <w:sz w:val="18"/>
          <w:szCs w:val="18"/>
          <w:lang w:val="en-GB"/>
        </w:rPr>
        <w:t>New York, June 1</w:t>
      </w:r>
      <w:r w:rsidR="00E6362E" w:rsidRPr="001C6E16">
        <w:rPr>
          <w:rFonts w:ascii="Avenir Next" w:hAnsi="Avenir Next" w:cstheme="minorHAnsi"/>
          <w:b/>
          <w:bCs/>
          <w:sz w:val="18"/>
          <w:szCs w:val="18"/>
          <w:lang w:val="en-GB"/>
        </w:rPr>
        <w:t>5, 2022:</w:t>
      </w:r>
      <w:r w:rsidRPr="001C6E16">
        <w:rPr>
          <w:rFonts w:ascii="Avenir Next" w:hAnsi="Avenir Next" w:cstheme="minorHAnsi"/>
          <w:sz w:val="18"/>
          <w:szCs w:val="18"/>
          <w:lang w:val="en-GB"/>
        </w:rPr>
        <w:t xml:space="preserve">  </w:t>
      </w:r>
      <w:r w:rsidR="001F0DA4" w:rsidRPr="001C6E16">
        <w:rPr>
          <w:rFonts w:ascii="Avenir Next" w:hAnsi="Avenir Next" w:cstheme="minorHAnsi"/>
          <w:color w:val="000000" w:themeColor="text1"/>
          <w:sz w:val="18"/>
          <w:szCs w:val="18"/>
          <w:lang w:val="en-GB"/>
        </w:rPr>
        <w:t>Yesterday evening, during</w:t>
      </w:r>
      <w:r w:rsidR="00E6362E" w:rsidRPr="001C6E16">
        <w:rPr>
          <w:rFonts w:ascii="Avenir Next" w:hAnsi="Avenir Next" w:cstheme="minorHAnsi"/>
          <w:color w:val="000000" w:themeColor="text1"/>
          <w:sz w:val="18"/>
          <w:szCs w:val="18"/>
          <w:lang w:val="en-GB"/>
        </w:rPr>
        <w:t xml:space="preserve"> a cocktail at</w:t>
      </w:r>
      <w:r w:rsidR="006652F9" w:rsidRPr="001C6E16">
        <w:rPr>
          <w:rFonts w:ascii="Avenir Next" w:hAnsi="Avenir Next" w:cstheme="minorHAnsi"/>
          <w:color w:val="000000" w:themeColor="text1"/>
          <w:sz w:val="18"/>
          <w:szCs w:val="18"/>
          <w:lang w:val="en-GB"/>
        </w:rPr>
        <w:t xml:space="preserve"> the iconic</w:t>
      </w:r>
      <w:r w:rsidR="00E6362E" w:rsidRPr="001C6E16">
        <w:rPr>
          <w:rFonts w:ascii="Avenir Next" w:hAnsi="Avenir Next" w:cstheme="minorHAnsi"/>
          <w:color w:val="000000" w:themeColor="text1"/>
          <w:sz w:val="18"/>
          <w:szCs w:val="18"/>
          <w:lang w:val="en-GB"/>
        </w:rPr>
        <w:t xml:space="preserve"> </w:t>
      </w:r>
      <w:r w:rsidR="006652F9" w:rsidRPr="001C6E16">
        <w:rPr>
          <w:rFonts w:ascii="Avenir Next" w:hAnsi="Avenir Next" w:cstheme="minorHAnsi"/>
          <w:color w:val="000000" w:themeColor="text1"/>
          <w:sz w:val="18"/>
          <w:szCs w:val="18"/>
          <w:lang w:val="en-GB"/>
        </w:rPr>
        <w:t>Phillips Auction House</w:t>
      </w:r>
      <w:r w:rsidR="001F0DA4" w:rsidRPr="001C6E16">
        <w:rPr>
          <w:rFonts w:ascii="Avenir Next" w:hAnsi="Avenir Next" w:cstheme="minorHAnsi"/>
          <w:color w:val="000000" w:themeColor="text1"/>
          <w:sz w:val="18"/>
          <w:szCs w:val="18"/>
          <w:lang w:val="en-GB"/>
        </w:rPr>
        <w:t xml:space="preserve"> on Park Ave</w:t>
      </w:r>
      <w:r w:rsidR="00E6362E" w:rsidRPr="001C6E16">
        <w:rPr>
          <w:rFonts w:ascii="Avenir Next" w:hAnsi="Avenir Next" w:cstheme="minorHAnsi"/>
          <w:color w:val="000000" w:themeColor="text1"/>
          <w:sz w:val="18"/>
          <w:szCs w:val="18"/>
          <w:lang w:val="en-GB"/>
        </w:rPr>
        <w:t>,</w:t>
      </w:r>
      <w:r w:rsidR="00E6362E" w:rsidRPr="001C6E16">
        <w:rPr>
          <w:rFonts w:ascii="Avenir Next" w:hAnsi="Avenir Next" w:cstheme="minorHAnsi"/>
          <w:sz w:val="18"/>
          <w:szCs w:val="18"/>
          <w:lang w:val="en-GB"/>
        </w:rPr>
        <w:t xml:space="preserve"> ZENITH’s guests and members of the press were invited to discover the immersive “Master of Chronographs Since 1865”</w:t>
      </w:r>
      <w:r w:rsidR="006E3633" w:rsidRPr="001C6E16">
        <w:rPr>
          <w:rFonts w:ascii="Avenir Next" w:hAnsi="Avenir Next" w:cstheme="minorHAnsi"/>
          <w:sz w:val="18"/>
          <w:szCs w:val="18"/>
          <w:lang w:val="en-GB"/>
        </w:rPr>
        <w:t xml:space="preserve"> </w:t>
      </w:r>
      <w:r w:rsidR="0033630E" w:rsidRPr="001C6E16">
        <w:rPr>
          <w:rFonts w:ascii="Avenir Next" w:hAnsi="Avenir Next" w:cstheme="minorHAnsi"/>
          <w:sz w:val="18"/>
          <w:szCs w:val="18"/>
          <w:lang w:val="en-GB"/>
        </w:rPr>
        <w:t>pop-up</w:t>
      </w:r>
      <w:r w:rsidR="00E6362E" w:rsidRPr="001C6E16">
        <w:rPr>
          <w:rFonts w:ascii="Avenir Next" w:hAnsi="Avenir Next" w:cstheme="minorHAnsi"/>
          <w:sz w:val="18"/>
          <w:szCs w:val="18"/>
          <w:lang w:val="en-GB"/>
        </w:rPr>
        <w:t xml:space="preserve"> before its official opening to the public</w:t>
      </w:r>
      <w:r w:rsidR="00D42A20" w:rsidRPr="001C6E16">
        <w:rPr>
          <w:rFonts w:ascii="Avenir Next" w:hAnsi="Avenir Next" w:cstheme="minorHAnsi"/>
          <w:sz w:val="18"/>
          <w:szCs w:val="18"/>
          <w:lang w:val="en-GB"/>
        </w:rPr>
        <w:t xml:space="preserve">. </w:t>
      </w:r>
      <w:r w:rsidR="00E6362E" w:rsidRPr="001C6E16">
        <w:rPr>
          <w:rFonts w:ascii="Avenir Next" w:hAnsi="Avenir Next" w:cstheme="minorHAnsi"/>
          <w:sz w:val="18"/>
          <w:szCs w:val="18"/>
          <w:lang w:val="en-GB"/>
        </w:rPr>
        <w:t>First unveiled d</w:t>
      </w:r>
      <w:r w:rsidR="002E7B15" w:rsidRPr="001C6E16">
        <w:rPr>
          <w:rFonts w:ascii="Avenir Next" w:hAnsi="Avenir Next" w:cstheme="minorHAnsi"/>
          <w:sz w:val="18"/>
          <w:szCs w:val="18"/>
          <w:lang w:val="en-GB"/>
        </w:rPr>
        <w:t>uring Watches &amp; Wonders in Geneva</w:t>
      </w:r>
      <w:r w:rsidR="00B27612" w:rsidRPr="001C6E16">
        <w:rPr>
          <w:rFonts w:ascii="Avenir Next" w:hAnsi="Avenir Next" w:cstheme="minorHAnsi"/>
          <w:sz w:val="18"/>
          <w:szCs w:val="18"/>
          <w:lang w:val="en-GB"/>
        </w:rPr>
        <w:t>,</w:t>
      </w:r>
      <w:r w:rsidR="00A373B6" w:rsidRPr="001C6E16">
        <w:rPr>
          <w:rFonts w:ascii="Avenir Next" w:hAnsi="Avenir Next" w:cstheme="minorHAnsi"/>
          <w:sz w:val="18"/>
          <w:szCs w:val="18"/>
          <w:lang w:val="en-GB"/>
        </w:rPr>
        <w:t xml:space="preserve"> </w:t>
      </w:r>
      <w:r w:rsidR="00E6362E" w:rsidRPr="001C6E16">
        <w:rPr>
          <w:rFonts w:ascii="Avenir Next" w:hAnsi="Avenir Next" w:cstheme="minorHAnsi"/>
          <w:sz w:val="18"/>
          <w:szCs w:val="18"/>
          <w:lang w:val="en-GB"/>
        </w:rPr>
        <w:t xml:space="preserve">the </w:t>
      </w:r>
      <w:r w:rsidR="007C7F3F" w:rsidRPr="001C6E16">
        <w:rPr>
          <w:rFonts w:ascii="Avenir Next" w:hAnsi="Avenir Next" w:cstheme="minorHAnsi"/>
          <w:sz w:val="18"/>
          <w:szCs w:val="18"/>
          <w:lang w:val="en-GB"/>
        </w:rPr>
        <w:t xml:space="preserve">360-degree </w:t>
      </w:r>
      <w:r w:rsidR="00092BE9" w:rsidRPr="001C6E16">
        <w:rPr>
          <w:rFonts w:ascii="Avenir Next" w:hAnsi="Avenir Next" w:cstheme="minorHAnsi"/>
          <w:sz w:val="18"/>
          <w:szCs w:val="18"/>
          <w:lang w:val="en-GB"/>
        </w:rPr>
        <w:t>“Master of Chronograph</w:t>
      </w:r>
      <w:r w:rsidR="003023D8" w:rsidRPr="001C6E16">
        <w:rPr>
          <w:rFonts w:ascii="Avenir Next" w:hAnsi="Avenir Next" w:cstheme="minorHAnsi"/>
          <w:sz w:val="18"/>
          <w:szCs w:val="18"/>
          <w:lang w:val="en-GB"/>
        </w:rPr>
        <w:t>s</w:t>
      </w:r>
      <w:r w:rsidR="00092BE9" w:rsidRPr="001C6E16">
        <w:rPr>
          <w:rFonts w:ascii="Avenir Next" w:hAnsi="Avenir Next" w:cstheme="minorHAnsi"/>
          <w:sz w:val="18"/>
          <w:szCs w:val="18"/>
          <w:lang w:val="en-GB"/>
        </w:rPr>
        <w:t xml:space="preserve">” </w:t>
      </w:r>
      <w:r w:rsidR="00482018" w:rsidRPr="001C6E16">
        <w:rPr>
          <w:rFonts w:ascii="Avenir Next" w:hAnsi="Avenir Next" w:cstheme="minorHAnsi"/>
          <w:sz w:val="18"/>
          <w:szCs w:val="18"/>
          <w:lang w:val="en-GB"/>
        </w:rPr>
        <w:t>exhibition</w:t>
      </w:r>
      <w:r w:rsidR="00E6362E" w:rsidRPr="001C6E16">
        <w:rPr>
          <w:rFonts w:ascii="Avenir Next" w:hAnsi="Avenir Next" w:cstheme="minorHAnsi"/>
          <w:sz w:val="18"/>
          <w:szCs w:val="18"/>
          <w:lang w:val="en-GB"/>
        </w:rPr>
        <w:t xml:space="preserve"> is</w:t>
      </w:r>
      <w:r w:rsidR="00B36BC4" w:rsidRPr="001C6E16">
        <w:rPr>
          <w:rFonts w:ascii="Avenir Next" w:hAnsi="Avenir Next" w:cstheme="minorHAnsi"/>
          <w:sz w:val="18"/>
          <w:szCs w:val="18"/>
          <w:lang w:val="en-GB"/>
        </w:rPr>
        <w:t xml:space="preserve"> an unprecedented effort</w:t>
      </w:r>
      <w:r w:rsidR="00092BE9" w:rsidRPr="001C6E16">
        <w:rPr>
          <w:rFonts w:ascii="Avenir Next" w:hAnsi="Avenir Next" w:cstheme="minorHAnsi"/>
          <w:sz w:val="18"/>
          <w:szCs w:val="18"/>
          <w:lang w:val="en-GB"/>
        </w:rPr>
        <w:t xml:space="preserve"> </w:t>
      </w:r>
      <w:r w:rsidR="00B36BC4" w:rsidRPr="001C6E16">
        <w:rPr>
          <w:rFonts w:ascii="Avenir Next" w:hAnsi="Avenir Next" w:cstheme="minorHAnsi"/>
          <w:sz w:val="18"/>
          <w:szCs w:val="18"/>
          <w:lang w:val="en-GB"/>
        </w:rPr>
        <w:t>to elevate the art</w:t>
      </w:r>
      <w:r w:rsidR="00A373B6" w:rsidRPr="001C6E16">
        <w:rPr>
          <w:rFonts w:ascii="Avenir Next" w:hAnsi="Avenir Next" w:cstheme="minorHAnsi"/>
          <w:sz w:val="18"/>
          <w:szCs w:val="18"/>
          <w:lang w:val="en-GB"/>
        </w:rPr>
        <w:t xml:space="preserve">, </w:t>
      </w:r>
      <w:r w:rsidR="00FE35D3" w:rsidRPr="001C6E16">
        <w:rPr>
          <w:rFonts w:ascii="Avenir Next" w:hAnsi="Avenir Next" w:cstheme="minorHAnsi"/>
          <w:sz w:val="18"/>
          <w:szCs w:val="18"/>
          <w:lang w:val="en-GB"/>
        </w:rPr>
        <w:t>science,</w:t>
      </w:r>
      <w:r w:rsidR="00B36BC4" w:rsidRPr="001C6E16">
        <w:rPr>
          <w:rFonts w:ascii="Avenir Next" w:hAnsi="Avenir Next" w:cstheme="minorHAnsi"/>
          <w:sz w:val="18"/>
          <w:szCs w:val="18"/>
          <w:lang w:val="en-GB"/>
        </w:rPr>
        <w:t xml:space="preserve"> </w:t>
      </w:r>
      <w:r w:rsidR="00A373B6" w:rsidRPr="001C6E16">
        <w:rPr>
          <w:rFonts w:ascii="Avenir Next" w:hAnsi="Avenir Next" w:cstheme="minorHAnsi"/>
          <w:sz w:val="18"/>
          <w:szCs w:val="18"/>
          <w:lang w:val="en-GB"/>
        </w:rPr>
        <w:t xml:space="preserve">and history </w:t>
      </w:r>
      <w:r w:rsidR="00B36BC4" w:rsidRPr="001C6E16">
        <w:rPr>
          <w:rFonts w:ascii="Avenir Next" w:hAnsi="Avenir Next" w:cstheme="minorHAnsi"/>
          <w:sz w:val="18"/>
          <w:szCs w:val="18"/>
          <w:lang w:val="en-GB"/>
        </w:rPr>
        <w:t xml:space="preserve">of </w:t>
      </w:r>
      <w:r w:rsidR="00DC0034" w:rsidRPr="001C6E16">
        <w:rPr>
          <w:rFonts w:ascii="Avenir Next" w:hAnsi="Avenir Next" w:cstheme="minorHAnsi"/>
          <w:sz w:val="18"/>
          <w:szCs w:val="18"/>
          <w:lang w:val="en-GB"/>
        </w:rPr>
        <w:t>chronograph</w:t>
      </w:r>
      <w:r w:rsidR="00A373B6" w:rsidRPr="001C6E16">
        <w:rPr>
          <w:rFonts w:ascii="Avenir Next" w:hAnsi="Avenir Next" w:cstheme="minorHAnsi"/>
          <w:sz w:val="18"/>
          <w:szCs w:val="18"/>
          <w:lang w:val="en-GB"/>
        </w:rPr>
        <w:t xml:space="preserve"> movements in the watchmaking industry. This unique experience</w:t>
      </w:r>
      <w:r w:rsidR="00322027" w:rsidRPr="001C6E16">
        <w:rPr>
          <w:rFonts w:ascii="Avenir Next" w:hAnsi="Avenir Next" w:cstheme="minorHAnsi"/>
          <w:sz w:val="18"/>
          <w:szCs w:val="18"/>
          <w:lang w:val="en-GB"/>
        </w:rPr>
        <w:t xml:space="preserve"> </w:t>
      </w:r>
      <w:r w:rsidR="00A373B6" w:rsidRPr="001C6E16">
        <w:rPr>
          <w:rFonts w:ascii="Avenir Next" w:hAnsi="Avenir Next" w:cstheme="minorHAnsi"/>
          <w:sz w:val="18"/>
          <w:szCs w:val="18"/>
          <w:lang w:val="en-GB"/>
        </w:rPr>
        <w:t>celebrates</w:t>
      </w:r>
      <w:r w:rsidR="00322027" w:rsidRPr="001C6E16">
        <w:rPr>
          <w:rFonts w:ascii="Avenir Next" w:hAnsi="Avenir Next" w:cstheme="minorHAnsi"/>
          <w:sz w:val="18"/>
          <w:szCs w:val="18"/>
          <w:lang w:val="en-GB"/>
        </w:rPr>
        <w:t xml:space="preserve"> </w:t>
      </w:r>
      <w:r w:rsidR="00756699" w:rsidRPr="001C6E16">
        <w:rPr>
          <w:rFonts w:ascii="Avenir Next" w:hAnsi="Avenir Next" w:cstheme="minorHAnsi"/>
          <w:sz w:val="18"/>
          <w:szCs w:val="18"/>
          <w:lang w:val="en-GB"/>
        </w:rPr>
        <w:t>ZENITH</w:t>
      </w:r>
      <w:r w:rsidR="00322027" w:rsidRPr="001C6E16">
        <w:rPr>
          <w:rFonts w:ascii="Avenir Next" w:hAnsi="Avenir Next" w:cstheme="minorHAnsi"/>
          <w:sz w:val="18"/>
          <w:szCs w:val="18"/>
          <w:lang w:val="en-GB"/>
        </w:rPr>
        <w:t>’s role in the evolution of this iconic complication</w:t>
      </w:r>
      <w:r w:rsidR="00C240F5" w:rsidRPr="001C6E16">
        <w:rPr>
          <w:rFonts w:ascii="Avenir Next" w:hAnsi="Avenir Next" w:cstheme="minorHAnsi"/>
          <w:sz w:val="18"/>
          <w:szCs w:val="18"/>
          <w:lang w:val="en-GB"/>
        </w:rPr>
        <w:t xml:space="preserve"> and </w:t>
      </w:r>
      <w:r w:rsidR="00336BD4" w:rsidRPr="001C6E16">
        <w:rPr>
          <w:rFonts w:ascii="Avenir Next" w:hAnsi="Avenir Next" w:cstheme="minorHAnsi"/>
          <w:sz w:val="18"/>
          <w:szCs w:val="18"/>
          <w:lang w:val="en-GB"/>
        </w:rPr>
        <w:t>we</w:t>
      </w:r>
      <w:r w:rsidR="00D73071" w:rsidRPr="001C6E16">
        <w:rPr>
          <w:rFonts w:ascii="Avenir Next" w:hAnsi="Avenir Next" w:cstheme="minorHAnsi"/>
          <w:sz w:val="18"/>
          <w:szCs w:val="18"/>
          <w:lang w:val="en-GB"/>
        </w:rPr>
        <w:t>lcomes</w:t>
      </w:r>
      <w:r w:rsidR="005B4352" w:rsidRPr="001C6E16">
        <w:rPr>
          <w:rFonts w:ascii="Avenir Next" w:hAnsi="Avenir Next" w:cstheme="minorHAnsi"/>
          <w:sz w:val="18"/>
          <w:szCs w:val="18"/>
          <w:lang w:val="en-GB"/>
        </w:rPr>
        <w:t xml:space="preserve"> New Yorkers and visitors alike to experience the world of watchmaking in a special </w:t>
      </w:r>
      <w:r w:rsidR="00424295" w:rsidRPr="001C6E16">
        <w:rPr>
          <w:rFonts w:ascii="Avenir Next" w:hAnsi="Avenir Next" w:cstheme="minorHAnsi"/>
          <w:sz w:val="18"/>
          <w:szCs w:val="18"/>
          <w:lang w:val="en-GB"/>
        </w:rPr>
        <w:t>exhibition</w:t>
      </w:r>
      <w:r w:rsidR="005B4352" w:rsidRPr="001C6E16">
        <w:rPr>
          <w:rFonts w:ascii="Avenir Next" w:hAnsi="Avenir Next" w:cstheme="minorHAnsi"/>
          <w:sz w:val="18"/>
          <w:szCs w:val="18"/>
          <w:lang w:val="en-GB"/>
        </w:rPr>
        <w:t>.</w:t>
      </w:r>
      <w:r w:rsidR="006E3633" w:rsidRPr="001C6E16">
        <w:rPr>
          <w:rFonts w:ascii="Avenir Next" w:hAnsi="Avenir Next" w:cstheme="minorHAnsi"/>
          <w:sz w:val="18"/>
          <w:szCs w:val="18"/>
          <w:lang w:val="en-GB"/>
        </w:rPr>
        <w:t xml:space="preserve"> </w:t>
      </w:r>
      <w:r w:rsidR="0044701E" w:rsidRPr="001C6E16">
        <w:rPr>
          <w:rFonts w:ascii="Avenir Next" w:hAnsi="Avenir Next" w:cstheme="minorHAnsi"/>
          <w:sz w:val="18"/>
          <w:szCs w:val="18"/>
          <w:lang w:val="en-GB"/>
        </w:rPr>
        <w:t xml:space="preserve"> </w:t>
      </w:r>
      <w:r w:rsidR="00756699" w:rsidRPr="001C6E16">
        <w:rPr>
          <w:rFonts w:ascii="Avenir Next" w:hAnsi="Avenir Next" w:cstheme="minorHAnsi"/>
          <w:sz w:val="18"/>
          <w:szCs w:val="18"/>
          <w:lang w:val="en-GB"/>
        </w:rPr>
        <w:t>ZENITH</w:t>
      </w:r>
      <w:r w:rsidR="0044701E" w:rsidRPr="001C6E16">
        <w:rPr>
          <w:rFonts w:ascii="Avenir Next" w:hAnsi="Avenir Next" w:cstheme="minorHAnsi"/>
          <w:sz w:val="18"/>
          <w:szCs w:val="18"/>
          <w:lang w:val="en-GB"/>
        </w:rPr>
        <w:t xml:space="preserve">’s “Master of Chronographs” </w:t>
      </w:r>
      <w:r w:rsidR="003630C4" w:rsidRPr="001C6E16">
        <w:rPr>
          <w:rFonts w:ascii="Avenir Next" w:hAnsi="Avenir Next" w:cstheme="minorHAnsi"/>
          <w:sz w:val="18"/>
          <w:szCs w:val="18"/>
          <w:lang w:val="en-GB"/>
        </w:rPr>
        <w:t xml:space="preserve">pop-up </w:t>
      </w:r>
      <w:r w:rsidR="001C6E16" w:rsidRPr="001C6E16">
        <w:rPr>
          <w:rFonts w:ascii="Avenir Next" w:hAnsi="Avenir Next" w:cstheme="minorHAnsi"/>
          <w:sz w:val="18"/>
          <w:szCs w:val="18"/>
          <w:lang w:val="en-GB"/>
        </w:rPr>
        <w:t>is</w:t>
      </w:r>
      <w:r w:rsidR="0044701E" w:rsidRPr="001C6E16">
        <w:rPr>
          <w:rFonts w:ascii="Avenir Next" w:hAnsi="Avenir Next" w:cstheme="minorHAnsi"/>
          <w:sz w:val="18"/>
          <w:szCs w:val="18"/>
          <w:lang w:val="en-GB"/>
        </w:rPr>
        <w:t xml:space="preserve"> open to the public from June 15</w:t>
      </w:r>
      <w:r w:rsidR="0044701E" w:rsidRPr="001C6E16">
        <w:rPr>
          <w:rFonts w:ascii="Avenir Next" w:hAnsi="Avenir Next" w:cstheme="minorHAnsi"/>
          <w:sz w:val="18"/>
          <w:szCs w:val="18"/>
          <w:vertAlign w:val="superscript"/>
          <w:lang w:val="en-GB"/>
        </w:rPr>
        <w:t>th</w:t>
      </w:r>
      <w:r w:rsidR="0044701E" w:rsidRPr="001C6E16">
        <w:rPr>
          <w:rFonts w:ascii="Avenir Next" w:hAnsi="Avenir Next" w:cstheme="minorHAnsi"/>
          <w:sz w:val="18"/>
          <w:szCs w:val="18"/>
          <w:lang w:val="en-GB"/>
        </w:rPr>
        <w:t xml:space="preserve"> to 1</w:t>
      </w:r>
      <w:r w:rsidR="00545BD0" w:rsidRPr="001C6E16">
        <w:rPr>
          <w:rFonts w:ascii="Avenir Next" w:hAnsi="Avenir Next" w:cstheme="minorHAnsi"/>
          <w:sz w:val="18"/>
          <w:szCs w:val="18"/>
          <w:lang w:val="en-GB"/>
        </w:rPr>
        <w:t>7</w:t>
      </w:r>
      <w:r w:rsidR="00545BD0" w:rsidRPr="001C6E16">
        <w:rPr>
          <w:rFonts w:ascii="Avenir Next" w:hAnsi="Avenir Next" w:cstheme="minorHAnsi"/>
          <w:sz w:val="18"/>
          <w:szCs w:val="18"/>
          <w:vertAlign w:val="superscript"/>
          <w:lang w:val="en-GB"/>
        </w:rPr>
        <w:t>th</w:t>
      </w:r>
      <w:r w:rsidR="00545BD0" w:rsidRPr="001C6E16">
        <w:rPr>
          <w:rFonts w:ascii="Avenir Next" w:hAnsi="Avenir Next" w:cstheme="minorHAnsi"/>
          <w:sz w:val="18"/>
          <w:szCs w:val="18"/>
          <w:lang w:val="en-GB"/>
        </w:rPr>
        <w:t xml:space="preserve"> from 10 am- 6 pm</w:t>
      </w:r>
      <w:r w:rsidR="00D73071" w:rsidRPr="001C6E16">
        <w:rPr>
          <w:rFonts w:ascii="Avenir Next" w:hAnsi="Avenir Next" w:cstheme="minorHAnsi"/>
          <w:sz w:val="18"/>
          <w:szCs w:val="18"/>
          <w:lang w:val="en-GB"/>
        </w:rPr>
        <w:t xml:space="preserve"> in New York </w:t>
      </w:r>
      <w:r w:rsidR="00523D0F" w:rsidRPr="001C6E16">
        <w:rPr>
          <w:rFonts w:ascii="Avenir Next" w:hAnsi="Avenir Next" w:cstheme="minorHAnsi"/>
          <w:sz w:val="18"/>
          <w:szCs w:val="18"/>
          <w:lang w:val="en-GB"/>
        </w:rPr>
        <w:t>City.</w:t>
      </w:r>
    </w:p>
    <w:p w14:paraId="01BB3DC7" w14:textId="77777777" w:rsidR="005B4352" w:rsidRPr="001C6E16" w:rsidRDefault="005B4352" w:rsidP="00624A5F">
      <w:pPr>
        <w:jc w:val="both"/>
        <w:rPr>
          <w:rFonts w:ascii="Avenir Next" w:hAnsi="Avenir Next" w:cstheme="minorHAnsi"/>
          <w:sz w:val="18"/>
          <w:szCs w:val="18"/>
          <w:lang w:val="en-GB"/>
        </w:rPr>
      </w:pPr>
    </w:p>
    <w:p w14:paraId="101E1B7B" w14:textId="25ED19F2" w:rsidR="001C6E16" w:rsidRPr="001C187F" w:rsidRDefault="008E7B93" w:rsidP="0038014B">
      <w:pPr>
        <w:jc w:val="both"/>
        <w:rPr>
          <w:rFonts w:ascii="Times New Roman" w:eastAsia="Times New Roman" w:hAnsi="Times New Roman" w:cs="Times New Roman"/>
          <w:color w:val="000000"/>
          <w:lang w:val="en-GB" w:eastAsia="en-GB"/>
        </w:rPr>
      </w:pPr>
      <w:r w:rsidRPr="001C187F">
        <w:rPr>
          <w:rFonts w:ascii="Avenir Next" w:hAnsi="Avenir Next" w:cstheme="minorHAnsi"/>
          <w:sz w:val="18"/>
          <w:szCs w:val="18"/>
          <w:lang w:val="en-GB"/>
        </w:rPr>
        <w:t xml:space="preserve">To share its remarkable know-how in </w:t>
      </w:r>
      <w:r w:rsidR="00482018" w:rsidRPr="001C187F">
        <w:rPr>
          <w:rFonts w:ascii="Avenir Next" w:hAnsi="Avenir Next" w:cstheme="minorHAnsi"/>
          <w:sz w:val="18"/>
          <w:szCs w:val="18"/>
          <w:lang w:val="en-GB"/>
        </w:rPr>
        <w:t xml:space="preserve">the field of </w:t>
      </w:r>
      <w:r w:rsidRPr="001C187F">
        <w:rPr>
          <w:rFonts w:ascii="Avenir Next" w:hAnsi="Avenir Next" w:cstheme="minorHAnsi"/>
          <w:sz w:val="18"/>
          <w:szCs w:val="18"/>
          <w:lang w:val="en-GB"/>
        </w:rPr>
        <w:t>chronograph</w:t>
      </w:r>
      <w:r w:rsidR="00482018" w:rsidRPr="001C187F">
        <w:rPr>
          <w:rFonts w:ascii="Avenir Next" w:hAnsi="Avenir Next" w:cstheme="minorHAnsi"/>
          <w:sz w:val="18"/>
          <w:szCs w:val="18"/>
          <w:lang w:val="en-GB"/>
        </w:rPr>
        <w:t>s</w:t>
      </w:r>
      <w:r w:rsidRPr="001C187F">
        <w:rPr>
          <w:rFonts w:ascii="Avenir Next" w:hAnsi="Avenir Next" w:cstheme="minorHAnsi"/>
          <w:sz w:val="18"/>
          <w:szCs w:val="18"/>
          <w:lang w:val="en-GB"/>
        </w:rPr>
        <w:t>, ZENITH</w:t>
      </w:r>
      <w:r w:rsidR="003630C4" w:rsidRPr="001C187F">
        <w:rPr>
          <w:rFonts w:ascii="Avenir Next" w:hAnsi="Avenir Next" w:cstheme="minorHAnsi"/>
          <w:sz w:val="18"/>
          <w:szCs w:val="18"/>
          <w:lang w:val="en-GB"/>
        </w:rPr>
        <w:t xml:space="preserve"> </w:t>
      </w:r>
      <w:r w:rsidR="001C6E16" w:rsidRPr="001C187F">
        <w:rPr>
          <w:rFonts w:ascii="Avenir Next" w:hAnsi="Avenir Next" w:cstheme="minorHAnsi"/>
          <w:sz w:val="18"/>
          <w:szCs w:val="18"/>
          <w:lang w:val="en-GB"/>
        </w:rPr>
        <w:t>is offering</w:t>
      </w:r>
      <w:r w:rsidRPr="001C187F">
        <w:rPr>
          <w:rFonts w:ascii="Avenir Next" w:hAnsi="Avenir Next" w:cstheme="minorHAnsi"/>
          <w:sz w:val="18"/>
          <w:szCs w:val="18"/>
          <w:lang w:val="en-GB"/>
        </w:rPr>
        <w:t xml:space="preserve"> a multitude of educational activities throughout the week, which include a watch clinic led by a master watchmaker, a tour of the exhibit</w:t>
      </w:r>
      <w:r w:rsidR="00482018" w:rsidRPr="001C187F">
        <w:rPr>
          <w:rFonts w:ascii="Avenir Next" w:hAnsi="Avenir Next" w:cstheme="minorHAnsi"/>
          <w:sz w:val="18"/>
          <w:szCs w:val="18"/>
          <w:lang w:val="en-GB"/>
        </w:rPr>
        <w:t>ion’s historical pieces,</w:t>
      </w:r>
      <w:r w:rsidRPr="001C187F">
        <w:rPr>
          <w:rFonts w:ascii="Avenir Next" w:hAnsi="Avenir Next" w:cstheme="minorHAnsi"/>
          <w:sz w:val="18"/>
          <w:szCs w:val="18"/>
          <w:lang w:val="en-GB"/>
        </w:rPr>
        <w:t xml:space="preserve"> </w:t>
      </w:r>
      <w:r w:rsidR="00482018" w:rsidRPr="001C187F">
        <w:rPr>
          <w:rFonts w:ascii="Avenir Next" w:hAnsi="Avenir Next" w:cstheme="minorHAnsi"/>
          <w:sz w:val="18"/>
          <w:szCs w:val="18"/>
          <w:lang w:val="en-GB"/>
        </w:rPr>
        <w:t>as well as</w:t>
      </w:r>
      <w:r w:rsidRPr="001C187F">
        <w:rPr>
          <w:rFonts w:ascii="Avenir Next" w:hAnsi="Avenir Next" w:cstheme="minorHAnsi"/>
          <w:sz w:val="18"/>
          <w:szCs w:val="18"/>
          <w:lang w:val="en-GB"/>
        </w:rPr>
        <w:t xml:space="preserve"> exclusive presentations of its latest novelties hosted by ZENITH’s Product Development and Heritage </w:t>
      </w:r>
      <w:r w:rsidRPr="00B048F3">
        <w:rPr>
          <w:rFonts w:ascii="Avenir Next" w:hAnsi="Avenir Next" w:cstheme="minorHAnsi"/>
          <w:sz w:val="18"/>
          <w:szCs w:val="18"/>
          <w:lang w:val="en-GB"/>
        </w:rPr>
        <w:t xml:space="preserve">Director, Romain Marietta. </w:t>
      </w:r>
      <w:bookmarkStart w:id="0" w:name="m_-1075714381653738300__Hlk106048934"/>
      <w:r w:rsidR="001C6E16" w:rsidRPr="00B048F3">
        <w:rPr>
          <w:rFonts w:ascii="Avenir Next" w:eastAsia="Times New Roman" w:hAnsi="Avenir Next" w:cs="Times New Roman"/>
          <w:color w:val="000000"/>
          <w:sz w:val="18"/>
          <w:szCs w:val="18"/>
          <w:lang w:val="en-GB" w:eastAsia="en-GB"/>
        </w:rPr>
        <w:t xml:space="preserve">The outside of the building </w:t>
      </w:r>
      <w:r w:rsidR="00AA5620" w:rsidRPr="00B048F3">
        <w:rPr>
          <w:rFonts w:ascii="Avenir Next" w:eastAsia="Times New Roman" w:hAnsi="Avenir Next" w:cs="Times New Roman"/>
          <w:color w:val="000000"/>
          <w:sz w:val="18"/>
          <w:szCs w:val="18"/>
          <w:lang w:val="en-GB" w:eastAsia="en-GB"/>
        </w:rPr>
        <w:t>is decorated with</w:t>
      </w:r>
      <w:r w:rsidR="001C6E16" w:rsidRPr="00B048F3">
        <w:rPr>
          <w:rFonts w:ascii="Avenir Next" w:eastAsia="Times New Roman" w:hAnsi="Avenir Next" w:cs="Times New Roman"/>
          <w:color w:val="000000"/>
          <w:sz w:val="18"/>
          <w:szCs w:val="18"/>
          <w:lang w:val="en-GB" w:eastAsia="en-GB"/>
        </w:rPr>
        <w:t xml:space="preserve"> original artwork </w:t>
      </w:r>
      <w:bookmarkEnd w:id="0"/>
      <w:r w:rsidR="001C6E16" w:rsidRPr="00B048F3">
        <w:rPr>
          <w:rFonts w:ascii="Avenir Next" w:eastAsia="Times New Roman" w:hAnsi="Avenir Next" w:cs="Times New Roman"/>
          <w:color w:val="000000"/>
          <w:sz w:val="18"/>
          <w:szCs w:val="18"/>
          <w:lang w:val="en-GB" w:eastAsia="en-GB"/>
        </w:rPr>
        <w:t xml:space="preserve">by Felipe Pantone, with whom ZENITH has been collaborating with since 2020. Inspired by the artist’s grand piece draping the ZENITH Manufacture’s main building in the UNESCO Word Heritage Site of Le Locle, the artwork found </w:t>
      </w:r>
      <w:r w:rsidR="00AA5620" w:rsidRPr="00B048F3">
        <w:rPr>
          <w:rFonts w:ascii="Avenir Next" w:eastAsia="Times New Roman" w:hAnsi="Avenir Next" w:cs="Times New Roman"/>
          <w:color w:val="000000"/>
          <w:sz w:val="18"/>
          <w:szCs w:val="18"/>
          <w:lang w:val="en-GB" w:eastAsia="en-GB"/>
        </w:rPr>
        <w:t>on the outside of the</w:t>
      </w:r>
      <w:r w:rsidR="001C6E16" w:rsidRPr="00B048F3">
        <w:rPr>
          <w:rFonts w:ascii="Avenir Next" w:eastAsia="Times New Roman" w:hAnsi="Avenir Next" w:cs="Times New Roman"/>
          <w:color w:val="000000"/>
          <w:sz w:val="18"/>
          <w:szCs w:val="18"/>
          <w:lang w:val="en-GB" w:eastAsia="en-GB"/>
        </w:rPr>
        <w:t xml:space="preserve"> "Master of Chronographs Since 1865" pop-up exhibition was conceived by Pantone in his signature style, combining a striking spectrum of colours with a "pixelized" aesthetic.</w:t>
      </w:r>
      <w:r w:rsidR="001C6E16" w:rsidRPr="001C187F">
        <w:rPr>
          <w:rFonts w:ascii="Avenir Next" w:eastAsia="Times New Roman" w:hAnsi="Avenir Next" w:cs="Times New Roman"/>
          <w:color w:val="000000"/>
          <w:sz w:val="18"/>
          <w:szCs w:val="18"/>
          <w:lang w:val="en-GB" w:eastAsia="en-GB"/>
        </w:rPr>
        <w:t> </w:t>
      </w:r>
    </w:p>
    <w:p w14:paraId="45B1E40C" w14:textId="77777777" w:rsidR="008E7B93" w:rsidRPr="001C187F" w:rsidRDefault="008E7B93" w:rsidP="00624A5F">
      <w:pPr>
        <w:jc w:val="both"/>
        <w:rPr>
          <w:rFonts w:ascii="Avenir Next" w:hAnsi="Avenir Next" w:cs="Helvetica Neue"/>
          <w:color w:val="000000"/>
          <w:sz w:val="18"/>
          <w:szCs w:val="18"/>
          <w:lang w:val="en-GB"/>
        </w:rPr>
      </w:pPr>
    </w:p>
    <w:p w14:paraId="516CDE35" w14:textId="7FD395DF" w:rsidR="00624A5F" w:rsidRPr="001C6E16" w:rsidRDefault="00AD35ED" w:rsidP="00624A5F">
      <w:pPr>
        <w:jc w:val="both"/>
        <w:rPr>
          <w:rFonts w:ascii="Avenir Next" w:hAnsi="Avenir Next" w:cstheme="minorHAnsi"/>
          <w:sz w:val="18"/>
          <w:szCs w:val="18"/>
          <w:lang w:val="en-GB"/>
        </w:rPr>
      </w:pPr>
      <w:r w:rsidRPr="001C187F">
        <w:rPr>
          <w:rFonts w:ascii="Avenir Next" w:hAnsi="Avenir Next" w:cs="Helvetica Neue"/>
          <w:color w:val="000000"/>
          <w:sz w:val="18"/>
          <w:szCs w:val="18"/>
          <w:lang w:val="en-GB"/>
        </w:rPr>
        <w:t xml:space="preserve">Few </w:t>
      </w:r>
      <w:r w:rsidR="006E3633" w:rsidRPr="001C187F">
        <w:rPr>
          <w:rFonts w:ascii="Avenir Next" w:hAnsi="Avenir Next" w:cs="Helvetica Neue"/>
          <w:color w:val="000000"/>
          <w:sz w:val="18"/>
          <w:szCs w:val="18"/>
          <w:lang w:val="en-GB"/>
        </w:rPr>
        <w:t>movements</w:t>
      </w:r>
      <w:r w:rsidRPr="001C187F">
        <w:rPr>
          <w:rFonts w:ascii="Avenir Next" w:hAnsi="Avenir Next" w:cs="Helvetica Neue"/>
          <w:color w:val="000000"/>
          <w:sz w:val="18"/>
          <w:szCs w:val="18"/>
          <w:lang w:val="en-GB"/>
        </w:rPr>
        <w:t xml:space="preserve"> have been as influential and truly iconic as the</w:t>
      </w:r>
      <w:r w:rsidR="00523D0F" w:rsidRPr="001C187F">
        <w:rPr>
          <w:rFonts w:ascii="Avenir Next" w:hAnsi="Avenir Next" w:cs="Helvetica Neue"/>
          <w:color w:val="000000"/>
          <w:sz w:val="18"/>
          <w:szCs w:val="18"/>
          <w:lang w:val="en-GB"/>
        </w:rPr>
        <w:t xml:space="preserve"> original</w:t>
      </w:r>
      <w:r w:rsidRPr="001C187F">
        <w:rPr>
          <w:rFonts w:ascii="Avenir Next" w:hAnsi="Avenir Next" w:cs="Helvetica Neue"/>
          <w:color w:val="000000"/>
          <w:sz w:val="18"/>
          <w:szCs w:val="18"/>
          <w:lang w:val="en-GB"/>
        </w:rPr>
        <w:t xml:space="preserve"> </w:t>
      </w:r>
      <w:r w:rsidR="00756699" w:rsidRPr="001C187F">
        <w:rPr>
          <w:rFonts w:ascii="Avenir Next" w:hAnsi="Avenir Next" w:cs="Helvetica Neue"/>
          <w:color w:val="000000"/>
          <w:sz w:val="18"/>
          <w:szCs w:val="18"/>
          <w:lang w:val="en-GB"/>
        </w:rPr>
        <w:t>ZENITH</w:t>
      </w:r>
      <w:r w:rsidRPr="001C187F">
        <w:rPr>
          <w:rFonts w:ascii="Avenir Next" w:hAnsi="Avenir Next" w:cs="Helvetica Neue"/>
          <w:color w:val="000000"/>
          <w:sz w:val="18"/>
          <w:szCs w:val="18"/>
          <w:lang w:val="en-GB"/>
        </w:rPr>
        <w:t xml:space="preserve"> E</w:t>
      </w:r>
      <w:r w:rsidR="00523D0F" w:rsidRPr="001C187F">
        <w:rPr>
          <w:rFonts w:ascii="Avenir Next" w:hAnsi="Avenir Next" w:cs="Helvetica Neue"/>
          <w:color w:val="000000"/>
          <w:sz w:val="18"/>
          <w:szCs w:val="18"/>
          <w:lang w:val="en-GB"/>
        </w:rPr>
        <w:t>l</w:t>
      </w:r>
      <w:r w:rsidRPr="001C187F">
        <w:rPr>
          <w:rFonts w:ascii="Avenir Next" w:hAnsi="Avenir Next" w:cs="Helvetica Neue"/>
          <w:color w:val="000000"/>
          <w:sz w:val="18"/>
          <w:szCs w:val="18"/>
          <w:lang w:val="en-GB"/>
        </w:rPr>
        <w:t xml:space="preserve"> Primero</w:t>
      </w:r>
      <w:r w:rsidR="00523D0F" w:rsidRPr="001C187F">
        <w:rPr>
          <w:rFonts w:ascii="Avenir Next" w:hAnsi="Avenir Next" w:cs="Helvetica Neue"/>
          <w:color w:val="000000"/>
          <w:sz w:val="18"/>
          <w:szCs w:val="18"/>
          <w:lang w:val="en-GB"/>
        </w:rPr>
        <w:t xml:space="preserve"> </w:t>
      </w:r>
      <w:r w:rsidR="006E3633" w:rsidRPr="001C187F">
        <w:rPr>
          <w:rFonts w:ascii="Avenir Next" w:hAnsi="Avenir Next" w:cs="Helvetica Neue"/>
          <w:color w:val="000000"/>
          <w:sz w:val="18"/>
          <w:szCs w:val="18"/>
          <w:lang w:val="en-GB"/>
        </w:rPr>
        <w:t>calibre</w:t>
      </w:r>
      <w:r w:rsidRPr="001C187F">
        <w:rPr>
          <w:rFonts w:ascii="Avenir Next" w:hAnsi="Avenir Next" w:cs="Helvetica Neue"/>
          <w:color w:val="000000"/>
          <w:sz w:val="18"/>
          <w:szCs w:val="18"/>
          <w:lang w:val="en-GB"/>
        </w:rPr>
        <w:t xml:space="preserve">, the world’s first automatic high-frequency integrated chronograph </w:t>
      </w:r>
      <w:r w:rsidR="00523D0F" w:rsidRPr="001C187F">
        <w:rPr>
          <w:rFonts w:ascii="Avenir Next" w:hAnsi="Avenir Next" w:cs="Helvetica Neue"/>
          <w:color w:val="000000"/>
          <w:sz w:val="18"/>
          <w:szCs w:val="18"/>
          <w:lang w:val="en-GB"/>
        </w:rPr>
        <w:t>originally launched in</w:t>
      </w:r>
      <w:r w:rsidRPr="001C187F">
        <w:rPr>
          <w:rFonts w:ascii="Avenir Next" w:hAnsi="Avenir Next" w:cs="Helvetica Neue"/>
          <w:color w:val="000000"/>
          <w:sz w:val="18"/>
          <w:szCs w:val="18"/>
          <w:lang w:val="en-GB"/>
        </w:rPr>
        <w:t xml:space="preserve"> 1969. Over 50 years</w:t>
      </w:r>
      <w:r w:rsidRPr="001C6E16">
        <w:rPr>
          <w:rFonts w:ascii="Avenir Next" w:hAnsi="Avenir Next" w:cs="Helvetica Neue"/>
          <w:color w:val="000000"/>
          <w:sz w:val="18"/>
          <w:szCs w:val="18"/>
          <w:lang w:val="en-GB"/>
        </w:rPr>
        <w:t xml:space="preserve"> later, it remains the benchmark of precision among automatic chronograph movements.</w:t>
      </w:r>
      <w:r w:rsidR="00041BB7" w:rsidRPr="001C6E16">
        <w:rPr>
          <w:rFonts w:ascii="Avenir Next" w:hAnsi="Avenir Next" w:cstheme="minorHAnsi"/>
          <w:sz w:val="18"/>
          <w:szCs w:val="18"/>
          <w:lang w:val="en-GB"/>
        </w:rPr>
        <w:t xml:space="preserve"> </w:t>
      </w:r>
      <w:r w:rsidR="003A44A9" w:rsidRPr="001C6E16">
        <w:rPr>
          <w:rFonts w:ascii="Avenir Next" w:hAnsi="Avenir Next" w:cstheme="minorHAnsi"/>
          <w:sz w:val="18"/>
          <w:szCs w:val="18"/>
          <w:lang w:val="en-GB"/>
        </w:rPr>
        <w:t>Th</w:t>
      </w:r>
      <w:r w:rsidR="00F7499E" w:rsidRPr="001C6E16">
        <w:rPr>
          <w:rFonts w:ascii="Avenir Next" w:hAnsi="Avenir Next" w:cstheme="minorHAnsi"/>
          <w:sz w:val="18"/>
          <w:szCs w:val="18"/>
          <w:lang w:val="en-GB"/>
        </w:rPr>
        <w:t>e “Master of Chronographs”</w:t>
      </w:r>
      <w:r w:rsidR="003A44A9" w:rsidRPr="001C6E16">
        <w:rPr>
          <w:rFonts w:ascii="Avenir Next" w:hAnsi="Avenir Next" w:cstheme="minorHAnsi"/>
          <w:sz w:val="18"/>
          <w:szCs w:val="18"/>
          <w:lang w:val="en-GB"/>
        </w:rPr>
        <w:t xml:space="preserve"> </w:t>
      </w:r>
      <w:r w:rsidR="00482018" w:rsidRPr="001C6E16">
        <w:rPr>
          <w:rFonts w:ascii="Avenir Next" w:hAnsi="Avenir Next" w:cstheme="minorHAnsi"/>
          <w:sz w:val="18"/>
          <w:szCs w:val="18"/>
          <w:lang w:val="en-GB"/>
        </w:rPr>
        <w:t>exhibition</w:t>
      </w:r>
      <w:r w:rsidR="00707A35" w:rsidRPr="001C6E16">
        <w:rPr>
          <w:rFonts w:ascii="Avenir Next" w:hAnsi="Avenir Next" w:cstheme="minorHAnsi"/>
          <w:sz w:val="18"/>
          <w:szCs w:val="18"/>
          <w:lang w:val="en-GB"/>
        </w:rPr>
        <w:t xml:space="preserve"> </w:t>
      </w:r>
      <w:r w:rsidR="000F014C" w:rsidRPr="001C6E16">
        <w:rPr>
          <w:rFonts w:ascii="Avenir Next" w:hAnsi="Avenir Next" w:cstheme="minorHAnsi"/>
          <w:sz w:val="18"/>
          <w:szCs w:val="18"/>
          <w:lang w:val="en-GB"/>
        </w:rPr>
        <w:t>bring</w:t>
      </w:r>
      <w:r w:rsidR="00D76714" w:rsidRPr="001C6E16">
        <w:rPr>
          <w:rFonts w:ascii="Avenir Next" w:hAnsi="Avenir Next" w:cstheme="minorHAnsi"/>
          <w:sz w:val="18"/>
          <w:szCs w:val="18"/>
          <w:lang w:val="en-GB"/>
        </w:rPr>
        <w:t>s</w:t>
      </w:r>
      <w:r w:rsidR="000F014C" w:rsidRPr="001C6E16">
        <w:rPr>
          <w:rFonts w:ascii="Avenir Next" w:hAnsi="Avenir Next" w:cstheme="minorHAnsi"/>
          <w:sz w:val="18"/>
          <w:szCs w:val="18"/>
          <w:lang w:val="en-GB"/>
        </w:rPr>
        <w:t xml:space="preserve"> </w:t>
      </w:r>
      <w:r w:rsidR="00707A35" w:rsidRPr="001C6E16">
        <w:rPr>
          <w:rFonts w:ascii="Avenir Next" w:hAnsi="Avenir Next" w:cstheme="minorHAnsi"/>
          <w:sz w:val="18"/>
          <w:szCs w:val="18"/>
          <w:lang w:val="en-GB"/>
        </w:rPr>
        <w:t xml:space="preserve">the </w:t>
      </w:r>
      <w:r w:rsidR="000319F2" w:rsidRPr="001C6E16">
        <w:rPr>
          <w:rFonts w:ascii="Avenir Next" w:hAnsi="Avenir Next" w:cstheme="minorHAnsi"/>
          <w:sz w:val="18"/>
          <w:szCs w:val="18"/>
          <w:lang w:val="en-GB"/>
        </w:rPr>
        <w:t xml:space="preserve">fascinating </w:t>
      </w:r>
      <w:r w:rsidR="00F7499E" w:rsidRPr="001C6E16">
        <w:rPr>
          <w:rFonts w:ascii="Avenir Next" w:hAnsi="Avenir Next" w:cstheme="minorHAnsi"/>
          <w:sz w:val="18"/>
          <w:szCs w:val="18"/>
          <w:lang w:val="en-GB"/>
        </w:rPr>
        <w:t>histor</w:t>
      </w:r>
      <w:r w:rsidR="000319F2" w:rsidRPr="001C6E16">
        <w:rPr>
          <w:rFonts w:ascii="Avenir Next" w:hAnsi="Avenir Next" w:cstheme="minorHAnsi"/>
          <w:sz w:val="18"/>
          <w:szCs w:val="18"/>
          <w:lang w:val="en-GB"/>
        </w:rPr>
        <w:t>y of the El Primero calibre</w:t>
      </w:r>
      <w:r w:rsidR="000F014C" w:rsidRPr="001C6E16">
        <w:rPr>
          <w:rFonts w:ascii="Avenir Next" w:hAnsi="Avenir Next" w:cstheme="minorHAnsi"/>
          <w:sz w:val="18"/>
          <w:szCs w:val="18"/>
          <w:lang w:val="en-GB"/>
        </w:rPr>
        <w:t xml:space="preserve"> to life through a series of historically significant </w:t>
      </w:r>
      <w:r w:rsidR="000A51CF" w:rsidRPr="001C6E16">
        <w:rPr>
          <w:rFonts w:ascii="Avenir Next" w:hAnsi="Avenir Next" w:cstheme="minorHAnsi"/>
          <w:sz w:val="18"/>
          <w:szCs w:val="18"/>
          <w:lang w:val="en-GB"/>
        </w:rPr>
        <w:t xml:space="preserve">archival </w:t>
      </w:r>
      <w:r w:rsidR="000F014C" w:rsidRPr="001C6E16">
        <w:rPr>
          <w:rFonts w:ascii="Avenir Next" w:hAnsi="Avenir Next" w:cstheme="minorHAnsi"/>
          <w:sz w:val="18"/>
          <w:szCs w:val="18"/>
          <w:lang w:val="en-GB"/>
        </w:rPr>
        <w:t>timepieces</w:t>
      </w:r>
      <w:r w:rsidR="000A51CF" w:rsidRPr="001C6E16">
        <w:rPr>
          <w:rFonts w:ascii="Avenir Next" w:hAnsi="Avenir Next" w:cstheme="minorHAnsi"/>
          <w:sz w:val="18"/>
          <w:szCs w:val="18"/>
          <w:lang w:val="en-GB"/>
        </w:rPr>
        <w:t xml:space="preserve">. These rare objects, accompanied by the legacy of </w:t>
      </w:r>
      <w:r w:rsidR="00000077" w:rsidRPr="001C6E16">
        <w:rPr>
          <w:rFonts w:ascii="Avenir Next" w:hAnsi="Avenir Next" w:cstheme="minorHAnsi"/>
          <w:sz w:val="18"/>
          <w:szCs w:val="18"/>
          <w:lang w:val="en-GB"/>
        </w:rPr>
        <w:t xml:space="preserve">the watchmakers that </w:t>
      </w:r>
      <w:r w:rsidR="00D76714" w:rsidRPr="001C6E16">
        <w:rPr>
          <w:rFonts w:ascii="Avenir Next" w:hAnsi="Avenir Next" w:cstheme="minorHAnsi"/>
          <w:sz w:val="18"/>
          <w:szCs w:val="18"/>
          <w:lang w:val="en-GB"/>
        </w:rPr>
        <w:t xml:space="preserve">propelled the </w:t>
      </w:r>
      <w:r w:rsidR="00DD788E" w:rsidRPr="001C6E16">
        <w:rPr>
          <w:rFonts w:ascii="Avenir Next" w:hAnsi="Avenir Next" w:cstheme="minorHAnsi"/>
          <w:sz w:val="18"/>
          <w:szCs w:val="18"/>
          <w:lang w:val="en-GB"/>
        </w:rPr>
        <w:t>Maison</w:t>
      </w:r>
      <w:r w:rsidR="00D76714" w:rsidRPr="001C6E16">
        <w:rPr>
          <w:rFonts w:ascii="Avenir Next" w:hAnsi="Avenir Next" w:cstheme="minorHAnsi"/>
          <w:sz w:val="18"/>
          <w:szCs w:val="18"/>
          <w:lang w:val="en-GB"/>
        </w:rPr>
        <w:t xml:space="preserve"> into the future, take visitors on an unforgettable journey through time.</w:t>
      </w:r>
    </w:p>
    <w:p w14:paraId="2DBB9E5A" w14:textId="77777777" w:rsidR="00307F47" w:rsidRPr="001C6E16" w:rsidRDefault="00307F47" w:rsidP="00390352">
      <w:pPr>
        <w:jc w:val="both"/>
        <w:rPr>
          <w:rFonts w:ascii="Avenir Next" w:hAnsi="Avenir Next" w:cstheme="minorHAnsi"/>
          <w:sz w:val="18"/>
          <w:szCs w:val="18"/>
          <w:lang w:val="en-GB"/>
        </w:rPr>
      </w:pPr>
    </w:p>
    <w:p w14:paraId="2BE0AD93" w14:textId="630B468B" w:rsidR="00390352" w:rsidRPr="001C6E16" w:rsidRDefault="000E4EB1" w:rsidP="00390352">
      <w:pPr>
        <w:jc w:val="both"/>
        <w:rPr>
          <w:rFonts w:ascii="Avenir Next" w:hAnsi="Avenir Next" w:cstheme="minorHAnsi"/>
          <w:i/>
          <w:iCs/>
          <w:sz w:val="18"/>
          <w:szCs w:val="18"/>
          <w:lang w:val="en-GB"/>
        </w:rPr>
      </w:pPr>
      <w:r w:rsidRPr="001C6E16">
        <w:rPr>
          <w:rFonts w:ascii="Avenir Next" w:hAnsi="Avenir Next" w:cstheme="minorHAnsi"/>
          <w:sz w:val="18"/>
          <w:szCs w:val="18"/>
          <w:lang w:val="en-GB"/>
        </w:rPr>
        <w:t>On the ne</w:t>
      </w:r>
      <w:r w:rsidR="00AD6D34" w:rsidRPr="001C6E16">
        <w:rPr>
          <w:rFonts w:ascii="Avenir Next" w:hAnsi="Avenir Next" w:cstheme="minorHAnsi"/>
          <w:sz w:val="18"/>
          <w:szCs w:val="18"/>
          <w:lang w:val="en-GB"/>
        </w:rPr>
        <w:t>w “Master of Chronographs” exhibit</w:t>
      </w:r>
      <w:r w:rsidRPr="001C6E16">
        <w:rPr>
          <w:rFonts w:ascii="Avenir Next" w:hAnsi="Avenir Next" w:cstheme="minorHAnsi"/>
          <w:sz w:val="18"/>
          <w:szCs w:val="18"/>
          <w:lang w:val="en-GB"/>
        </w:rPr>
        <w:t xml:space="preserve">, </w:t>
      </w:r>
      <w:r w:rsidR="00756699" w:rsidRPr="001C6E16">
        <w:rPr>
          <w:rFonts w:ascii="Avenir Next" w:hAnsi="Avenir Next" w:cstheme="minorHAnsi"/>
          <w:b/>
          <w:bCs/>
          <w:sz w:val="18"/>
          <w:szCs w:val="18"/>
          <w:lang w:val="en-GB"/>
        </w:rPr>
        <w:t>ZENITH</w:t>
      </w:r>
      <w:r w:rsidR="00390352" w:rsidRPr="001C6E16">
        <w:rPr>
          <w:rFonts w:ascii="Avenir Next" w:hAnsi="Avenir Next" w:cstheme="minorHAnsi"/>
          <w:b/>
          <w:bCs/>
          <w:sz w:val="18"/>
          <w:szCs w:val="18"/>
          <w:lang w:val="en-GB"/>
        </w:rPr>
        <w:t xml:space="preserve"> CEO Julien </w:t>
      </w:r>
      <w:r w:rsidR="00FD1A7D" w:rsidRPr="001C6E16">
        <w:rPr>
          <w:rFonts w:ascii="Avenir Next" w:hAnsi="Avenir Next" w:cstheme="minorHAnsi"/>
          <w:b/>
          <w:bCs/>
          <w:sz w:val="18"/>
          <w:szCs w:val="18"/>
          <w:lang w:val="en-GB"/>
        </w:rPr>
        <w:t>Tornare</w:t>
      </w:r>
      <w:r w:rsidR="00390352" w:rsidRPr="001C6E16">
        <w:rPr>
          <w:rFonts w:ascii="Avenir Next" w:hAnsi="Avenir Next" w:cstheme="minorHAnsi"/>
          <w:sz w:val="18"/>
          <w:szCs w:val="18"/>
          <w:lang w:val="en-GB"/>
        </w:rPr>
        <w:t xml:space="preserve"> s</w:t>
      </w:r>
      <w:r w:rsidR="00307F47" w:rsidRPr="001C6E16">
        <w:rPr>
          <w:rFonts w:ascii="Avenir Next" w:hAnsi="Avenir Next" w:cstheme="minorHAnsi"/>
          <w:sz w:val="18"/>
          <w:szCs w:val="18"/>
          <w:lang w:val="en-GB"/>
        </w:rPr>
        <w:t>aid</w:t>
      </w:r>
      <w:r w:rsidR="00390352" w:rsidRPr="001C6E16">
        <w:rPr>
          <w:rFonts w:ascii="Avenir Next" w:hAnsi="Avenir Next" w:cstheme="minorHAnsi"/>
          <w:sz w:val="18"/>
          <w:szCs w:val="18"/>
          <w:lang w:val="en-GB"/>
        </w:rPr>
        <w:t xml:space="preserve">, </w:t>
      </w:r>
      <w:r w:rsidR="00390352" w:rsidRPr="001C6E16">
        <w:rPr>
          <w:rFonts w:ascii="Avenir Next" w:hAnsi="Avenir Next" w:cstheme="minorHAnsi"/>
          <w:i/>
          <w:iCs/>
          <w:sz w:val="18"/>
          <w:szCs w:val="18"/>
          <w:lang w:val="en-GB"/>
        </w:rPr>
        <w:t>“</w:t>
      </w:r>
      <w:r w:rsidR="00756699" w:rsidRPr="001C6E16">
        <w:rPr>
          <w:rFonts w:ascii="Avenir Next" w:hAnsi="Avenir Next" w:cstheme="minorHAnsi"/>
          <w:i/>
          <w:iCs/>
          <w:sz w:val="18"/>
          <w:szCs w:val="18"/>
          <w:lang w:val="en-GB"/>
        </w:rPr>
        <w:t>ZENITH</w:t>
      </w:r>
      <w:r w:rsidR="004154F0" w:rsidRPr="001C6E16">
        <w:rPr>
          <w:rFonts w:ascii="Avenir Next" w:hAnsi="Avenir Next" w:cstheme="minorHAnsi"/>
          <w:i/>
          <w:iCs/>
          <w:sz w:val="18"/>
          <w:szCs w:val="18"/>
          <w:lang w:val="en-GB"/>
        </w:rPr>
        <w:t>’s</w:t>
      </w:r>
      <w:r w:rsidR="00307F47" w:rsidRPr="001C6E16">
        <w:rPr>
          <w:rFonts w:ascii="Avenir Next" w:hAnsi="Avenir Next" w:cstheme="minorHAnsi"/>
          <w:i/>
          <w:iCs/>
          <w:sz w:val="18"/>
          <w:szCs w:val="18"/>
          <w:lang w:val="en-GB"/>
        </w:rPr>
        <w:t xml:space="preserve"> iconic</w:t>
      </w:r>
      <w:r w:rsidR="004154F0" w:rsidRPr="001C6E16">
        <w:rPr>
          <w:rFonts w:ascii="Avenir Next" w:hAnsi="Avenir Next" w:cstheme="minorHAnsi"/>
          <w:i/>
          <w:iCs/>
          <w:sz w:val="18"/>
          <w:szCs w:val="18"/>
          <w:lang w:val="en-GB"/>
        </w:rPr>
        <w:t xml:space="preserve"> El Primero </w:t>
      </w:r>
      <w:r w:rsidR="00307F47" w:rsidRPr="001C6E16">
        <w:rPr>
          <w:rFonts w:ascii="Avenir Next" w:hAnsi="Avenir Next" w:cstheme="minorHAnsi"/>
          <w:i/>
          <w:iCs/>
          <w:sz w:val="18"/>
          <w:szCs w:val="18"/>
          <w:lang w:val="en-GB"/>
        </w:rPr>
        <w:t xml:space="preserve">chronograph movement </w:t>
      </w:r>
      <w:r w:rsidR="006E34CC" w:rsidRPr="001C6E16">
        <w:rPr>
          <w:rFonts w:ascii="Avenir Next" w:hAnsi="Avenir Next" w:cstheme="minorHAnsi"/>
          <w:i/>
          <w:iCs/>
          <w:sz w:val="18"/>
          <w:szCs w:val="18"/>
          <w:lang w:val="en-GB"/>
        </w:rPr>
        <w:t xml:space="preserve">has played a critical role in the </w:t>
      </w:r>
      <w:r w:rsidR="0023383F" w:rsidRPr="001C6E16">
        <w:rPr>
          <w:rFonts w:ascii="Avenir Next" w:hAnsi="Avenir Next" w:cstheme="minorHAnsi"/>
          <w:i/>
          <w:iCs/>
          <w:sz w:val="18"/>
          <w:szCs w:val="18"/>
          <w:lang w:val="en-GB"/>
        </w:rPr>
        <w:t>evolution</w:t>
      </w:r>
      <w:r w:rsidR="006E34CC" w:rsidRPr="001C6E16">
        <w:rPr>
          <w:rFonts w:ascii="Avenir Next" w:hAnsi="Avenir Next" w:cstheme="minorHAnsi"/>
          <w:i/>
          <w:iCs/>
          <w:sz w:val="18"/>
          <w:szCs w:val="18"/>
          <w:lang w:val="en-GB"/>
        </w:rPr>
        <w:t xml:space="preserve"> of the </w:t>
      </w:r>
      <w:r w:rsidR="00307F47" w:rsidRPr="001C6E16">
        <w:rPr>
          <w:rFonts w:ascii="Avenir Next" w:hAnsi="Avenir Next" w:cstheme="minorHAnsi"/>
          <w:i/>
          <w:iCs/>
          <w:sz w:val="18"/>
          <w:szCs w:val="18"/>
          <w:lang w:val="en-GB"/>
        </w:rPr>
        <w:t>complication</w:t>
      </w:r>
      <w:r w:rsidR="006E34CC" w:rsidRPr="001C6E16">
        <w:rPr>
          <w:rFonts w:ascii="Avenir Next" w:hAnsi="Avenir Next" w:cstheme="minorHAnsi"/>
          <w:i/>
          <w:iCs/>
          <w:sz w:val="18"/>
          <w:szCs w:val="18"/>
          <w:lang w:val="en-GB"/>
        </w:rPr>
        <w:t xml:space="preserve"> </w:t>
      </w:r>
      <w:r w:rsidR="00307F47" w:rsidRPr="001C6E16">
        <w:rPr>
          <w:rFonts w:ascii="Avenir Next" w:hAnsi="Avenir Next" w:cstheme="minorHAnsi"/>
          <w:i/>
          <w:iCs/>
          <w:sz w:val="18"/>
          <w:szCs w:val="18"/>
          <w:lang w:val="en-GB"/>
        </w:rPr>
        <w:t>for over 50 years.</w:t>
      </w:r>
      <w:r w:rsidR="006E34CC" w:rsidRPr="001C6E16">
        <w:rPr>
          <w:rFonts w:ascii="Avenir Next" w:hAnsi="Avenir Next" w:cstheme="minorHAnsi"/>
          <w:i/>
          <w:iCs/>
          <w:sz w:val="18"/>
          <w:szCs w:val="18"/>
          <w:lang w:val="en-GB"/>
        </w:rPr>
        <w:t xml:space="preserve"> </w:t>
      </w:r>
      <w:r w:rsidR="00307F47" w:rsidRPr="001C6E16">
        <w:rPr>
          <w:rFonts w:ascii="Avenir Next" w:hAnsi="Avenir Next" w:cstheme="minorHAnsi"/>
          <w:i/>
          <w:iCs/>
          <w:sz w:val="18"/>
          <w:szCs w:val="18"/>
          <w:lang w:val="en-GB"/>
        </w:rPr>
        <w:t>W</w:t>
      </w:r>
      <w:r w:rsidR="006E34CC" w:rsidRPr="001C6E16">
        <w:rPr>
          <w:rFonts w:ascii="Avenir Next" w:hAnsi="Avenir Next" w:cstheme="minorHAnsi"/>
          <w:i/>
          <w:iCs/>
          <w:sz w:val="18"/>
          <w:szCs w:val="18"/>
          <w:lang w:val="en-GB"/>
        </w:rPr>
        <w:t xml:space="preserve">e are thrilled to present an exhibition that captures </w:t>
      </w:r>
      <w:r w:rsidR="00F4517C" w:rsidRPr="001C6E16">
        <w:rPr>
          <w:rFonts w:ascii="Avenir Next" w:hAnsi="Avenir Next" w:cstheme="minorHAnsi"/>
          <w:i/>
          <w:iCs/>
          <w:sz w:val="18"/>
          <w:szCs w:val="18"/>
          <w:lang w:val="en-GB"/>
        </w:rPr>
        <w:t>its</w:t>
      </w:r>
      <w:r w:rsidR="006E34CC" w:rsidRPr="001C6E16">
        <w:rPr>
          <w:rFonts w:ascii="Avenir Next" w:hAnsi="Avenir Next" w:cstheme="minorHAnsi"/>
          <w:i/>
          <w:iCs/>
          <w:sz w:val="18"/>
          <w:szCs w:val="18"/>
          <w:lang w:val="en-GB"/>
        </w:rPr>
        <w:t xml:space="preserve"> fascinating history</w:t>
      </w:r>
      <w:r w:rsidR="00307F47" w:rsidRPr="001C6E16">
        <w:rPr>
          <w:rFonts w:ascii="Avenir Next" w:hAnsi="Avenir Next" w:cstheme="minorHAnsi"/>
          <w:i/>
          <w:iCs/>
          <w:sz w:val="18"/>
          <w:szCs w:val="18"/>
          <w:lang w:val="en-GB"/>
        </w:rPr>
        <w:t xml:space="preserve"> and</w:t>
      </w:r>
      <w:r w:rsidR="00013D62" w:rsidRPr="001C6E16">
        <w:rPr>
          <w:rFonts w:ascii="Avenir Next" w:hAnsi="Avenir Next" w:cstheme="minorHAnsi"/>
          <w:i/>
          <w:iCs/>
          <w:sz w:val="18"/>
          <w:szCs w:val="18"/>
          <w:lang w:val="en-GB"/>
        </w:rPr>
        <w:t xml:space="preserve"> are </w:t>
      </w:r>
      <w:r w:rsidR="001C6E16" w:rsidRPr="001C6E16">
        <w:rPr>
          <w:rFonts w:ascii="Avenir Next" w:hAnsi="Avenir Next" w:cstheme="minorHAnsi"/>
          <w:i/>
          <w:iCs/>
          <w:sz w:val="18"/>
          <w:szCs w:val="18"/>
          <w:lang w:val="en-GB"/>
        </w:rPr>
        <w:t>honoured</w:t>
      </w:r>
      <w:r w:rsidR="00013D62" w:rsidRPr="001C6E16">
        <w:rPr>
          <w:rFonts w:ascii="Avenir Next" w:hAnsi="Avenir Next" w:cstheme="minorHAnsi"/>
          <w:i/>
          <w:iCs/>
          <w:sz w:val="18"/>
          <w:szCs w:val="18"/>
          <w:lang w:val="en-GB"/>
        </w:rPr>
        <w:t xml:space="preserve"> to </w:t>
      </w:r>
      <w:r w:rsidR="00307F47" w:rsidRPr="001C6E16">
        <w:rPr>
          <w:rFonts w:ascii="Avenir Next" w:hAnsi="Avenir Next" w:cstheme="minorHAnsi"/>
          <w:i/>
          <w:iCs/>
          <w:sz w:val="18"/>
          <w:szCs w:val="18"/>
          <w:lang w:val="en-GB"/>
        </w:rPr>
        <w:t>host it at</w:t>
      </w:r>
      <w:r w:rsidR="00BF7FE0" w:rsidRPr="001C6E16">
        <w:rPr>
          <w:rFonts w:ascii="Avenir Next" w:hAnsi="Avenir Next" w:cstheme="minorHAnsi"/>
          <w:i/>
          <w:iCs/>
          <w:sz w:val="18"/>
          <w:szCs w:val="18"/>
          <w:lang w:val="en-GB"/>
        </w:rPr>
        <w:t xml:space="preserve"> the legendary Phillips </w:t>
      </w:r>
      <w:r w:rsidR="006D089A" w:rsidRPr="001C6E16">
        <w:rPr>
          <w:rFonts w:ascii="Avenir Next" w:hAnsi="Avenir Next" w:cstheme="minorHAnsi"/>
          <w:i/>
          <w:iCs/>
          <w:sz w:val="18"/>
          <w:szCs w:val="18"/>
          <w:lang w:val="en-GB"/>
        </w:rPr>
        <w:t>A</w:t>
      </w:r>
      <w:r w:rsidR="00BF7FE0" w:rsidRPr="001C6E16">
        <w:rPr>
          <w:rFonts w:ascii="Avenir Next" w:hAnsi="Avenir Next" w:cstheme="minorHAnsi"/>
          <w:i/>
          <w:iCs/>
          <w:sz w:val="18"/>
          <w:szCs w:val="18"/>
          <w:lang w:val="en-GB"/>
        </w:rPr>
        <w:t xml:space="preserve">uction </w:t>
      </w:r>
      <w:r w:rsidR="006D089A" w:rsidRPr="001C6E16">
        <w:rPr>
          <w:rFonts w:ascii="Avenir Next" w:hAnsi="Avenir Next" w:cstheme="minorHAnsi"/>
          <w:i/>
          <w:iCs/>
          <w:sz w:val="18"/>
          <w:szCs w:val="18"/>
          <w:lang w:val="en-GB"/>
        </w:rPr>
        <w:t>H</w:t>
      </w:r>
      <w:r w:rsidR="00BF7FE0" w:rsidRPr="001C6E16">
        <w:rPr>
          <w:rFonts w:ascii="Avenir Next" w:hAnsi="Avenir Next" w:cstheme="minorHAnsi"/>
          <w:i/>
          <w:iCs/>
          <w:sz w:val="18"/>
          <w:szCs w:val="18"/>
          <w:lang w:val="en-GB"/>
        </w:rPr>
        <w:t>ouse, wh</w:t>
      </w:r>
      <w:r w:rsidR="00D84C70" w:rsidRPr="001C6E16">
        <w:rPr>
          <w:rFonts w:ascii="Avenir Next" w:hAnsi="Avenir Next" w:cstheme="minorHAnsi"/>
          <w:i/>
          <w:iCs/>
          <w:sz w:val="18"/>
          <w:szCs w:val="18"/>
          <w:lang w:val="en-GB"/>
        </w:rPr>
        <w:t>ich</w:t>
      </w:r>
      <w:r w:rsidR="00BF7FE0" w:rsidRPr="001C6E16">
        <w:rPr>
          <w:rFonts w:ascii="Avenir Next" w:hAnsi="Avenir Next" w:cstheme="minorHAnsi"/>
          <w:i/>
          <w:iCs/>
          <w:sz w:val="18"/>
          <w:szCs w:val="18"/>
          <w:lang w:val="en-GB"/>
        </w:rPr>
        <w:t xml:space="preserve"> play</w:t>
      </w:r>
      <w:r w:rsidR="00BF4B35" w:rsidRPr="001C6E16">
        <w:rPr>
          <w:rFonts w:ascii="Avenir Next" w:hAnsi="Avenir Next" w:cstheme="minorHAnsi"/>
          <w:i/>
          <w:iCs/>
          <w:sz w:val="18"/>
          <w:szCs w:val="18"/>
          <w:lang w:val="en-GB"/>
        </w:rPr>
        <w:t>s</w:t>
      </w:r>
      <w:r w:rsidR="00BF7FE0" w:rsidRPr="001C6E16">
        <w:rPr>
          <w:rFonts w:ascii="Avenir Next" w:hAnsi="Avenir Next" w:cstheme="minorHAnsi"/>
          <w:i/>
          <w:iCs/>
          <w:sz w:val="18"/>
          <w:szCs w:val="18"/>
          <w:lang w:val="en-GB"/>
        </w:rPr>
        <w:t xml:space="preserve"> a pivotal role in preserving and sharing the art of horology with the world.</w:t>
      </w:r>
      <w:r w:rsidR="00390352" w:rsidRPr="001C6E16">
        <w:rPr>
          <w:rFonts w:ascii="Avenir Next" w:hAnsi="Avenir Next" w:cstheme="minorHAnsi"/>
          <w:i/>
          <w:iCs/>
          <w:sz w:val="18"/>
          <w:szCs w:val="18"/>
          <w:lang w:val="en-GB"/>
        </w:rPr>
        <w:t>”</w:t>
      </w:r>
    </w:p>
    <w:p w14:paraId="7AC3C979" w14:textId="77777777" w:rsidR="006174CE" w:rsidRPr="001C6E16" w:rsidRDefault="006174CE" w:rsidP="00390352">
      <w:pPr>
        <w:jc w:val="both"/>
        <w:rPr>
          <w:rFonts w:ascii="Avenir Next" w:hAnsi="Avenir Next" w:cstheme="minorHAnsi"/>
          <w:i/>
          <w:iCs/>
          <w:sz w:val="18"/>
          <w:szCs w:val="18"/>
          <w:lang w:val="en-GB"/>
        </w:rPr>
      </w:pPr>
    </w:p>
    <w:p w14:paraId="399C1FA5" w14:textId="77777777" w:rsidR="00A75D69" w:rsidRPr="001C6E16" w:rsidRDefault="006174CE" w:rsidP="00D11443">
      <w:pPr>
        <w:rPr>
          <w:rFonts w:ascii="Avenir Next" w:hAnsi="Avenir Next" w:cstheme="minorHAnsi"/>
          <w:sz w:val="18"/>
          <w:szCs w:val="18"/>
          <w:lang w:val="en-GB"/>
        </w:rPr>
      </w:pPr>
      <w:r w:rsidRPr="001C6E16">
        <w:rPr>
          <w:rFonts w:ascii="Avenir Next" w:hAnsi="Avenir Next" w:cstheme="minorHAnsi"/>
          <w:sz w:val="18"/>
          <w:szCs w:val="18"/>
          <w:lang w:val="en-GB"/>
        </w:rPr>
        <w:t>For more information and to sign for activities please visit</w:t>
      </w:r>
      <w:r w:rsidR="00A75D69" w:rsidRPr="001C6E16">
        <w:rPr>
          <w:rFonts w:ascii="Avenir Next" w:hAnsi="Avenir Next" w:cstheme="minorHAnsi"/>
          <w:sz w:val="18"/>
          <w:szCs w:val="18"/>
          <w:lang w:val="en-GB"/>
        </w:rPr>
        <w:t>:</w:t>
      </w:r>
    </w:p>
    <w:p w14:paraId="25EF5BF4" w14:textId="7C7B42C2" w:rsidR="00D11443" w:rsidRPr="001C6E16" w:rsidRDefault="00B048F3" w:rsidP="00D11443">
      <w:pPr>
        <w:rPr>
          <w:rFonts w:ascii="Avenir Next" w:hAnsi="Avenir Next" w:cstheme="minorHAnsi"/>
          <w:sz w:val="18"/>
          <w:szCs w:val="18"/>
          <w:lang w:val="en-GB"/>
        </w:rPr>
      </w:pPr>
      <w:hyperlink r:id="rId11" w:history="1">
        <w:r w:rsidR="00A75D69" w:rsidRPr="001C6E16">
          <w:rPr>
            <w:rStyle w:val="Lienhypertexte"/>
            <w:rFonts w:ascii="Avenir Next" w:hAnsi="Avenir Next" w:cstheme="minorHAnsi"/>
            <w:sz w:val="18"/>
            <w:szCs w:val="18"/>
            <w:lang w:val="en-GB"/>
          </w:rPr>
          <w:t>https://www.zenith-watches.com/en_us/brand/new-york-pop-up</w:t>
        </w:r>
      </w:hyperlink>
      <w:r w:rsidR="00A75D69" w:rsidRPr="001C6E16">
        <w:rPr>
          <w:rFonts w:ascii="Avenir Next" w:hAnsi="Avenir Next" w:cstheme="minorHAnsi"/>
          <w:sz w:val="18"/>
          <w:szCs w:val="18"/>
          <w:lang w:val="en-GB"/>
        </w:rPr>
        <w:t xml:space="preserve">. </w:t>
      </w:r>
    </w:p>
    <w:p w14:paraId="638A1DAC" w14:textId="77777777" w:rsidR="00D52F97" w:rsidRDefault="00D52F97" w:rsidP="00F4517C">
      <w:pPr>
        <w:rPr>
          <w:rFonts w:ascii="Avenir Next" w:hAnsi="Avenir Next"/>
          <w:b/>
          <w:bCs/>
          <w:sz w:val="20"/>
          <w:szCs w:val="20"/>
          <w:lang w:val="en-US"/>
        </w:rPr>
      </w:pPr>
      <w:bookmarkStart w:id="1" w:name="_Hlk59462186"/>
    </w:p>
    <w:p w14:paraId="7C01B225" w14:textId="77777777" w:rsidR="0038014B" w:rsidRDefault="0038014B">
      <w:pPr>
        <w:rPr>
          <w:rFonts w:ascii="Avenir Next" w:hAnsi="Avenir Next" w:cstheme="minorHAnsi"/>
          <w:b/>
          <w:bCs/>
          <w:lang w:val="en-GB"/>
        </w:rPr>
      </w:pPr>
      <w:r>
        <w:rPr>
          <w:rFonts w:ascii="Avenir Next" w:hAnsi="Avenir Next" w:cstheme="minorHAnsi"/>
          <w:b/>
          <w:bCs/>
          <w:lang w:val="en-GB"/>
        </w:rPr>
        <w:br w:type="page"/>
      </w:r>
    </w:p>
    <w:p w14:paraId="0B42695E" w14:textId="30C7CC9F" w:rsidR="00482018" w:rsidRDefault="00482018" w:rsidP="00482018">
      <w:pPr>
        <w:jc w:val="center"/>
        <w:rPr>
          <w:rFonts w:ascii="Avenir Next" w:hAnsi="Avenir Next" w:cstheme="minorHAnsi"/>
          <w:b/>
          <w:bCs/>
          <w:lang w:val="en-GB"/>
        </w:rPr>
      </w:pPr>
      <w:r>
        <w:rPr>
          <w:rFonts w:ascii="Avenir Next" w:hAnsi="Avenir Next" w:cstheme="minorHAnsi"/>
          <w:b/>
          <w:bCs/>
          <w:lang w:val="en-GB"/>
        </w:rPr>
        <w:lastRenderedPageBreak/>
        <w:t>“MASTER OF CHRONOGRAPHS” EXHIBITION SCHEDULE</w:t>
      </w:r>
    </w:p>
    <w:p w14:paraId="0DD0F479" w14:textId="1689D27E" w:rsidR="00482018" w:rsidRDefault="00482018" w:rsidP="00482018">
      <w:pPr>
        <w:rPr>
          <w:rFonts w:ascii="Avenir Next" w:eastAsia="Times New Roman" w:hAnsi="Avenir Next" w:cs="Arial"/>
          <w:sz w:val="20"/>
          <w:szCs w:val="20"/>
          <w:lang w:val="en-GB"/>
        </w:rPr>
      </w:pPr>
    </w:p>
    <w:p w14:paraId="405CDF66" w14:textId="77777777" w:rsidR="0038014B" w:rsidRDefault="0038014B" w:rsidP="00482018">
      <w:pPr>
        <w:rPr>
          <w:rFonts w:ascii="Avenir Next" w:eastAsia="Times New Roman" w:hAnsi="Avenir Next" w:cs="Arial"/>
          <w:sz w:val="20"/>
          <w:szCs w:val="20"/>
          <w:lang w:val="en-GB"/>
        </w:rPr>
      </w:pPr>
    </w:p>
    <w:p w14:paraId="243F77B6" w14:textId="77777777" w:rsidR="00482018" w:rsidRPr="00E77752" w:rsidRDefault="00482018" w:rsidP="00482018">
      <w:pPr>
        <w:rPr>
          <w:rFonts w:ascii="Avenir Next" w:eastAsia="Times New Roman" w:hAnsi="Avenir Next" w:cs="Arial"/>
          <w:sz w:val="18"/>
          <w:szCs w:val="18"/>
          <w:u w:val="single"/>
          <w:lang w:val="en-GB"/>
        </w:rPr>
      </w:pPr>
      <w:r>
        <w:rPr>
          <w:rFonts w:ascii="Avenir Next" w:eastAsia="Times New Roman" w:hAnsi="Avenir Next" w:cs="Arial"/>
          <w:sz w:val="18"/>
          <w:szCs w:val="18"/>
          <w:u w:val="single"/>
          <w:lang w:val="en-GB"/>
        </w:rPr>
        <w:t xml:space="preserve">Daily </w:t>
      </w:r>
      <w:r w:rsidRPr="00E77752">
        <w:rPr>
          <w:rFonts w:ascii="Avenir Next" w:eastAsia="Times New Roman" w:hAnsi="Avenir Next" w:cs="Arial"/>
          <w:sz w:val="18"/>
          <w:szCs w:val="18"/>
          <w:u w:val="single"/>
          <w:lang w:val="en-GB"/>
        </w:rPr>
        <w:t>Wednesday, June 15</w:t>
      </w:r>
      <w:r>
        <w:rPr>
          <w:rFonts w:ascii="Avenir Next" w:eastAsia="Times New Roman" w:hAnsi="Avenir Next" w:cs="Arial"/>
          <w:sz w:val="18"/>
          <w:szCs w:val="18"/>
          <w:u w:val="single"/>
          <w:lang w:val="en-GB"/>
        </w:rPr>
        <w:t xml:space="preserve"> through Friday, June 17</w:t>
      </w:r>
      <w:r w:rsidRPr="00E77752">
        <w:rPr>
          <w:rFonts w:ascii="Avenir Next" w:eastAsia="Times New Roman" w:hAnsi="Avenir Next" w:cs="Arial"/>
          <w:sz w:val="18"/>
          <w:szCs w:val="18"/>
          <w:u w:val="single"/>
          <w:lang w:val="en-GB"/>
        </w:rPr>
        <w:t>:</w:t>
      </w:r>
    </w:p>
    <w:p w14:paraId="31E04BF9" w14:textId="77777777" w:rsidR="00482018" w:rsidRPr="00E77752" w:rsidRDefault="00482018" w:rsidP="00482018">
      <w:pPr>
        <w:rPr>
          <w:rFonts w:ascii="Avenir Next" w:eastAsia="Times New Roman" w:hAnsi="Avenir Next" w:cs="Arial"/>
          <w:sz w:val="18"/>
          <w:szCs w:val="18"/>
          <w:u w:val="single"/>
          <w:lang w:val="en-GB"/>
        </w:rPr>
      </w:pPr>
    </w:p>
    <w:p w14:paraId="04CF548B" w14:textId="77777777" w:rsidR="00482018" w:rsidRDefault="00482018" w:rsidP="00482018">
      <w:pPr>
        <w:rPr>
          <w:rFonts w:ascii="Avenir Next" w:eastAsia="Times New Roman" w:hAnsi="Avenir Next" w:cs="Arial"/>
          <w:sz w:val="18"/>
          <w:szCs w:val="18"/>
          <w:lang w:val="en-GB"/>
        </w:rPr>
      </w:pPr>
      <w:r w:rsidRPr="00E77752">
        <w:rPr>
          <w:rFonts w:ascii="Avenir Next" w:eastAsia="Times New Roman" w:hAnsi="Avenir Next" w:cs="Arial"/>
          <w:sz w:val="18"/>
          <w:szCs w:val="18"/>
          <w:lang w:val="en-GB"/>
        </w:rPr>
        <w:t xml:space="preserve">10:00 AM to </w:t>
      </w:r>
      <w:r>
        <w:rPr>
          <w:rFonts w:ascii="Avenir Next" w:eastAsia="Times New Roman" w:hAnsi="Avenir Next" w:cs="Arial"/>
          <w:sz w:val="18"/>
          <w:szCs w:val="18"/>
          <w:lang w:val="en-GB"/>
        </w:rPr>
        <w:t>5</w:t>
      </w:r>
      <w:r w:rsidRPr="00E77752">
        <w:rPr>
          <w:rFonts w:ascii="Avenir Next" w:eastAsia="Times New Roman" w:hAnsi="Avenir Next" w:cs="Arial"/>
          <w:sz w:val="18"/>
          <w:szCs w:val="18"/>
          <w:lang w:val="en-GB"/>
        </w:rPr>
        <w:t xml:space="preserve"> PM </w:t>
      </w:r>
      <w:r>
        <w:rPr>
          <w:rFonts w:ascii="Avenir Next" w:eastAsia="Times New Roman" w:hAnsi="Avenir Next" w:cs="Arial"/>
          <w:sz w:val="18"/>
          <w:szCs w:val="18"/>
          <w:lang w:val="en-GB"/>
        </w:rPr>
        <w:tab/>
      </w:r>
      <w:r>
        <w:rPr>
          <w:rFonts w:ascii="Avenir Next" w:eastAsia="Times New Roman" w:hAnsi="Avenir Next" w:cs="Arial"/>
          <w:sz w:val="18"/>
          <w:szCs w:val="18"/>
          <w:lang w:val="en-GB"/>
        </w:rPr>
        <w:tab/>
        <w:t>30–40-minute hands-on w</w:t>
      </w:r>
      <w:r w:rsidRPr="00E77752">
        <w:rPr>
          <w:rFonts w:ascii="Avenir Next" w:eastAsia="Times New Roman" w:hAnsi="Avenir Next" w:cs="Arial"/>
          <w:sz w:val="18"/>
          <w:szCs w:val="18"/>
          <w:lang w:val="en-GB"/>
        </w:rPr>
        <w:t xml:space="preserve">atchmaking </w:t>
      </w:r>
      <w:r>
        <w:rPr>
          <w:rFonts w:ascii="Avenir Next" w:eastAsia="Times New Roman" w:hAnsi="Avenir Next" w:cs="Arial"/>
          <w:sz w:val="18"/>
          <w:szCs w:val="18"/>
          <w:lang w:val="en-GB"/>
        </w:rPr>
        <w:t>c</w:t>
      </w:r>
      <w:r w:rsidRPr="00E77752">
        <w:rPr>
          <w:rFonts w:ascii="Avenir Next" w:eastAsia="Times New Roman" w:hAnsi="Avenir Next" w:cs="Arial"/>
          <w:sz w:val="18"/>
          <w:szCs w:val="18"/>
          <w:lang w:val="en-GB"/>
        </w:rPr>
        <w:t>linic</w:t>
      </w:r>
      <w:r>
        <w:rPr>
          <w:rFonts w:ascii="Avenir Next" w:eastAsia="Times New Roman" w:hAnsi="Avenir Next" w:cs="Arial"/>
          <w:sz w:val="18"/>
          <w:szCs w:val="18"/>
          <w:lang w:val="en-GB"/>
        </w:rPr>
        <w:t>s</w:t>
      </w:r>
    </w:p>
    <w:p w14:paraId="20EB1E1B" w14:textId="77777777" w:rsidR="00482018" w:rsidRPr="00E77752" w:rsidRDefault="00482018" w:rsidP="00482018">
      <w:pPr>
        <w:rPr>
          <w:rFonts w:ascii="Avenir Next" w:eastAsia="Times New Roman" w:hAnsi="Avenir Next" w:cs="Arial"/>
          <w:sz w:val="18"/>
          <w:szCs w:val="18"/>
          <w:lang w:val="en-GB"/>
        </w:rPr>
      </w:pPr>
      <w:r>
        <w:rPr>
          <w:rFonts w:ascii="Avenir Next" w:eastAsia="Times New Roman" w:hAnsi="Avenir Next" w:cs="Arial"/>
          <w:sz w:val="18"/>
          <w:szCs w:val="18"/>
          <w:lang w:val="en-GB"/>
        </w:rPr>
        <w:t>*Every hour</w:t>
      </w:r>
    </w:p>
    <w:p w14:paraId="76EEC1D4" w14:textId="77777777" w:rsidR="00482018" w:rsidRPr="00E77752" w:rsidRDefault="00482018" w:rsidP="00482018">
      <w:pPr>
        <w:rPr>
          <w:rFonts w:ascii="Avenir Next" w:eastAsia="Times New Roman" w:hAnsi="Avenir Next" w:cs="Arial"/>
          <w:sz w:val="18"/>
          <w:szCs w:val="18"/>
          <w:lang w:val="en-GB"/>
        </w:rPr>
      </w:pPr>
    </w:p>
    <w:p w14:paraId="408EE1EB" w14:textId="77777777" w:rsidR="00482018" w:rsidRPr="00E77752" w:rsidRDefault="00482018" w:rsidP="00482018">
      <w:pPr>
        <w:ind w:left="2880" w:hanging="2880"/>
        <w:rPr>
          <w:rFonts w:ascii="Avenir Next" w:eastAsia="Times New Roman" w:hAnsi="Avenir Next" w:cs="Arial"/>
          <w:sz w:val="18"/>
          <w:szCs w:val="18"/>
          <w:lang w:val="en-GB"/>
        </w:rPr>
      </w:pPr>
      <w:r w:rsidRPr="00E77752">
        <w:rPr>
          <w:rFonts w:ascii="Avenir Next" w:eastAsia="Times New Roman" w:hAnsi="Avenir Next" w:cs="Arial"/>
          <w:sz w:val="18"/>
          <w:szCs w:val="18"/>
          <w:lang w:val="en-GB"/>
        </w:rPr>
        <w:t xml:space="preserve">11:00 AM </w:t>
      </w:r>
      <w:r>
        <w:rPr>
          <w:rFonts w:ascii="Avenir Next" w:eastAsia="Times New Roman" w:hAnsi="Avenir Next" w:cs="Arial"/>
          <w:sz w:val="18"/>
          <w:szCs w:val="18"/>
          <w:lang w:val="en-GB"/>
        </w:rPr>
        <w:tab/>
      </w:r>
      <w:r w:rsidRPr="00E77752">
        <w:rPr>
          <w:rFonts w:ascii="Avenir Next" w:eastAsia="Times New Roman" w:hAnsi="Avenir Next" w:cs="Arial"/>
          <w:sz w:val="18"/>
          <w:szCs w:val="18"/>
          <w:lang w:val="en-GB"/>
        </w:rPr>
        <w:t xml:space="preserve">Historical tour of exhibit </w:t>
      </w:r>
      <w:r>
        <w:rPr>
          <w:rFonts w:ascii="Avenir Next" w:eastAsia="Times New Roman" w:hAnsi="Avenir Next" w:cs="Arial"/>
          <w:sz w:val="18"/>
          <w:szCs w:val="18"/>
          <w:lang w:val="en-GB"/>
        </w:rPr>
        <w:t>led by</w:t>
      </w:r>
      <w:r w:rsidRPr="00E77752">
        <w:rPr>
          <w:rFonts w:ascii="Avenir Next" w:eastAsia="Times New Roman" w:hAnsi="Avenir Next" w:cs="Arial"/>
          <w:sz w:val="18"/>
          <w:szCs w:val="18"/>
          <w:lang w:val="en-GB"/>
        </w:rPr>
        <w:t xml:space="preserve"> </w:t>
      </w:r>
      <w:r>
        <w:rPr>
          <w:rFonts w:ascii="Avenir Next" w:eastAsia="Times New Roman" w:hAnsi="Avenir Next" w:cs="Arial"/>
          <w:sz w:val="18"/>
          <w:szCs w:val="18"/>
          <w:lang w:val="en-GB"/>
        </w:rPr>
        <w:t>ZENITH</w:t>
      </w:r>
      <w:r w:rsidRPr="00E77752">
        <w:rPr>
          <w:rFonts w:ascii="Avenir Next" w:eastAsia="Times New Roman" w:hAnsi="Avenir Next" w:cs="Arial"/>
          <w:sz w:val="18"/>
          <w:szCs w:val="18"/>
          <w:lang w:val="en-GB"/>
        </w:rPr>
        <w:t xml:space="preserve">’s </w:t>
      </w:r>
      <w:r w:rsidRPr="00E77752">
        <w:rPr>
          <w:rFonts w:ascii="Avenir Next" w:hAnsi="Avenir Next" w:cstheme="minorHAnsi"/>
          <w:sz w:val="18"/>
          <w:szCs w:val="18"/>
          <w:lang w:val="en-GB"/>
        </w:rPr>
        <w:t xml:space="preserve">Product Development and Heritage </w:t>
      </w:r>
      <w:r>
        <w:rPr>
          <w:rFonts w:ascii="Avenir Next" w:hAnsi="Avenir Next" w:cstheme="minorHAnsi"/>
          <w:sz w:val="18"/>
          <w:szCs w:val="18"/>
          <w:lang w:val="en-GB"/>
        </w:rPr>
        <w:t>Director</w:t>
      </w:r>
      <w:r w:rsidRPr="00E77752">
        <w:rPr>
          <w:rFonts w:ascii="Avenir Next" w:hAnsi="Avenir Next" w:cstheme="minorHAnsi"/>
          <w:sz w:val="18"/>
          <w:szCs w:val="18"/>
          <w:lang w:val="en-GB"/>
        </w:rPr>
        <w:t xml:space="preserve">, Romain </w:t>
      </w:r>
      <w:r>
        <w:rPr>
          <w:rFonts w:ascii="Avenir Next" w:hAnsi="Avenir Next" w:cstheme="minorHAnsi"/>
          <w:sz w:val="18"/>
          <w:szCs w:val="18"/>
          <w:lang w:val="en-GB"/>
        </w:rPr>
        <w:t>Marietta.</w:t>
      </w:r>
    </w:p>
    <w:p w14:paraId="447DD09C" w14:textId="77777777" w:rsidR="00482018" w:rsidRPr="00E77752" w:rsidRDefault="00482018" w:rsidP="00482018">
      <w:pPr>
        <w:rPr>
          <w:rFonts w:ascii="Avenir Next" w:eastAsia="Times New Roman" w:hAnsi="Avenir Next" w:cs="Arial"/>
          <w:sz w:val="18"/>
          <w:szCs w:val="18"/>
          <w:lang w:val="en-GB"/>
        </w:rPr>
      </w:pPr>
    </w:p>
    <w:p w14:paraId="29B8BB27" w14:textId="77777777" w:rsidR="00482018" w:rsidRPr="00E77752" w:rsidRDefault="00482018" w:rsidP="00482018">
      <w:pPr>
        <w:ind w:left="2880" w:hanging="2880"/>
        <w:rPr>
          <w:rFonts w:ascii="Avenir Next" w:eastAsia="Times New Roman" w:hAnsi="Avenir Next" w:cs="Arial"/>
          <w:sz w:val="18"/>
          <w:szCs w:val="18"/>
          <w:lang w:val="en-GB"/>
        </w:rPr>
      </w:pPr>
      <w:r w:rsidRPr="00E77752">
        <w:rPr>
          <w:rFonts w:ascii="Avenir Next" w:eastAsia="Times New Roman" w:hAnsi="Avenir Next" w:cs="Arial"/>
          <w:sz w:val="18"/>
          <w:szCs w:val="18"/>
          <w:lang w:val="en-GB"/>
        </w:rPr>
        <w:t xml:space="preserve">4:00 PM </w:t>
      </w:r>
      <w:r>
        <w:rPr>
          <w:rFonts w:ascii="Avenir Next" w:eastAsia="Times New Roman" w:hAnsi="Avenir Next" w:cs="Arial"/>
          <w:sz w:val="18"/>
          <w:szCs w:val="18"/>
          <w:lang w:val="en-GB"/>
        </w:rPr>
        <w:tab/>
      </w:r>
      <w:r w:rsidRPr="00E77752">
        <w:rPr>
          <w:rFonts w:ascii="Avenir Next" w:eastAsia="Times New Roman" w:hAnsi="Avenir Next" w:cs="Arial"/>
          <w:sz w:val="18"/>
          <w:szCs w:val="18"/>
          <w:lang w:val="en-GB"/>
        </w:rPr>
        <w:t>P</w:t>
      </w:r>
      <w:r>
        <w:rPr>
          <w:rFonts w:ascii="Avenir Next" w:eastAsia="Times New Roman" w:hAnsi="Avenir Next" w:cs="Arial"/>
          <w:sz w:val="18"/>
          <w:szCs w:val="18"/>
          <w:lang w:val="en-GB"/>
        </w:rPr>
        <w:t>roduct p</w:t>
      </w:r>
      <w:r w:rsidRPr="00E77752">
        <w:rPr>
          <w:rFonts w:ascii="Avenir Next" w:eastAsia="Times New Roman" w:hAnsi="Avenir Next" w:cs="Arial"/>
          <w:sz w:val="18"/>
          <w:szCs w:val="18"/>
          <w:lang w:val="en-GB"/>
        </w:rPr>
        <w:t xml:space="preserve">resentation of </w:t>
      </w:r>
      <w:r>
        <w:rPr>
          <w:rFonts w:ascii="Avenir Next" w:eastAsia="Times New Roman" w:hAnsi="Avenir Next" w:cs="Arial"/>
          <w:sz w:val="18"/>
          <w:szCs w:val="18"/>
          <w:lang w:val="en-GB"/>
        </w:rPr>
        <w:t>ZENITH</w:t>
      </w:r>
      <w:r w:rsidRPr="00E77752">
        <w:rPr>
          <w:rFonts w:ascii="Avenir Next" w:eastAsia="Times New Roman" w:hAnsi="Avenir Next" w:cs="Arial"/>
          <w:sz w:val="18"/>
          <w:szCs w:val="18"/>
          <w:lang w:val="en-GB"/>
        </w:rPr>
        <w:t xml:space="preserve">’s latest novelties with </w:t>
      </w:r>
      <w:r w:rsidRPr="00E77752">
        <w:rPr>
          <w:rFonts w:ascii="Avenir Next" w:hAnsi="Avenir Next" w:cstheme="minorHAnsi"/>
          <w:sz w:val="18"/>
          <w:szCs w:val="18"/>
          <w:lang w:val="en-GB"/>
        </w:rPr>
        <w:t xml:space="preserve">Product Development and Heritage </w:t>
      </w:r>
      <w:r>
        <w:rPr>
          <w:rFonts w:ascii="Avenir Next" w:hAnsi="Avenir Next" w:cstheme="minorHAnsi"/>
          <w:sz w:val="18"/>
          <w:szCs w:val="18"/>
          <w:lang w:val="en-GB"/>
        </w:rPr>
        <w:t>Director</w:t>
      </w:r>
      <w:r w:rsidRPr="00E77752">
        <w:rPr>
          <w:rFonts w:ascii="Avenir Next" w:hAnsi="Avenir Next" w:cstheme="minorHAnsi"/>
          <w:sz w:val="18"/>
          <w:szCs w:val="18"/>
          <w:lang w:val="en-GB"/>
        </w:rPr>
        <w:t xml:space="preserve">, Romain </w:t>
      </w:r>
      <w:r>
        <w:rPr>
          <w:rFonts w:ascii="Avenir Next" w:hAnsi="Avenir Next" w:cstheme="minorHAnsi"/>
          <w:sz w:val="18"/>
          <w:szCs w:val="18"/>
          <w:lang w:val="en-GB"/>
        </w:rPr>
        <w:t>Marietta.</w:t>
      </w:r>
    </w:p>
    <w:p w14:paraId="77BACFCD" w14:textId="71E4A384" w:rsidR="00D52F97" w:rsidRDefault="00D52F97" w:rsidP="00F4517C">
      <w:pPr>
        <w:rPr>
          <w:rFonts w:ascii="Avenir Next" w:hAnsi="Avenir Next"/>
          <w:b/>
          <w:bCs/>
          <w:sz w:val="20"/>
          <w:szCs w:val="20"/>
          <w:lang w:val="en-GB"/>
        </w:rPr>
      </w:pPr>
    </w:p>
    <w:p w14:paraId="6B61E8D3" w14:textId="262DD9D2" w:rsidR="0038014B" w:rsidRDefault="0038014B" w:rsidP="00F4517C">
      <w:pPr>
        <w:rPr>
          <w:rFonts w:ascii="Avenir Next" w:hAnsi="Avenir Next"/>
          <w:b/>
          <w:bCs/>
          <w:sz w:val="20"/>
          <w:szCs w:val="20"/>
          <w:lang w:val="en-GB"/>
        </w:rPr>
      </w:pPr>
    </w:p>
    <w:p w14:paraId="480A07CF" w14:textId="43DA64B8" w:rsidR="0038014B" w:rsidRDefault="0038014B" w:rsidP="00F4517C">
      <w:pPr>
        <w:rPr>
          <w:rFonts w:ascii="Avenir Next" w:hAnsi="Avenir Next"/>
          <w:b/>
          <w:bCs/>
          <w:sz w:val="20"/>
          <w:szCs w:val="20"/>
          <w:lang w:val="en-GB"/>
        </w:rPr>
      </w:pPr>
    </w:p>
    <w:p w14:paraId="2C56BC7D" w14:textId="77777777" w:rsidR="0038014B" w:rsidRPr="00482018" w:rsidRDefault="0038014B" w:rsidP="00F4517C">
      <w:pPr>
        <w:rPr>
          <w:rFonts w:ascii="Avenir Next" w:hAnsi="Avenir Next"/>
          <w:b/>
          <w:bCs/>
          <w:sz w:val="20"/>
          <w:szCs w:val="20"/>
          <w:lang w:val="en-GB"/>
        </w:rPr>
      </w:pPr>
    </w:p>
    <w:p w14:paraId="51A8D818" w14:textId="77777777" w:rsidR="00D52F97" w:rsidRDefault="00D52F97" w:rsidP="00F4517C">
      <w:pPr>
        <w:rPr>
          <w:rFonts w:ascii="Avenir Next" w:hAnsi="Avenir Next"/>
          <w:b/>
          <w:bCs/>
          <w:sz w:val="20"/>
          <w:szCs w:val="20"/>
          <w:lang w:val="en-US"/>
        </w:rPr>
      </w:pPr>
    </w:p>
    <w:bookmarkEnd w:id="1"/>
    <w:p w14:paraId="200D137C" w14:textId="77777777" w:rsidR="0038014B" w:rsidRDefault="0038014B" w:rsidP="0038014B">
      <w:pPr>
        <w:rPr>
          <w:rFonts w:ascii="Avenir Next" w:hAnsi="Avenir Next"/>
          <w:b/>
          <w:bCs/>
          <w:sz w:val="20"/>
          <w:szCs w:val="20"/>
          <w:lang w:val="en-US"/>
        </w:rPr>
      </w:pPr>
      <w:r>
        <w:rPr>
          <w:rFonts w:ascii="Avenir Next" w:hAnsi="Avenir Next"/>
          <w:b/>
          <w:bCs/>
          <w:sz w:val="20"/>
          <w:szCs w:val="20"/>
          <w:lang w:val="en-US"/>
        </w:rPr>
        <w:t>ZENITH: TIME TO REACH YOUR STAR.</w:t>
      </w:r>
    </w:p>
    <w:p w14:paraId="30B12ED9" w14:textId="77777777" w:rsidR="0038014B" w:rsidRDefault="0038014B" w:rsidP="0038014B">
      <w:pPr>
        <w:jc w:val="both"/>
        <w:rPr>
          <w:rFonts w:ascii="Avenir Next" w:hAnsi="Avenir Next"/>
          <w:b/>
          <w:bCs/>
          <w:sz w:val="20"/>
          <w:szCs w:val="20"/>
          <w:lang w:val="en-US"/>
        </w:rPr>
      </w:pPr>
    </w:p>
    <w:p w14:paraId="185F1A85" w14:textId="77777777" w:rsidR="0038014B" w:rsidRPr="0038014B" w:rsidRDefault="0038014B" w:rsidP="0038014B">
      <w:pPr>
        <w:jc w:val="both"/>
        <w:rPr>
          <w:rFonts w:ascii="Avenir Next" w:hAnsi="Avenir Next" w:cstheme="minorHAnsi"/>
          <w:sz w:val="18"/>
          <w:szCs w:val="18"/>
          <w:lang w:val="en-GB"/>
        </w:rPr>
      </w:pPr>
      <w:r w:rsidRPr="0038014B">
        <w:rPr>
          <w:rFonts w:ascii="Avenir Next" w:hAnsi="Avenir Next" w:cstheme="minorHAnsi"/>
          <w:sz w:val="18"/>
          <w:szCs w:val="18"/>
          <w:lang w:val="en-GB"/>
        </w:rPr>
        <w:t>ZENITH exists to inspire individuals to pursue their dreams and make them come true – against all odds. Since its establishment in 1865, ZENITH became the first vertically integrated Swiss watch manufacture, and its watches have accompanied extraordinary figures that dreamt big and strived to achieve the impossible – from Louis Blériot’s history-making flight across the English Channel to Felix Baumgartner’s record-setting stratospheric free-fall jump. Zenith is also highlighting visionary and trailblazing women by celebrating their accomplishments and creating the DREAMHERS platform where women share their experiences and inspire others to fulfil their dreams.</w:t>
      </w:r>
    </w:p>
    <w:p w14:paraId="13891212" w14:textId="77777777" w:rsidR="0038014B" w:rsidRPr="0038014B" w:rsidRDefault="0038014B" w:rsidP="0038014B">
      <w:pPr>
        <w:jc w:val="both"/>
        <w:rPr>
          <w:rFonts w:ascii="Avenir Next" w:hAnsi="Avenir Next" w:cstheme="minorHAnsi"/>
          <w:sz w:val="18"/>
          <w:szCs w:val="18"/>
          <w:lang w:val="en-GB"/>
        </w:rPr>
      </w:pPr>
    </w:p>
    <w:p w14:paraId="0C870765" w14:textId="77777777" w:rsidR="0038014B" w:rsidRPr="0038014B" w:rsidRDefault="0038014B" w:rsidP="0038014B">
      <w:pPr>
        <w:jc w:val="both"/>
        <w:rPr>
          <w:rFonts w:ascii="Avenir Next" w:hAnsi="Avenir Next" w:cstheme="minorHAnsi"/>
          <w:sz w:val="18"/>
          <w:szCs w:val="18"/>
          <w:lang w:val="en-GB"/>
        </w:rPr>
      </w:pPr>
      <w:r w:rsidRPr="0038014B">
        <w:rPr>
          <w:rFonts w:ascii="Avenir Next" w:hAnsi="Avenir Next" w:cstheme="minorHAnsi"/>
          <w:sz w:val="18"/>
          <w:szCs w:val="18"/>
          <w:lang w:val="en-GB"/>
        </w:rPr>
        <w:t>With innovation as its guiding star, ZENITH exclusively features in-house developed and manufactured movements in all its watches. Since the creation of the El Primero in 1969, the world’s first automatic chronograph calibre, ZENITH has gone on to master high-frequency precision and offers time measurements in fractions of a second, including 1/10th of a second in the Chronomaster collection and 1/100th of a second in the DEFY collection. Because innovation is synonymous with responsibility, the ZENITH HORIZ-ON initiative affirms the brand's commitments to inclusion &amp; diversity, sustainability and employee wellbeing. ZENITH has been shaping the future of Swiss watchmaking since 1865, accompanying those who dare to challenge themselves and reach new heights. The time to reach your star is now.</w:t>
      </w:r>
    </w:p>
    <w:p w14:paraId="71BB5EBC" w14:textId="77777777" w:rsidR="0033630E" w:rsidRPr="0033630E" w:rsidRDefault="0033630E" w:rsidP="0033630E">
      <w:pPr>
        <w:rPr>
          <w:rFonts w:ascii="Avenir Next" w:hAnsi="Avenir Next"/>
          <w:sz w:val="18"/>
          <w:szCs w:val="18"/>
        </w:rPr>
      </w:pPr>
    </w:p>
    <w:p w14:paraId="20382CAF" w14:textId="68388051" w:rsidR="00EC0B8F" w:rsidRPr="00E77752" w:rsidRDefault="00EC0B8F" w:rsidP="0068374C">
      <w:pPr>
        <w:rPr>
          <w:rFonts w:ascii="Avenir Next" w:eastAsia="Times New Roman" w:hAnsi="Avenir Next" w:cs="Arial"/>
          <w:sz w:val="18"/>
          <w:szCs w:val="18"/>
          <w:lang w:val="en-GB"/>
        </w:rPr>
      </w:pPr>
    </w:p>
    <w:sectPr w:rsidR="00EC0B8F" w:rsidRPr="00E77752" w:rsidSect="00A75D69">
      <w:headerReference w:type="default" r:id="rId12"/>
      <w:footerReference w:type="default" r:id="rId13"/>
      <w:pgSz w:w="11906" w:h="16838"/>
      <w:pgMar w:top="1440" w:right="1440" w:bottom="1440" w:left="1440" w:header="4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046DD" w14:textId="77777777" w:rsidR="00FF084D" w:rsidRDefault="00FF084D" w:rsidP="00903B71">
      <w:r>
        <w:separator/>
      </w:r>
    </w:p>
  </w:endnote>
  <w:endnote w:type="continuationSeparator" w:id="0">
    <w:p w14:paraId="147BEF95" w14:textId="77777777" w:rsidR="00FF084D" w:rsidRDefault="00FF084D" w:rsidP="00903B71">
      <w:r>
        <w:continuationSeparator/>
      </w:r>
    </w:p>
  </w:endnote>
  <w:endnote w:type="continuationNotice" w:id="1">
    <w:p w14:paraId="13B9CF2B" w14:textId="77777777" w:rsidR="00FF084D" w:rsidRDefault="00FF0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w:altName w:val="Avenir Next"/>
    <w:panose1 w:val="020B0803020202090204"/>
    <w:charset w:val="00"/>
    <w:family w:val="swiss"/>
    <w:pitch w:val="variable"/>
    <w:sig w:usb0="800000AF" w:usb1="5000204A" w:usb2="00000000" w:usb3="00000000" w:csb0="0000009B"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170D" w14:textId="5BA88795" w:rsidR="0031191E" w:rsidRPr="00E735D8" w:rsidRDefault="00756699" w:rsidP="0031191E">
    <w:pPr>
      <w:pStyle w:val="Pieddepage"/>
      <w:jc w:val="center"/>
      <w:rPr>
        <w:rFonts w:ascii="Avenir Next" w:hAnsi="Avenir Next"/>
        <w:sz w:val="18"/>
        <w:szCs w:val="18"/>
      </w:rPr>
    </w:pPr>
    <w:r>
      <w:rPr>
        <w:rFonts w:ascii="Avenir Next" w:hAnsi="Avenir Next"/>
        <w:b/>
        <w:sz w:val="18"/>
        <w:szCs w:val="18"/>
      </w:rPr>
      <w:t>ZENITH</w:t>
    </w:r>
    <w:r w:rsidR="0031191E" w:rsidRPr="00F17918">
      <w:rPr>
        <w:rFonts w:ascii="Avenir Next" w:hAnsi="Avenir Next"/>
        <w:sz w:val="18"/>
        <w:szCs w:val="18"/>
      </w:rPr>
      <w:t xml:space="preserve"> | www.</w:t>
    </w:r>
    <w:r>
      <w:rPr>
        <w:rFonts w:ascii="Avenir Next" w:hAnsi="Avenir Next"/>
        <w:sz w:val="18"/>
        <w:szCs w:val="18"/>
      </w:rPr>
      <w:t>ZENITH</w:t>
    </w:r>
    <w:r w:rsidR="0031191E" w:rsidRPr="00F17918">
      <w:rPr>
        <w:rFonts w:ascii="Avenir Next" w:hAnsi="Avenir Next"/>
        <w:sz w:val="18"/>
        <w:szCs w:val="18"/>
      </w:rPr>
      <w:t>-watches.com | Rue des Billodes 34-36 | CH-2</w:t>
    </w:r>
    <w:r w:rsidR="0031191E" w:rsidRPr="00E735D8">
      <w:rPr>
        <w:rFonts w:ascii="Avenir Next" w:hAnsi="Avenir Next"/>
        <w:sz w:val="18"/>
        <w:szCs w:val="18"/>
      </w:rPr>
      <w:t>400 Le Locle</w:t>
    </w:r>
  </w:p>
  <w:p w14:paraId="1A5D819A" w14:textId="2F679272" w:rsidR="0031191E" w:rsidRPr="00D52F97" w:rsidRDefault="007C71AA" w:rsidP="0031191E">
    <w:pPr>
      <w:pStyle w:val="Pieddepage"/>
      <w:jc w:val="center"/>
      <w:rPr>
        <w:rFonts w:ascii="Avenir Next" w:hAnsi="Avenir Next"/>
        <w:sz w:val="18"/>
        <w:szCs w:val="18"/>
        <w:lang w:val="en-US"/>
      </w:rPr>
    </w:pPr>
    <w:r w:rsidRPr="00D52F97">
      <w:rPr>
        <w:rFonts w:ascii="Avenir Next" w:hAnsi="Avenir Next"/>
        <w:sz w:val="18"/>
        <w:szCs w:val="18"/>
        <w:lang w:val="en-US"/>
      </w:rPr>
      <w:t xml:space="preserve">North America </w:t>
    </w:r>
    <w:r w:rsidR="0031191E" w:rsidRPr="00D52F97">
      <w:rPr>
        <w:rFonts w:ascii="Avenir Next" w:hAnsi="Avenir Next"/>
        <w:sz w:val="18"/>
        <w:szCs w:val="18"/>
        <w:lang w:val="en-US"/>
      </w:rPr>
      <w:t xml:space="preserve">Media Relations - Email : </w:t>
    </w:r>
    <w:hyperlink r:id="rId1" w:history="1">
      <w:r w:rsidRPr="00D52F97">
        <w:rPr>
          <w:rStyle w:val="Lienhypertexte"/>
          <w:rFonts w:ascii="Avenir Next" w:hAnsi="Avenir Next"/>
          <w:sz w:val="18"/>
          <w:szCs w:val="18"/>
          <w:lang w:val="en-US"/>
        </w:rPr>
        <w:t>fernanda@gigantem.com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FC857" w14:textId="77777777" w:rsidR="00FF084D" w:rsidRDefault="00FF084D" w:rsidP="00903B71">
      <w:r>
        <w:separator/>
      </w:r>
    </w:p>
  </w:footnote>
  <w:footnote w:type="continuationSeparator" w:id="0">
    <w:p w14:paraId="5667F2E8" w14:textId="77777777" w:rsidR="00FF084D" w:rsidRDefault="00FF084D" w:rsidP="00903B71">
      <w:r>
        <w:continuationSeparator/>
      </w:r>
    </w:p>
  </w:footnote>
  <w:footnote w:type="continuationNotice" w:id="1">
    <w:p w14:paraId="2EEDEC63" w14:textId="77777777" w:rsidR="00FF084D" w:rsidRDefault="00FF08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39B4" w14:textId="440F18E6" w:rsidR="0031191E" w:rsidRDefault="0031191E" w:rsidP="0031191E">
    <w:pPr>
      <w:pStyle w:val="En-tte"/>
      <w:jc w:val="center"/>
    </w:pPr>
    <w:r>
      <w:rPr>
        <w:noProof/>
      </w:rPr>
      <w:drawing>
        <wp:inline distT="0" distB="0" distL="0" distR="0" wp14:anchorId="0B51F3C0" wp14:editId="6200C4B8">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23B0E31" w14:textId="77777777" w:rsidR="0031191E" w:rsidRDefault="0031191E" w:rsidP="0031191E">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36A"/>
    <w:multiLevelType w:val="multilevel"/>
    <w:tmpl w:val="C310BB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361CC4"/>
    <w:multiLevelType w:val="hybridMultilevel"/>
    <w:tmpl w:val="71F65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91A6F"/>
    <w:multiLevelType w:val="hybridMultilevel"/>
    <w:tmpl w:val="9D568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60648"/>
    <w:multiLevelType w:val="multilevel"/>
    <w:tmpl w:val="48BA5D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EB67F4"/>
    <w:multiLevelType w:val="multilevel"/>
    <w:tmpl w:val="A76A37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860ED1"/>
    <w:multiLevelType w:val="multilevel"/>
    <w:tmpl w:val="22C8DE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047584"/>
    <w:multiLevelType w:val="multilevel"/>
    <w:tmpl w:val="43C41D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AA2C2A"/>
    <w:multiLevelType w:val="multilevel"/>
    <w:tmpl w:val="22C074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6"/>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71"/>
    <w:rsid w:val="00000077"/>
    <w:rsid w:val="000114F0"/>
    <w:rsid w:val="00013D62"/>
    <w:rsid w:val="00022010"/>
    <w:rsid w:val="000224C9"/>
    <w:rsid w:val="000319F2"/>
    <w:rsid w:val="00041BB7"/>
    <w:rsid w:val="00060681"/>
    <w:rsid w:val="00073739"/>
    <w:rsid w:val="00075CB5"/>
    <w:rsid w:val="00082425"/>
    <w:rsid w:val="000830B6"/>
    <w:rsid w:val="00092BE9"/>
    <w:rsid w:val="00096C48"/>
    <w:rsid w:val="000A3751"/>
    <w:rsid w:val="000A51CF"/>
    <w:rsid w:val="000C2541"/>
    <w:rsid w:val="000D1352"/>
    <w:rsid w:val="000D53B5"/>
    <w:rsid w:val="000E0BCF"/>
    <w:rsid w:val="000E4EB1"/>
    <w:rsid w:val="000E7C2D"/>
    <w:rsid w:val="000F014C"/>
    <w:rsid w:val="001004EE"/>
    <w:rsid w:val="001106A8"/>
    <w:rsid w:val="00137605"/>
    <w:rsid w:val="00137A11"/>
    <w:rsid w:val="00144AE9"/>
    <w:rsid w:val="00147E16"/>
    <w:rsid w:val="0015254A"/>
    <w:rsid w:val="001700E0"/>
    <w:rsid w:val="001B4E61"/>
    <w:rsid w:val="001C187F"/>
    <w:rsid w:val="001C46FA"/>
    <w:rsid w:val="001C6E16"/>
    <w:rsid w:val="001F0DA4"/>
    <w:rsid w:val="001F391A"/>
    <w:rsid w:val="00201661"/>
    <w:rsid w:val="00204035"/>
    <w:rsid w:val="002071E0"/>
    <w:rsid w:val="0020796C"/>
    <w:rsid w:val="00212389"/>
    <w:rsid w:val="0021265D"/>
    <w:rsid w:val="002129B5"/>
    <w:rsid w:val="00214A27"/>
    <w:rsid w:val="002171C0"/>
    <w:rsid w:val="0023383F"/>
    <w:rsid w:val="002378DF"/>
    <w:rsid w:val="002410A9"/>
    <w:rsid w:val="002654ED"/>
    <w:rsid w:val="00266796"/>
    <w:rsid w:val="00272872"/>
    <w:rsid w:val="00295DC8"/>
    <w:rsid w:val="002B758E"/>
    <w:rsid w:val="002D35C2"/>
    <w:rsid w:val="002E26A0"/>
    <w:rsid w:val="002E4B22"/>
    <w:rsid w:val="002E546E"/>
    <w:rsid w:val="002E65B8"/>
    <w:rsid w:val="002E7B15"/>
    <w:rsid w:val="002F3E65"/>
    <w:rsid w:val="002F6AF1"/>
    <w:rsid w:val="003006EF"/>
    <w:rsid w:val="003023D8"/>
    <w:rsid w:val="003075A9"/>
    <w:rsid w:val="00307F47"/>
    <w:rsid w:val="0031191E"/>
    <w:rsid w:val="00313551"/>
    <w:rsid w:val="0031378C"/>
    <w:rsid w:val="003207E2"/>
    <w:rsid w:val="00322027"/>
    <w:rsid w:val="00325695"/>
    <w:rsid w:val="0033294D"/>
    <w:rsid w:val="0033630E"/>
    <w:rsid w:val="00336BD4"/>
    <w:rsid w:val="003475B4"/>
    <w:rsid w:val="00350661"/>
    <w:rsid w:val="00360261"/>
    <w:rsid w:val="003630C4"/>
    <w:rsid w:val="00370708"/>
    <w:rsid w:val="003748E7"/>
    <w:rsid w:val="0038014B"/>
    <w:rsid w:val="00390352"/>
    <w:rsid w:val="003A44A9"/>
    <w:rsid w:val="003B13DB"/>
    <w:rsid w:val="003B16E9"/>
    <w:rsid w:val="003B3A3C"/>
    <w:rsid w:val="003B67B7"/>
    <w:rsid w:val="003C16B5"/>
    <w:rsid w:val="003C6663"/>
    <w:rsid w:val="003E112A"/>
    <w:rsid w:val="003E2AE1"/>
    <w:rsid w:val="003E3B30"/>
    <w:rsid w:val="00401235"/>
    <w:rsid w:val="0041419D"/>
    <w:rsid w:val="004154F0"/>
    <w:rsid w:val="004164FF"/>
    <w:rsid w:val="00424295"/>
    <w:rsid w:val="00430CF3"/>
    <w:rsid w:val="00441C8B"/>
    <w:rsid w:val="00442C31"/>
    <w:rsid w:val="0044701E"/>
    <w:rsid w:val="0045032E"/>
    <w:rsid w:val="00470C89"/>
    <w:rsid w:val="00482018"/>
    <w:rsid w:val="0048202A"/>
    <w:rsid w:val="004840DC"/>
    <w:rsid w:val="00497463"/>
    <w:rsid w:val="00497C59"/>
    <w:rsid w:val="004A64BE"/>
    <w:rsid w:val="004B2D3C"/>
    <w:rsid w:val="004B4BBA"/>
    <w:rsid w:val="004B5726"/>
    <w:rsid w:val="004C0CF2"/>
    <w:rsid w:val="004C6A2D"/>
    <w:rsid w:val="004D7547"/>
    <w:rsid w:val="004F21DD"/>
    <w:rsid w:val="004F2972"/>
    <w:rsid w:val="004F50C5"/>
    <w:rsid w:val="0050347A"/>
    <w:rsid w:val="00511CAE"/>
    <w:rsid w:val="00512F6D"/>
    <w:rsid w:val="0052003D"/>
    <w:rsid w:val="00521CE1"/>
    <w:rsid w:val="00523D0F"/>
    <w:rsid w:val="0054517A"/>
    <w:rsid w:val="00545BD0"/>
    <w:rsid w:val="00571025"/>
    <w:rsid w:val="00581D32"/>
    <w:rsid w:val="0058383A"/>
    <w:rsid w:val="005844D9"/>
    <w:rsid w:val="00585386"/>
    <w:rsid w:val="00593D7C"/>
    <w:rsid w:val="00596E81"/>
    <w:rsid w:val="005A4B0E"/>
    <w:rsid w:val="005B3B17"/>
    <w:rsid w:val="005B4352"/>
    <w:rsid w:val="005C28AC"/>
    <w:rsid w:val="005D3B16"/>
    <w:rsid w:val="005F35E8"/>
    <w:rsid w:val="006155B0"/>
    <w:rsid w:val="006174CE"/>
    <w:rsid w:val="00624A5F"/>
    <w:rsid w:val="00637951"/>
    <w:rsid w:val="00660E20"/>
    <w:rsid w:val="00661F54"/>
    <w:rsid w:val="006652F9"/>
    <w:rsid w:val="00665442"/>
    <w:rsid w:val="00667F80"/>
    <w:rsid w:val="00671821"/>
    <w:rsid w:val="0068374C"/>
    <w:rsid w:val="00691C5D"/>
    <w:rsid w:val="00692F26"/>
    <w:rsid w:val="00696B1E"/>
    <w:rsid w:val="006A3C6C"/>
    <w:rsid w:val="006B0205"/>
    <w:rsid w:val="006B36BE"/>
    <w:rsid w:val="006B6EA1"/>
    <w:rsid w:val="006C20CA"/>
    <w:rsid w:val="006D089A"/>
    <w:rsid w:val="006E10A6"/>
    <w:rsid w:val="006E34CC"/>
    <w:rsid w:val="006E3633"/>
    <w:rsid w:val="006E6DB4"/>
    <w:rsid w:val="006F2220"/>
    <w:rsid w:val="007076B6"/>
    <w:rsid w:val="00707A35"/>
    <w:rsid w:val="00714FAA"/>
    <w:rsid w:val="00726C80"/>
    <w:rsid w:val="00727F3D"/>
    <w:rsid w:val="00730A8A"/>
    <w:rsid w:val="00744AAF"/>
    <w:rsid w:val="00745D2A"/>
    <w:rsid w:val="00756699"/>
    <w:rsid w:val="00762D37"/>
    <w:rsid w:val="007953B5"/>
    <w:rsid w:val="007968DB"/>
    <w:rsid w:val="007A047E"/>
    <w:rsid w:val="007B04D4"/>
    <w:rsid w:val="007B604E"/>
    <w:rsid w:val="007C71AA"/>
    <w:rsid w:val="007C7C29"/>
    <w:rsid w:val="007C7F3F"/>
    <w:rsid w:val="007E428D"/>
    <w:rsid w:val="007E56D1"/>
    <w:rsid w:val="00800F20"/>
    <w:rsid w:val="0082220F"/>
    <w:rsid w:val="0083092D"/>
    <w:rsid w:val="00833A9E"/>
    <w:rsid w:val="00851714"/>
    <w:rsid w:val="00887792"/>
    <w:rsid w:val="00891DCD"/>
    <w:rsid w:val="00892007"/>
    <w:rsid w:val="008A5FE1"/>
    <w:rsid w:val="008A7001"/>
    <w:rsid w:val="008B6D3D"/>
    <w:rsid w:val="008B7A6F"/>
    <w:rsid w:val="008C2703"/>
    <w:rsid w:val="008D20B6"/>
    <w:rsid w:val="008D43DB"/>
    <w:rsid w:val="008E426C"/>
    <w:rsid w:val="008E7685"/>
    <w:rsid w:val="008E7B93"/>
    <w:rsid w:val="008F1F94"/>
    <w:rsid w:val="00903B71"/>
    <w:rsid w:val="00906D5A"/>
    <w:rsid w:val="009216FC"/>
    <w:rsid w:val="00921988"/>
    <w:rsid w:val="009223EE"/>
    <w:rsid w:val="009430DC"/>
    <w:rsid w:val="00951D41"/>
    <w:rsid w:val="00956BA5"/>
    <w:rsid w:val="009571E7"/>
    <w:rsid w:val="00971911"/>
    <w:rsid w:val="00971CA8"/>
    <w:rsid w:val="009734E9"/>
    <w:rsid w:val="00980C24"/>
    <w:rsid w:val="00985E71"/>
    <w:rsid w:val="009932E6"/>
    <w:rsid w:val="00993778"/>
    <w:rsid w:val="009A77C4"/>
    <w:rsid w:val="009B126A"/>
    <w:rsid w:val="009B3E14"/>
    <w:rsid w:val="009B5DA7"/>
    <w:rsid w:val="009D06E6"/>
    <w:rsid w:val="009D10F7"/>
    <w:rsid w:val="009E5F5A"/>
    <w:rsid w:val="009E7EE1"/>
    <w:rsid w:val="009F6D9D"/>
    <w:rsid w:val="00A16919"/>
    <w:rsid w:val="00A373B6"/>
    <w:rsid w:val="00A41366"/>
    <w:rsid w:val="00A43139"/>
    <w:rsid w:val="00A435AD"/>
    <w:rsid w:val="00A44D6F"/>
    <w:rsid w:val="00A53015"/>
    <w:rsid w:val="00A702E2"/>
    <w:rsid w:val="00A71F2B"/>
    <w:rsid w:val="00A75D69"/>
    <w:rsid w:val="00A82594"/>
    <w:rsid w:val="00A91968"/>
    <w:rsid w:val="00A92F15"/>
    <w:rsid w:val="00AA0530"/>
    <w:rsid w:val="00AA155D"/>
    <w:rsid w:val="00AA3B7A"/>
    <w:rsid w:val="00AA5620"/>
    <w:rsid w:val="00AB11A5"/>
    <w:rsid w:val="00AD35ED"/>
    <w:rsid w:val="00AD6A18"/>
    <w:rsid w:val="00AD6D34"/>
    <w:rsid w:val="00AF0284"/>
    <w:rsid w:val="00AF678B"/>
    <w:rsid w:val="00B048F3"/>
    <w:rsid w:val="00B1169F"/>
    <w:rsid w:val="00B11A5D"/>
    <w:rsid w:val="00B132F8"/>
    <w:rsid w:val="00B15662"/>
    <w:rsid w:val="00B26902"/>
    <w:rsid w:val="00B27612"/>
    <w:rsid w:val="00B32FD5"/>
    <w:rsid w:val="00B357B9"/>
    <w:rsid w:val="00B36BC4"/>
    <w:rsid w:val="00B41738"/>
    <w:rsid w:val="00B43F7A"/>
    <w:rsid w:val="00B469D4"/>
    <w:rsid w:val="00B500B8"/>
    <w:rsid w:val="00B548DC"/>
    <w:rsid w:val="00B57583"/>
    <w:rsid w:val="00B831FC"/>
    <w:rsid w:val="00B9350E"/>
    <w:rsid w:val="00BB5C8E"/>
    <w:rsid w:val="00BD6A5B"/>
    <w:rsid w:val="00BD7501"/>
    <w:rsid w:val="00BE0E9C"/>
    <w:rsid w:val="00BE4670"/>
    <w:rsid w:val="00BF4B35"/>
    <w:rsid w:val="00BF52B5"/>
    <w:rsid w:val="00BF7FE0"/>
    <w:rsid w:val="00C01405"/>
    <w:rsid w:val="00C04E8A"/>
    <w:rsid w:val="00C16068"/>
    <w:rsid w:val="00C2201F"/>
    <w:rsid w:val="00C240F5"/>
    <w:rsid w:val="00C3114F"/>
    <w:rsid w:val="00C34F0D"/>
    <w:rsid w:val="00C36F65"/>
    <w:rsid w:val="00C46C67"/>
    <w:rsid w:val="00C51169"/>
    <w:rsid w:val="00C512DA"/>
    <w:rsid w:val="00C60806"/>
    <w:rsid w:val="00C73CBD"/>
    <w:rsid w:val="00C77965"/>
    <w:rsid w:val="00C85400"/>
    <w:rsid w:val="00CD02DE"/>
    <w:rsid w:val="00CD2DFF"/>
    <w:rsid w:val="00D11443"/>
    <w:rsid w:val="00D263E1"/>
    <w:rsid w:val="00D31EE1"/>
    <w:rsid w:val="00D42A20"/>
    <w:rsid w:val="00D50C78"/>
    <w:rsid w:val="00D513CF"/>
    <w:rsid w:val="00D527E3"/>
    <w:rsid w:val="00D52F97"/>
    <w:rsid w:val="00D54587"/>
    <w:rsid w:val="00D73071"/>
    <w:rsid w:val="00D74544"/>
    <w:rsid w:val="00D76714"/>
    <w:rsid w:val="00D82B24"/>
    <w:rsid w:val="00D84C70"/>
    <w:rsid w:val="00DB2FF7"/>
    <w:rsid w:val="00DB42B7"/>
    <w:rsid w:val="00DC0034"/>
    <w:rsid w:val="00DC109F"/>
    <w:rsid w:val="00DC5062"/>
    <w:rsid w:val="00DD0E99"/>
    <w:rsid w:val="00DD6292"/>
    <w:rsid w:val="00DD788E"/>
    <w:rsid w:val="00DE46FE"/>
    <w:rsid w:val="00DF2F1B"/>
    <w:rsid w:val="00DF5EED"/>
    <w:rsid w:val="00E00DA1"/>
    <w:rsid w:val="00E1172D"/>
    <w:rsid w:val="00E12B1F"/>
    <w:rsid w:val="00E56B66"/>
    <w:rsid w:val="00E60FDD"/>
    <w:rsid w:val="00E6362E"/>
    <w:rsid w:val="00E735D8"/>
    <w:rsid w:val="00E75E08"/>
    <w:rsid w:val="00E77752"/>
    <w:rsid w:val="00E8142B"/>
    <w:rsid w:val="00E831D9"/>
    <w:rsid w:val="00E97C60"/>
    <w:rsid w:val="00EA765E"/>
    <w:rsid w:val="00EB25B4"/>
    <w:rsid w:val="00EC0B8F"/>
    <w:rsid w:val="00EC0F2A"/>
    <w:rsid w:val="00ED652B"/>
    <w:rsid w:val="00ED7A8C"/>
    <w:rsid w:val="00EE0464"/>
    <w:rsid w:val="00EE4873"/>
    <w:rsid w:val="00F006C6"/>
    <w:rsid w:val="00F131CC"/>
    <w:rsid w:val="00F24EE0"/>
    <w:rsid w:val="00F25EF7"/>
    <w:rsid w:val="00F266ED"/>
    <w:rsid w:val="00F324CC"/>
    <w:rsid w:val="00F41BFA"/>
    <w:rsid w:val="00F4517C"/>
    <w:rsid w:val="00F453D2"/>
    <w:rsid w:val="00F516F3"/>
    <w:rsid w:val="00F524B2"/>
    <w:rsid w:val="00F74557"/>
    <w:rsid w:val="00F7499E"/>
    <w:rsid w:val="00F8271E"/>
    <w:rsid w:val="00F975F5"/>
    <w:rsid w:val="00FB4638"/>
    <w:rsid w:val="00FD0A6F"/>
    <w:rsid w:val="00FD1A7D"/>
    <w:rsid w:val="00FD20EC"/>
    <w:rsid w:val="00FD7D6D"/>
    <w:rsid w:val="00FE35D3"/>
    <w:rsid w:val="00FE3C61"/>
    <w:rsid w:val="00FE473E"/>
    <w:rsid w:val="00FE52EE"/>
    <w:rsid w:val="00FF084D"/>
    <w:rsid w:val="00FF4AA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8B45"/>
  <w15:chartTrackingRefBased/>
  <w15:docId w15:val="{56F3F6DC-4FA6-3843-B60D-AC315663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903B7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3B71"/>
    <w:pPr>
      <w:tabs>
        <w:tab w:val="center" w:pos="4513"/>
        <w:tab w:val="right" w:pos="9026"/>
      </w:tabs>
    </w:pPr>
  </w:style>
  <w:style w:type="character" w:customStyle="1" w:styleId="En-tteCar">
    <w:name w:val="En-tête Car"/>
    <w:basedOn w:val="Policepardfaut"/>
    <w:link w:val="En-tte"/>
    <w:uiPriority w:val="99"/>
    <w:rsid w:val="00903B71"/>
  </w:style>
  <w:style w:type="paragraph" w:styleId="Pieddepage">
    <w:name w:val="footer"/>
    <w:basedOn w:val="Normal"/>
    <w:link w:val="PieddepageCar"/>
    <w:uiPriority w:val="99"/>
    <w:unhideWhenUsed/>
    <w:rsid w:val="00903B71"/>
    <w:pPr>
      <w:tabs>
        <w:tab w:val="center" w:pos="4513"/>
        <w:tab w:val="right" w:pos="9026"/>
      </w:tabs>
    </w:pPr>
  </w:style>
  <w:style w:type="character" w:customStyle="1" w:styleId="PieddepageCar">
    <w:name w:val="Pied de page Car"/>
    <w:basedOn w:val="Policepardfaut"/>
    <w:link w:val="Pieddepage"/>
    <w:uiPriority w:val="99"/>
    <w:rsid w:val="00903B71"/>
  </w:style>
  <w:style w:type="character" w:customStyle="1" w:styleId="Titre2Car">
    <w:name w:val="Titre 2 Car"/>
    <w:basedOn w:val="Policepardfaut"/>
    <w:link w:val="Titre2"/>
    <w:uiPriority w:val="9"/>
    <w:rsid w:val="00903B71"/>
    <w:rPr>
      <w:rFonts w:asciiTheme="majorHAnsi" w:eastAsiaTheme="majorEastAsia" w:hAnsiTheme="majorHAnsi" w:cstheme="majorBidi"/>
      <w:color w:val="2F5496" w:themeColor="accent1" w:themeShade="BF"/>
      <w:sz w:val="26"/>
      <w:szCs w:val="26"/>
    </w:rPr>
  </w:style>
  <w:style w:type="paragraph" w:styleId="Textedebulles">
    <w:name w:val="Balloon Text"/>
    <w:basedOn w:val="Normal"/>
    <w:link w:val="TextedebullesCar"/>
    <w:uiPriority w:val="99"/>
    <w:semiHidden/>
    <w:unhideWhenUsed/>
    <w:rsid w:val="00B357B9"/>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357B9"/>
    <w:rPr>
      <w:rFonts w:ascii="Times New Roman" w:hAnsi="Times New Roman" w:cs="Times New Roman"/>
      <w:sz w:val="18"/>
      <w:szCs w:val="18"/>
    </w:rPr>
  </w:style>
  <w:style w:type="paragraph" w:styleId="Paragraphedeliste">
    <w:name w:val="List Paragraph"/>
    <w:basedOn w:val="Normal"/>
    <w:uiPriority w:val="34"/>
    <w:qFormat/>
    <w:rsid w:val="00430CF3"/>
    <w:pPr>
      <w:ind w:left="720"/>
      <w:contextualSpacing/>
    </w:pPr>
  </w:style>
  <w:style w:type="character" w:styleId="Marquedecommentaire">
    <w:name w:val="annotation reference"/>
    <w:basedOn w:val="Policepardfaut"/>
    <w:uiPriority w:val="99"/>
    <w:semiHidden/>
    <w:unhideWhenUsed/>
    <w:rsid w:val="006B0205"/>
    <w:rPr>
      <w:sz w:val="16"/>
      <w:szCs w:val="16"/>
    </w:rPr>
  </w:style>
  <w:style w:type="paragraph" w:styleId="Commentaire">
    <w:name w:val="annotation text"/>
    <w:basedOn w:val="Normal"/>
    <w:link w:val="CommentaireCar"/>
    <w:uiPriority w:val="99"/>
    <w:semiHidden/>
    <w:unhideWhenUsed/>
    <w:rsid w:val="006B0205"/>
    <w:rPr>
      <w:sz w:val="20"/>
      <w:szCs w:val="20"/>
    </w:rPr>
  </w:style>
  <w:style w:type="character" w:customStyle="1" w:styleId="CommentaireCar">
    <w:name w:val="Commentaire Car"/>
    <w:basedOn w:val="Policepardfaut"/>
    <w:link w:val="Commentaire"/>
    <w:uiPriority w:val="99"/>
    <w:semiHidden/>
    <w:rsid w:val="006B0205"/>
    <w:rPr>
      <w:sz w:val="20"/>
      <w:szCs w:val="20"/>
    </w:rPr>
  </w:style>
  <w:style w:type="paragraph" w:styleId="Objetducommentaire">
    <w:name w:val="annotation subject"/>
    <w:basedOn w:val="Commentaire"/>
    <w:next w:val="Commentaire"/>
    <w:link w:val="ObjetducommentaireCar"/>
    <w:uiPriority w:val="99"/>
    <w:semiHidden/>
    <w:unhideWhenUsed/>
    <w:rsid w:val="006B0205"/>
    <w:rPr>
      <w:b/>
      <w:bCs/>
    </w:rPr>
  </w:style>
  <w:style w:type="character" w:customStyle="1" w:styleId="ObjetducommentaireCar">
    <w:name w:val="Objet du commentaire Car"/>
    <w:basedOn w:val="CommentaireCar"/>
    <w:link w:val="Objetducommentaire"/>
    <w:uiPriority w:val="99"/>
    <w:semiHidden/>
    <w:rsid w:val="006B0205"/>
    <w:rPr>
      <w:b/>
      <w:bCs/>
      <w:sz w:val="20"/>
      <w:szCs w:val="20"/>
    </w:rPr>
  </w:style>
  <w:style w:type="paragraph" w:customStyle="1" w:styleId="Default">
    <w:name w:val="Default"/>
    <w:rsid w:val="00FD1A7D"/>
    <w:pPr>
      <w:autoSpaceDE w:val="0"/>
      <w:autoSpaceDN w:val="0"/>
      <w:adjustRightInd w:val="0"/>
    </w:pPr>
    <w:rPr>
      <w:rFonts w:ascii="Avenir Next" w:hAnsi="Avenir Next" w:cs="Avenir Next"/>
      <w:color w:val="000000"/>
    </w:rPr>
  </w:style>
  <w:style w:type="character" w:styleId="Lienhypertexte">
    <w:name w:val="Hyperlink"/>
    <w:basedOn w:val="Policepardfaut"/>
    <w:uiPriority w:val="99"/>
    <w:unhideWhenUsed/>
    <w:rsid w:val="0031191E"/>
    <w:rPr>
      <w:color w:val="0563C1" w:themeColor="hyperlink"/>
      <w:u w:val="single"/>
    </w:rPr>
  </w:style>
  <w:style w:type="paragraph" w:styleId="Rvision">
    <w:name w:val="Revision"/>
    <w:hidden/>
    <w:uiPriority w:val="99"/>
    <w:semiHidden/>
    <w:rsid w:val="009734E9"/>
  </w:style>
  <w:style w:type="character" w:styleId="Mentionnonrsolue">
    <w:name w:val="Unresolved Mention"/>
    <w:basedOn w:val="Policepardfaut"/>
    <w:uiPriority w:val="99"/>
    <w:semiHidden/>
    <w:unhideWhenUsed/>
    <w:rsid w:val="007C71AA"/>
    <w:rPr>
      <w:color w:val="605E5C"/>
      <w:shd w:val="clear" w:color="auto" w:fill="E1DFDD"/>
    </w:rPr>
  </w:style>
  <w:style w:type="character" w:customStyle="1" w:styleId="gmail-apple-converted-space">
    <w:name w:val="gmail-apple-converted-space"/>
    <w:basedOn w:val="Policepardfaut"/>
    <w:rsid w:val="001C6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16739">
      <w:bodyDiv w:val="1"/>
      <w:marLeft w:val="0"/>
      <w:marRight w:val="0"/>
      <w:marTop w:val="0"/>
      <w:marBottom w:val="0"/>
      <w:divBdr>
        <w:top w:val="none" w:sz="0" w:space="0" w:color="auto"/>
        <w:left w:val="none" w:sz="0" w:space="0" w:color="auto"/>
        <w:bottom w:val="none" w:sz="0" w:space="0" w:color="auto"/>
        <w:right w:val="none" w:sz="0" w:space="0" w:color="auto"/>
      </w:divBdr>
    </w:div>
    <w:div w:id="123159898">
      <w:bodyDiv w:val="1"/>
      <w:marLeft w:val="0"/>
      <w:marRight w:val="0"/>
      <w:marTop w:val="0"/>
      <w:marBottom w:val="0"/>
      <w:divBdr>
        <w:top w:val="none" w:sz="0" w:space="0" w:color="auto"/>
        <w:left w:val="none" w:sz="0" w:space="0" w:color="auto"/>
        <w:bottom w:val="none" w:sz="0" w:space="0" w:color="auto"/>
        <w:right w:val="none" w:sz="0" w:space="0" w:color="auto"/>
      </w:divBdr>
      <w:divsChild>
        <w:div w:id="707024508">
          <w:marLeft w:val="0"/>
          <w:marRight w:val="0"/>
          <w:marTop w:val="0"/>
          <w:marBottom w:val="0"/>
          <w:divBdr>
            <w:top w:val="none" w:sz="0" w:space="0" w:color="auto"/>
            <w:left w:val="none" w:sz="0" w:space="0" w:color="auto"/>
            <w:bottom w:val="none" w:sz="0" w:space="0" w:color="auto"/>
            <w:right w:val="none" w:sz="0" w:space="0" w:color="auto"/>
          </w:divBdr>
        </w:div>
      </w:divsChild>
    </w:div>
    <w:div w:id="224872676">
      <w:bodyDiv w:val="1"/>
      <w:marLeft w:val="0"/>
      <w:marRight w:val="0"/>
      <w:marTop w:val="0"/>
      <w:marBottom w:val="0"/>
      <w:divBdr>
        <w:top w:val="none" w:sz="0" w:space="0" w:color="auto"/>
        <w:left w:val="none" w:sz="0" w:space="0" w:color="auto"/>
        <w:bottom w:val="none" w:sz="0" w:space="0" w:color="auto"/>
        <w:right w:val="none" w:sz="0" w:space="0" w:color="auto"/>
      </w:divBdr>
    </w:div>
    <w:div w:id="229778874">
      <w:bodyDiv w:val="1"/>
      <w:marLeft w:val="0"/>
      <w:marRight w:val="0"/>
      <w:marTop w:val="0"/>
      <w:marBottom w:val="0"/>
      <w:divBdr>
        <w:top w:val="none" w:sz="0" w:space="0" w:color="auto"/>
        <w:left w:val="none" w:sz="0" w:space="0" w:color="auto"/>
        <w:bottom w:val="none" w:sz="0" w:space="0" w:color="auto"/>
        <w:right w:val="none" w:sz="0" w:space="0" w:color="auto"/>
      </w:divBdr>
    </w:div>
    <w:div w:id="333649304">
      <w:bodyDiv w:val="1"/>
      <w:marLeft w:val="0"/>
      <w:marRight w:val="0"/>
      <w:marTop w:val="0"/>
      <w:marBottom w:val="0"/>
      <w:divBdr>
        <w:top w:val="none" w:sz="0" w:space="0" w:color="auto"/>
        <w:left w:val="none" w:sz="0" w:space="0" w:color="auto"/>
        <w:bottom w:val="none" w:sz="0" w:space="0" w:color="auto"/>
        <w:right w:val="none" w:sz="0" w:space="0" w:color="auto"/>
      </w:divBdr>
    </w:div>
    <w:div w:id="615645793">
      <w:bodyDiv w:val="1"/>
      <w:marLeft w:val="0"/>
      <w:marRight w:val="0"/>
      <w:marTop w:val="0"/>
      <w:marBottom w:val="0"/>
      <w:divBdr>
        <w:top w:val="none" w:sz="0" w:space="0" w:color="auto"/>
        <w:left w:val="none" w:sz="0" w:space="0" w:color="auto"/>
        <w:bottom w:val="none" w:sz="0" w:space="0" w:color="auto"/>
        <w:right w:val="none" w:sz="0" w:space="0" w:color="auto"/>
      </w:divBdr>
    </w:div>
    <w:div w:id="719785284">
      <w:bodyDiv w:val="1"/>
      <w:marLeft w:val="0"/>
      <w:marRight w:val="0"/>
      <w:marTop w:val="0"/>
      <w:marBottom w:val="0"/>
      <w:divBdr>
        <w:top w:val="none" w:sz="0" w:space="0" w:color="auto"/>
        <w:left w:val="none" w:sz="0" w:space="0" w:color="auto"/>
        <w:bottom w:val="none" w:sz="0" w:space="0" w:color="auto"/>
        <w:right w:val="none" w:sz="0" w:space="0" w:color="auto"/>
      </w:divBdr>
    </w:div>
    <w:div w:id="765268277">
      <w:bodyDiv w:val="1"/>
      <w:marLeft w:val="0"/>
      <w:marRight w:val="0"/>
      <w:marTop w:val="0"/>
      <w:marBottom w:val="0"/>
      <w:divBdr>
        <w:top w:val="none" w:sz="0" w:space="0" w:color="auto"/>
        <w:left w:val="none" w:sz="0" w:space="0" w:color="auto"/>
        <w:bottom w:val="none" w:sz="0" w:space="0" w:color="auto"/>
        <w:right w:val="none" w:sz="0" w:space="0" w:color="auto"/>
      </w:divBdr>
    </w:div>
    <w:div w:id="878127031">
      <w:bodyDiv w:val="1"/>
      <w:marLeft w:val="0"/>
      <w:marRight w:val="0"/>
      <w:marTop w:val="0"/>
      <w:marBottom w:val="0"/>
      <w:divBdr>
        <w:top w:val="none" w:sz="0" w:space="0" w:color="auto"/>
        <w:left w:val="none" w:sz="0" w:space="0" w:color="auto"/>
        <w:bottom w:val="none" w:sz="0" w:space="0" w:color="auto"/>
        <w:right w:val="none" w:sz="0" w:space="0" w:color="auto"/>
      </w:divBdr>
    </w:div>
    <w:div w:id="882670292">
      <w:bodyDiv w:val="1"/>
      <w:marLeft w:val="0"/>
      <w:marRight w:val="0"/>
      <w:marTop w:val="0"/>
      <w:marBottom w:val="0"/>
      <w:divBdr>
        <w:top w:val="none" w:sz="0" w:space="0" w:color="auto"/>
        <w:left w:val="none" w:sz="0" w:space="0" w:color="auto"/>
        <w:bottom w:val="none" w:sz="0" w:space="0" w:color="auto"/>
        <w:right w:val="none" w:sz="0" w:space="0" w:color="auto"/>
      </w:divBdr>
    </w:div>
    <w:div w:id="141423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zenith-watches.com/en_us/brand/new-york-pop-u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ernanda@gigante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2c8d1-aa57-4ae6-ab2c-c01dcf241484">
      <Terms xmlns="http://schemas.microsoft.com/office/infopath/2007/PartnerControls"/>
    </lcf76f155ced4ddcb4097134ff3c332f>
    <TaxCatchAll xmlns="b109e693-7fa2-4212-9a32-158d43b424a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F7EBFF3A9CD8498DFC5D723289347B" ma:contentTypeVersion="16" ma:contentTypeDescription="Create a new document." ma:contentTypeScope="" ma:versionID="2abd7ead2101b9fba690503b26cfedb7">
  <xsd:schema xmlns:xsd="http://www.w3.org/2001/XMLSchema" xmlns:xs="http://www.w3.org/2001/XMLSchema" xmlns:p="http://schemas.microsoft.com/office/2006/metadata/properties" xmlns:ns2="9d72c8d1-aa57-4ae6-ab2c-c01dcf241484" xmlns:ns3="b109e693-7fa2-4212-9a32-158d43b424a9" targetNamespace="http://schemas.microsoft.com/office/2006/metadata/properties" ma:root="true" ma:fieldsID="590785552202567c38ea31a4b3a3dd75" ns2:_="" ns3:_="">
    <xsd:import namespace="9d72c8d1-aa57-4ae6-ab2c-c01dcf241484"/>
    <xsd:import namespace="b109e693-7fa2-4212-9a32-158d43b424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2c8d1-aa57-4ae6-ab2c-c01dcf2414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d2bb21a-fb42-4e1b-b941-af81e5bfa6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09e693-7fa2-4212-9a32-158d43b424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14e0fe-0f94-455e-8747-9cd12279f30f}" ma:internalName="TaxCatchAll" ma:showField="CatchAllData" ma:web="b109e693-7fa2-4212-9a32-158d43b42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7C143D-D3B3-4A45-8FFE-362292BBFC83}">
  <ds:schemaRefs>
    <ds:schemaRef ds:uri="http://schemas.openxmlformats.org/officeDocument/2006/bibliography"/>
  </ds:schemaRefs>
</ds:datastoreItem>
</file>

<file path=customXml/itemProps2.xml><?xml version="1.0" encoding="utf-8"?>
<ds:datastoreItem xmlns:ds="http://schemas.openxmlformats.org/officeDocument/2006/customXml" ds:itemID="{95A35358-C7CA-48CB-9E61-60C461FC33EF}">
  <ds:schemaRefs>
    <ds:schemaRef ds:uri="http://schemas.microsoft.com/office/2006/metadata/properties"/>
    <ds:schemaRef ds:uri="http://schemas.microsoft.com/office/infopath/2007/PartnerControls"/>
    <ds:schemaRef ds:uri="9d72c8d1-aa57-4ae6-ab2c-c01dcf241484"/>
    <ds:schemaRef ds:uri="b109e693-7fa2-4212-9a32-158d43b424a9"/>
  </ds:schemaRefs>
</ds:datastoreItem>
</file>

<file path=customXml/itemProps3.xml><?xml version="1.0" encoding="utf-8"?>
<ds:datastoreItem xmlns:ds="http://schemas.openxmlformats.org/officeDocument/2006/customXml" ds:itemID="{31AD556F-B9C7-4BAE-89D9-45AD3C47770E}">
  <ds:schemaRefs>
    <ds:schemaRef ds:uri="http://schemas.microsoft.com/sharepoint/v3/contenttype/forms"/>
  </ds:schemaRefs>
</ds:datastoreItem>
</file>

<file path=customXml/itemProps4.xml><?xml version="1.0" encoding="utf-8"?>
<ds:datastoreItem xmlns:ds="http://schemas.openxmlformats.org/officeDocument/2006/customXml" ds:itemID="{F728AA35-D764-4D99-8B51-4920BF963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2c8d1-aa57-4ae6-ab2c-c01dcf241484"/>
    <ds:schemaRef ds:uri="b109e693-7fa2-4212-9a32-158d43b42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4358</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6</cp:revision>
  <cp:lastPrinted>2022-01-23T18:27:00Z</cp:lastPrinted>
  <dcterms:created xsi:type="dcterms:W3CDTF">2022-06-14T08:47:00Z</dcterms:created>
  <dcterms:modified xsi:type="dcterms:W3CDTF">2022-06-14T12:07:00Z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0x0101009FF7EBFF3A9CD8498DFC5D723289347B</vt:lpwstr>
  </property>
  <property fmtid="{D5CDD505-2E9C-101B-9397-08002B2CF9AE}" pid="3" name="MediaServiceImageTags">
    <vt:lpwstr/>
  </property>
</Properties>
</file>