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C012" w14:textId="77777777" w:rsidR="00ED373B" w:rsidRPr="00C515FD" w:rsidRDefault="00ED373B" w:rsidP="00ED373B">
      <w:pPr>
        <w:tabs>
          <w:tab w:val="left" w:pos="1453"/>
        </w:tabs>
        <w:jc w:val="center"/>
        <w:rPr>
          <w:rFonts w:ascii="Avenir Next" w:eastAsia="MS Mincho" w:hAnsi="Avenir Next"/>
          <w:b/>
          <w:bCs/>
          <w:sz w:val="22"/>
          <w:szCs w:val="22"/>
          <w:lang w:eastAsia="ja-JP"/>
        </w:rPr>
      </w:pPr>
      <w:r>
        <w:rPr>
          <w:rFonts w:ascii="Avenir Next" w:eastAsia="MS Mincho" w:hAnsi="Avenir Next" w:hint="eastAsia"/>
          <w:b/>
          <w:sz w:val="22"/>
          <w:lang w:eastAsia="ja-JP"/>
        </w:rPr>
        <w:t>ゼニス、サルデーニャ島で開催される</w:t>
      </w:r>
      <w:r>
        <w:rPr>
          <w:rFonts w:ascii="Avenir Next" w:eastAsia="MS Mincho" w:hAnsi="Avenir Next" w:hint="eastAsia"/>
          <w:b/>
          <w:sz w:val="22"/>
          <w:lang w:eastAsia="ja-JP"/>
        </w:rPr>
        <w:t>Island X Prix</w:t>
      </w:r>
      <w:r>
        <w:rPr>
          <w:rFonts w:ascii="Avenir Next" w:eastAsia="MS Mincho" w:hAnsi="Avenir Next" w:hint="eastAsia"/>
          <w:b/>
          <w:sz w:val="22"/>
          <w:lang w:eastAsia="ja-JP"/>
        </w:rPr>
        <w:t>に際し、</w:t>
      </w:r>
      <w:r>
        <w:rPr>
          <w:rFonts w:ascii="Avenir Next" w:eastAsia="MS Mincho" w:hAnsi="Avenir Next" w:hint="eastAsia"/>
          <w:b/>
          <w:sz w:val="22"/>
          <w:lang w:eastAsia="ja-JP"/>
        </w:rPr>
        <w:br/>
      </w:r>
      <w:r>
        <w:rPr>
          <w:rFonts w:ascii="Avenir Next" w:eastAsia="MS Mincho" w:hAnsi="Avenir Next" w:hint="eastAsia"/>
          <w:b/>
          <w:sz w:val="22"/>
          <w:lang w:eastAsia="ja-JP"/>
        </w:rPr>
        <w:t>デファイ</w:t>
      </w:r>
      <w:r>
        <w:rPr>
          <w:rFonts w:ascii="Avenir Next" w:eastAsia="MS Mincho" w:hAnsi="Avenir Next" w:hint="eastAsia"/>
          <w:b/>
          <w:sz w:val="22"/>
          <w:lang w:eastAsia="ja-JP"/>
        </w:rPr>
        <w:t xml:space="preserve"> </w:t>
      </w:r>
      <w:r>
        <w:rPr>
          <w:rFonts w:ascii="Avenir Next" w:eastAsia="MS Mincho" w:hAnsi="Avenir Next" w:hint="eastAsia"/>
          <w:b/>
          <w:sz w:val="22"/>
          <w:lang w:eastAsia="ja-JP"/>
        </w:rPr>
        <w:t>エクストリーム</w:t>
      </w:r>
      <w:r>
        <w:rPr>
          <w:rFonts w:ascii="Avenir Next" w:eastAsia="MS Mincho" w:hAnsi="Avenir Next" w:hint="eastAsia"/>
          <w:b/>
          <w:sz w:val="22"/>
          <w:lang w:eastAsia="ja-JP"/>
        </w:rPr>
        <w:t xml:space="preserve"> E </w:t>
      </w:r>
      <w:r>
        <w:rPr>
          <w:rFonts w:ascii="Avenir Next" w:eastAsia="MS Mincho" w:hAnsi="Avenir Next" w:hint="eastAsia"/>
          <w:b/>
          <w:sz w:val="22"/>
          <w:lang w:eastAsia="ja-JP"/>
        </w:rPr>
        <w:t>スペシャルエディションを発表</w:t>
      </w:r>
    </w:p>
    <w:p w14:paraId="01767A23" w14:textId="3938404C" w:rsidR="002B63E3" w:rsidRDefault="002B63E3" w:rsidP="002B63E3">
      <w:pPr>
        <w:jc w:val="both"/>
        <w:rPr>
          <w:rFonts w:ascii="Avenir Next" w:hAnsi="Avenir Next"/>
          <w:sz w:val="22"/>
          <w:szCs w:val="22"/>
          <w:lang w:val="en-GB" w:eastAsia="ja-JP"/>
        </w:rPr>
      </w:pPr>
    </w:p>
    <w:p w14:paraId="3E076433" w14:textId="77777777" w:rsidR="002B63E3" w:rsidRPr="000838E0" w:rsidRDefault="002B63E3" w:rsidP="002B63E3">
      <w:pPr>
        <w:jc w:val="both"/>
        <w:rPr>
          <w:rFonts w:ascii="Avenir Next" w:hAnsi="Avenir Next"/>
          <w:sz w:val="22"/>
          <w:szCs w:val="22"/>
          <w:lang w:val="en-GB" w:eastAsia="ja-JP"/>
        </w:rPr>
      </w:pPr>
    </w:p>
    <w:p w14:paraId="14A0539E" w14:textId="77777777" w:rsidR="00ED373B" w:rsidRPr="00177F7F" w:rsidRDefault="00ED373B" w:rsidP="00ED373B">
      <w:pPr>
        <w:jc w:val="both"/>
        <w:rPr>
          <w:rFonts w:ascii="Avenir Next" w:eastAsia="MS Mincho" w:hAnsi="Avenir Next"/>
          <w:color w:val="000000" w:themeColor="text1"/>
          <w:sz w:val="20"/>
          <w:szCs w:val="20"/>
          <w:lang w:eastAsia="ja-JP"/>
        </w:rPr>
      </w:pPr>
      <w:r>
        <w:rPr>
          <w:rFonts w:ascii="Avenir Next" w:eastAsia="MS Mincho" w:hAnsi="Avenir Next" w:hint="eastAsia"/>
          <w:color w:val="000000" w:themeColor="text1"/>
          <w:sz w:val="20"/>
          <w:lang w:eastAsia="ja-JP"/>
        </w:rPr>
        <w:t>エクストリーム</w:t>
      </w:r>
      <w:r w:rsidRPr="00087244">
        <w:rPr>
          <w:rFonts w:ascii="Avenir Next" w:eastAsia="MS Mincho" w:hAnsi="Avenir Next" w:hint="eastAsia"/>
          <w:color w:val="000000" w:themeColor="text1"/>
          <w:sz w:val="20"/>
          <w:lang w:val="en-GB" w:eastAsia="ja-JP"/>
        </w:rPr>
        <w:t xml:space="preserve"> E</w:t>
      </w:r>
      <w:r>
        <w:rPr>
          <w:rFonts w:ascii="Avenir Next" w:eastAsia="MS Mincho" w:hAnsi="Avenir Next" w:hint="eastAsia"/>
          <w:color w:val="000000" w:themeColor="text1"/>
          <w:sz w:val="20"/>
          <w:lang w:eastAsia="ja-JP"/>
        </w:rPr>
        <w:t>のセカンドシーズンが白熱した展開を迎えています。今週末にイタリア・サルデーニャ島で開催される</w:t>
      </w:r>
      <w:r>
        <w:rPr>
          <w:rFonts w:ascii="Avenir Next" w:eastAsia="MS Mincho" w:hAnsi="Avenir Next" w:hint="eastAsia"/>
          <w:color w:val="000000" w:themeColor="text1"/>
          <w:sz w:val="20"/>
          <w:lang w:eastAsia="ja-JP"/>
        </w:rPr>
        <w:t xml:space="preserve">Island X Prix </w:t>
      </w:r>
      <w:r>
        <w:rPr>
          <w:rFonts w:ascii="Avenir Next" w:eastAsia="MS Mincho" w:hAnsi="Avenir Next" w:hint="eastAsia"/>
          <w:color w:val="000000" w:themeColor="text1"/>
          <w:sz w:val="20"/>
          <w:lang w:eastAsia="ja-JP"/>
        </w:rPr>
        <w:t>ダブルヘッダー戦の前半に向けて、各チームは準備を整えています。電気自動車が競うこのラリーレースで公式タイムキーパーおよび設立パートナーを務めるゼニスは、レースのためのスペシャルシリーズ第</w:t>
      </w:r>
      <w:r>
        <w:rPr>
          <w:rFonts w:ascii="Avenir Next" w:eastAsia="MS Mincho" w:hAnsi="Avenir Next" w:hint="eastAsia"/>
          <w:color w:val="000000" w:themeColor="text1"/>
          <w:sz w:val="20"/>
          <w:lang w:eastAsia="ja-JP"/>
        </w:rPr>
        <w:t>2</w:t>
      </w:r>
      <w:r>
        <w:rPr>
          <w:rFonts w:ascii="Avenir Next" w:eastAsia="MS Mincho" w:hAnsi="Avenir Next" w:hint="eastAsia"/>
          <w:color w:val="000000" w:themeColor="text1"/>
          <w:sz w:val="20"/>
          <w:lang w:eastAsia="ja-JP"/>
        </w:rPr>
        <w:t>弾を発表いたします。「デファイ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カーボン」を基にした、世界で最も軽く、最も堅牢な</w:t>
      </w:r>
      <w:r>
        <w:rPr>
          <w:rFonts w:ascii="Avenir Next" w:eastAsia="MS Mincho" w:hAnsi="Avenir Next" w:hint="eastAsia"/>
          <w:color w:val="000000" w:themeColor="text1"/>
          <w:sz w:val="20"/>
          <w:lang w:eastAsia="ja-JP"/>
        </w:rPr>
        <w:t>1/100</w:t>
      </w:r>
      <w:r>
        <w:rPr>
          <w:rFonts w:ascii="Avenir Next" w:eastAsia="MS Mincho" w:hAnsi="Avenir Next" w:hint="eastAsia"/>
          <w:color w:val="000000" w:themeColor="text1"/>
          <w:sz w:val="20"/>
          <w:lang w:eastAsia="ja-JP"/>
        </w:rPr>
        <w:t>秒計測の高振動自動巻クロノグラフ「デファイ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Island X Prix</w:t>
      </w:r>
      <w:r>
        <w:rPr>
          <w:rFonts w:ascii="Avenir Next" w:eastAsia="MS Mincho" w:hAnsi="Avenir Next" w:hint="eastAsia"/>
          <w:color w:val="000000" w:themeColor="text1"/>
          <w:sz w:val="20"/>
          <w:lang w:eastAsia="ja-JP"/>
        </w:rPr>
        <w:t>”」は、このチャンピオンシップから回収されたアイテムをアップサイクルして組み込み、ダブルヘッダー戦のオフィシャルカラーである鮮やかなオレンジで彩られています。</w:t>
      </w:r>
    </w:p>
    <w:p w14:paraId="083697AC" w14:textId="771B546B" w:rsidR="00351144" w:rsidRPr="00351144" w:rsidRDefault="00351144" w:rsidP="002B63E3">
      <w:pPr>
        <w:jc w:val="both"/>
        <w:rPr>
          <w:rFonts w:ascii="Avenir Next" w:eastAsia="Times New Roman" w:hAnsi="Avenir Next" w:cs="Times New Roman"/>
          <w:color w:val="000000" w:themeColor="text1"/>
          <w:sz w:val="20"/>
          <w:szCs w:val="20"/>
          <w:lang w:val="en-GB" w:eastAsia="ja-JP"/>
        </w:rPr>
      </w:pPr>
      <w:r w:rsidRPr="00351144">
        <w:rPr>
          <w:rFonts w:ascii="Avenir Next" w:eastAsia="Times New Roman" w:hAnsi="Avenir Next" w:cs="Arial"/>
          <w:color w:val="000000" w:themeColor="text1"/>
          <w:sz w:val="20"/>
          <w:szCs w:val="20"/>
          <w:lang w:val="en-GB" w:eastAsia="ja-JP"/>
        </w:rPr>
        <w:br/>
      </w:r>
    </w:p>
    <w:p w14:paraId="2ED5F31E" w14:textId="77777777" w:rsidR="00ED373B" w:rsidRPr="00351144" w:rsidRDefault="00ED373B" w:rsidP="00ED373B">
      <w:pPr>
        <w:jc w:val="both"/>
        <w:rPr>
          <w:rFonts w:ascii="Avenir Next" w:eastAsia="MS Mincho" w:hAnsi="Avenir Next" w:cs="Times New Roman"/>
          <w:color w:val="000000" w:themeColor="text1"/>
          <w:sz w:val="20"/>
          <w:szCs w:val="20"/>
          <w:lang w:eastAsia="ja-JP"/>
        </w:rPr>
      </w:pPr>
      <w:r>
        <w:rPr>
          <w:rFonts w:ascii="Avenir Next" w:eastAsia="MS Mincho" w:hAnsi="Avenir Next" w:hint="eastAsia"/>
          <w:color w:val="000000" w:themeColor="text1"/>
          <w:sz w:val="20"/>
          <w:lang w:eastAsia="ja-JP"/>
        </w:rPr>
        <w:t>モータースポーツの世界からインスピレーションを得た「デファイ</w:t>
      </w:r>
      <w:r w:rsidRPr="00087244">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エクストリーム</w:t>
      </w:r>
      <w:r w:rsidRPr="00087244">
        <w:rPr>
          <w:rFonts w:ascii="Avenir Next" w:eastAsia="MS Mincho" w:hAnsi="Avenir Next" w:hint="eastAsia"/>
          <w:color w:val="000000" w:themeColor="text1"/>
          <w:sz w:val="20"/>
          <w:lang w:val="en-GB" w:eastAsia="ja-JP"/>
        </w:rPr>
        <w:t xml:space="preserve"> E </w:t>
      </w:r>
      <w:r w:rsidRPr="00087244">
        <w:rPr>
          <w:rFonts w:ascii="Avenir Next" w:eastAsia="MS Mincho" w:hAnsi="Avenir Next" w:hint="eastAsia"/>
          <w:color w:val="000000" w:themeColor="text1"/>
          <w:sz w:val="20"/>
          <w:lang w:val="en-GB" w:eastAsia="ja-JP"/>
        </w:rPr>
        <w:t>“</w:t>
      </w:r>
      <w:r w:rsidRPr="00087244">
        <w:rPr>
          <w:rFonts w:ascii="Avenir Next" w:eastAsia="MS Mincho" w:hAnsi="Avenir Next" w:hint="eastAsia"/>
          <w:color w:val="000000" w:themeColor="text1"/>
          <w:sz w:val="20"/>
          <w:lang w:val="en-GB" w:eastAsia="ja-JP"/>
        </w:rPr>
        <w:t>Island X Prix</w:t>
      </w:r>
      <w:r w:rsidRPr="00087244">
        <w:rPr>
          <w:rFonts w:ascii="Avenir Next" w:eastAsia="MS Mincho" w:hAnsi="Avenir Next" w:hint="eastAsia"/>
          <w:color w:val="000000" w:themeColor="text1"/>
          <w:sz w:val="20"/>
          <w:lang w:val="en-GB" w:eastAsia="ja-JP"/>
        </w:rPr>
        <w:t>”</w:t>
      </w:r>
      <w:r>
        <w:rPr>
          <w:rFonts w:ascii="Avenir Next" w:eastAsia="MS Mincho" w:hAnsi="Avenir Next" w:hint="eastAsia"/>
          <w:color w:val="000000" w:themeColor="text1"/>
          <w:sz w:val="20"/>
          <w:lang w:eastAsia="ja-JP"/>
        </w:rPr>
        <w:t>エディション」は、世界で最も過酷な極限の地を走る、エクストリーム</w:t>
      </w:r>
      <w:r w:rsidRPr="00087244">
        <w:rPr>
          <w:rFonts w:ascii="Avenir Next" w:eastAsia="MS Mincho" w:hAnsi="Avenir Next" w:hint="eastAsia"/>
          <w:color w:val="000000" w:themeColor="text1"/>
          <w:sz w:val="20"/>
          <w:lang w:val="en-GB" w:eastAsia="ja-JP"/>
        </w:rPr>
        <w:t xml:space="preserve"> E</w:t>
      </w:r>
      <w:r>
        <w:rPr>
          <w:rFonts w:ascii="Avenir Next" w:eastAsia="MS Mincho" w:hAnsi="Avenir Next" w:hint="eastAsia"/>
          <w:color w:val="000000" w:themeColor="text1"/>
          <w:sz w:val="20"/>
          <w:lang w:eastAsia="ja-JP"/>
        </w:rPr>
        <w:t>のアドレナリンが注ぎ込まれたオフロードコースに耐えるよう設計されました。素材には、リューズやクロノグラフのプッシュボタンを含め、驚くほど軽量でありながら極めて堅牢なカーボンファイバーを採用。大胆で角張った幾何学的なケースを強調するプッシュボタンのプロテクターや</w:t>
      </w:r>
      <w:r>
        <w:rPr>
          <w:rFonts w:ascii="Avenir Next" w:eastAsia="MS Mincho" w:hAnsi="Avenir Next" w:hint="eastAsia"/>
          <w:color w:val="000000" w:themeColor="text1"/>
          <w:sz w:val="20"/>
          <w:lang w:eastAsia="ja-JP"/>
        </w:rPr>
        <w:t>12</w:t>
      </w:r>
      <w:r>
        <w:rPr>
          <w:rFonts w:ascii="Avenir Next" w:eastAsia="MS Mincho" w:hAnsi="Avenir Next" w:hint="eastAsia"/>
          <w:color w:val="000000" w:themeColor="text1"/>
          <w:sz w:val="20"/>
          <w:lang w:eastAsia="ja-JP"/>
        </w:rPr>
        <w:t>角形のベゼルは、マイクロブラスト仕上げのチタン製です。</w:t>
      </w:r>
    </w:p>
    <w:p w14:paraId="316554BD" w14:textId="6E828B1F" w:rsidR="00351144" w:rsidRPr="009942AC" w:rsidRDefault="00351144" w:rsidP="002B63E3">
      <w:pPr>
        <w:jc w:val="both"/>
        <w:rPr>
          <w:rFonts w:ascii="Avenir Next" w:eastAsia="Times New Roman" w:hAnsi="Avenir Next" w:cs="Arial"/>
          <w:color w:val="000000" w:themeColor="text1"/>
          <w:sz w:val="20"/>
          <w:szCs w:val="20"/>
          <w:lang w:val="en-GB" w:eastAsia="ja-JP"/>
        </w:rPr>
      </w:pPr>
      <w:r w:rsidRPr="00351144">
        <w:rPr>
          <w:rFonts w:ascii="Avenir Next" w:eastAsia="Times New Roman" w:hAnsi="Avenir Next" w:cs="Arial"/>
          <w:color w:val="000000" w:themeColor="text1"/>
          <w:sz w:val="20"/>
          <w:szCs w:val="20"/>
          <w:lang w:val="en-GB" w:eastAsia="ja-JP"/>
        </w:rPr>
        <w:br/>
      </w:r>
    </w:p>
    <w:p w14:paraId="56B7B210" w14:textId="77777777" w:rsidR="00ED373B" w:rsidRPr="009942AC" w:rsidRDefault="00ED373B" w:rsidP="00ED373B">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レースからインスピレーションを得たこの未来的なクロノグラフは、カラーサファイアクリスタルのエレメントを使用したマルチレイヤーのオープンワーク文字盤が目を引きます。“</w:t>
      </w:r>
      <w:r>
        <w:rPr>
          <w:rFonts w:ascii="Avenir Next" w:eastAsia="MS Mincho" w:hAnsi="Avenir Next" w:hint="eastAsia"/>
          <w:color w:val="000000" w:themeColor="text1"/>
          <w:sz w:val="20"/>
          <w:lang w:eastAsia="ja-JP"/>
        </w:rPr>
        <w:t>Island X Prix</w:t>
      </w:r>
      <w:r>
        <w:rPr>
          <w:rFonts w:ascii="Avenir Next" w:eastAsia="MS Mincho" w:hAnsi="Avenir Next" w:hint="eastAsia"/>
          <w:color w:val="000000" w:themeColor="text1"/>
          <w:sz w:val="20"/>
          <w:lang w:eastAsia="ja-JP"/>
        </w:rPr>
        <w:t>”のオフィシャルカラーである燃えるようなオレンジのアクセントが、イタリアの島を焦がす灼熱の夏を想起させます。ケースバック同様、文字盤からも部分的に見ることができるのは、最速の高振動自動巻クロノグラフキャリバー。</w:t>
      </w:r>
      <w:r>
        <w:rPr>
          <w:rFonts w:ascii="Avenir Next" w:eastAsia="MS Mincho" w:hAnsi="Avenir Next" w:hint="eastAsia"/>
          <w:color w:val="000000" w:themeColor="text1"/>
          <w:sz w:val="20"/>
          <w:lang w:eastAsia="ja-JP"/>
        </w:rPr>
        <w:t>1/100</w:t>
      </w:r>
      <w:r>
        <w:rPr>
          <w:rFonts w:ascii="Avenir Next" w:eastAsia="MS Mincho" w:hAnsi="Avenir Next" w:hint="eastAsia"/>
          <w:color w:val="000000" w:themeColor="text1"/>
          <w:sz w:val="20"/>
          <w:lang w:eastAsia="ja-JP"/>
        </w:rPr>
        <w:t>秒の計測を可能にする</w:t>
      </w:r>
      <w:r>
        <w:rPr>
          <w:rFonts w:ascii="Avenir Next" w:eastAsia="MS Mincho" w:hAnsi="Avenir Next" w:hint="eastAsia"/>
          <w:color w:val="000000" w:themeColor="text1"/>
          <w:sz w:val="20"/>
          <w:lang w:eastAsia="ja-JP"/>
        </w:rPr>
        <w:t>2</w:t>
      </w:r>
      <w:r>
        <w:rPr>
          <w:rFonts w:ascii="Avenir Next" w:eastAsia="MS Mincho" w:hAnsi="Avenir Next" w:hint="eastAsia"/>
          <w:color w:val="000000" w:themeColor="text1"/>
          <w:sz w:val="20"/>
          <w:lang w:eastAsia="ja-JP"/>
        </w:rPr>
        <w:t>つの脱進機は個別に動作し、</w:t>
      </w:r>
      <w:r>
        <w:rPr>
          <w:rFonts w:ascii="Avenir Next" w:eastAsia="MS Mincho" w:hAnsi="Avenir Next" w:hint="eastAsia"/>
          <w:color w:val="000000" w:themeColor="text1"/>
          <w:sz w:val="20"/>
          <w:lang w:eastAsia="ja-JP"/>
        </w:rPr>
        <w:t>5Hz</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36,000VpH</w:t>
      </w:r>
      <w:r>
        <w:rPr>
          <w:rFonts w:ascii="Avenir Next" w:eastAsia="MS Mincho" w:hAnsi="Avenir Next" w:hint="eastAsia"/>
          <w:color w:val="000000" w:themeColor="text1"/>
          <w:sz w:val="20"/>
          <w:lang w:eastAsia="ja-JP"/>
        </w:rPr>
        <w:t>）で打つことで計時機能を、また</w:t>
      </w:r>
      <w:r>
        <w:rPr>
          <w:rFonts w:ascii="Avenir Next" w:eastAsia="MS Mincho" w:hAnsi="Avenir Next" w:hint="eastAsia"/>
          <w:color w:val="000000" w:themeColor="text1"/>
          <w:sz w:val="20"/>
          <w:lang w:eastAsia="ja-JP"/>
        </w:rPr>
        <w:t>50Hz</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360,000VpH</w:t>
      </w:r>
      <w:r>
        <w:rPr>
          <w:rFonts w:ascii="Avenir Next" w:eastAsia="MS Mincho" w:hAnsi="Avenir Next" w:hint="eastAsia"/>
          <w:color w:val="000000" w:themeColor="text1"/>
          <w:sz w:val="20"/>
          <w:lang w:eastAsia="ja-JP"/>
        </w:rPr>
        <w:t>）でクロノグラフ機能を果たします。ムーブメントは、</w:t>
      </w:r>
      <w:r>
        <w:rPr>
          <w:rFonts w:ascii="Avenir Next" w:eastAsia="MS Mincho" w:hAnsi="Avenir Next" w:hint="eastAsia"/>
          <w:color w:val="000000" w:themeColor="text1"/>
          <w:sz w:val="20"/>
          <w:lang w:eastAsia="ja-JP"/>
        </w:rPr>
        <w:t>Island X Prix</w:t>
      </w:r>
      <w:r>
        <w:rPr>
          <w:rFonts w:ascii="Avenir Next" w:eastAsia="MS Mincho" w:hAnsi="Avenir Next" w:hint="eastAsia"/>
          <w:color w:val="000000" w:themeColor="text1"/>
          <w:sz w:val="20"/>
          <w:lang w:eastAsia="ja-JP"/>
        </w:rPr>
        <w:t>のロゴがあしらわれたサファイアクリスタル製ケースバックからも眺めることができます。</w:t>
      </w:r>
    </w:p>
    <w:p w14:paraId="54D4A259" w14:textId="7C6523CB" w:rsidR="00351144" w:rsidRPr="00ED373B" w:rsidRDefault="00351144" w:rsidP="002B63E3">
      <w:pPr>
        <w:jc w:val="both"/>
        <w:rPr>
          <w:rFonts w:ascii="Avenir Next" w:eastAsia="Times New Roman" w:hAnsi="Avenir Next" w:cs="Arial"/>
          <w:color w:val="000000" w:themeColor="text1"/>
          <w:sz w:val="20"/>
          <w:szCs w:val="20"/>
          <w:lang w:eastAsia="ja-JP"/>
        </w:rPr>
      </w:pPr>
    </w:p>
    <w:p w14:paraId="14F51D28" w14:textId="77777777" w:rsidR="00ED373B" w:rsidRPr="009942AC" w:rsidRDefault="00ED373B" w:rsidP="00ED373B">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w:t>
      </w:r>
      <w:r>
        <w:rPr>
          <w:rFonts w:ascii="Avenir Next" w:eastAsia="MS Mincho" w:hAnsi="Avenir Next" w:hint="eastAsia"/>
          <w:color w:val="000000" w:themeColor="text1"/>
          <w:sz w:val="20"/>
          <w:lang w:eastAsia="ja-JP"/>
        </w:rPr>
        <w:t>とゼニス</w:t>
      </w:r>
      <w:r>
        <w:rPr>
          <w:rFonts w:ascii="Avenir Next" w:eastAsia="MS Mincho" w:hAnsi="Avenir Next" w:hint="eastAsia"/>
          <w:color w:val="000000" w:themeColor="text1"/>
          <w:sz w:val="20"/>
          <w:lang w:eastAsia="ja-JP"/>
        </w:rPr>
        <w:t xml:space="preserve"> HORIZ-ON </w:t>
      </w:r>
      <w:r>
        <w:rPr>
          <w:rFonts w:ascii="Avenir Next" w:eastAsia="MS Mincho" w:hAnsi="Avenir Next" w:hint="eastAsia"/>
          <w:color w:val="000000" w:themeColor="text1"/>
          <w:sz w:val="20"/>
          <w:lang w:eastAsia="ja-JP"/>
        </w:rPr>
        <w:t>イニシアチブが掲げるサステナビリティのメッセージを引き継ぎ、「デファイ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Island X Prix</w:t>
      </w:r>
      <w:r>
        <w:rPr>
          <w:rFonts w:ascii="Avenir Next" w:eastAsia="MS Mincho" w:hAnsi="Avenir Next" w:hint="eastAsia"/>
          <w:color w:val="000000" w:themeColor="text1"/>
          <w:sz w:val="20"/>
          <w:lang w:eastAsia="ja-JP"/>
        </w:rPr>
        <w:t>”」のラバーストラップには、ファーストシーズンで使用されたコンチネンタル社のクロス・コンタクト</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タイヤをリサイクルした素材が使用されています。文字盤を彩る</w:t>
      </w:r>
      <w:r>
        <w:rPr>
          <w:rFonts w:ascii="Avenir Next" w:eastAsia="MS Mincho" w:hAnsi="Avenir Next" w:hint="eastAsia"/>
          <w:color w:val="000000" w:themeColor="text1"/>
          <w:sz w:val="20"/>
          <w:lang w:eastAsia="ja-JP"/>
        </w:rPr>
        <w:t>Island X Prix</w:t>
      </w:r>
      <w:r>
        <w:rPr>
          <w:rFonts w:ascii="Avenir Next" w:eastAsia="MS Mincho" w:hAnsi="Avenir Next" w:hint="eastAsia"/>
          <w:color w:val="000000" w:themeColor="text1"/>
          <w:sz w:val="20"/>
          <w:lang w:eastAsia="ja-JP"/>
        </w:rPr>
        <w:t>の明るいオレンジアクセントに合わせ、ベルクロストラップの中央のブラックラバーは、コーデュラ・エフェクトを施したオレンジのラバーインレイで囲まれています。さらに、ブラックのラバーストラップとブラックのベルクロストラップの</w:t>
      </w:r>
      <w:r>
        <w:rPr>
          <w:rFonts w:ascii="Avenir Next" w:eastAsia="MS Mincho" w:hAnsi="Avenir Next" w:hint="eastAsia"/>
          <w:color w:val="000000" w:themeColor="text1"/>
          <w:sz w:val="20"/>
          <w:lang w:eastAsia="ja-JP"/>
        </w:rPr>
        <w:t>2</w:t>
      </w:r>
      <w:r>
        <w:rPr>
          <w:rFonts w:ascii="Avenir Next" w:eastAsia="MS Mincho" w:hAnsi="Avenir Next" w:hint="eastAsia"/>
          <w:color w:val="000000" w:themeColor="text1"/>
          <w:sz w:val="20"/>
          <w:lang w:eastAsia="ja-JP"/>
        </w:rPr>
        <w:t>本が交換用に付属します。直感的に操作できる画期的なクイックストラップチェンジ機構により、特別なツールを必要とすることなく簡単に付け替えることができます。</w:t>
      </w:r>
    </w:p>
    <w:p w14:paraId="6A53412F" w14:textId="77777777" w:rsidR="009429BE" w:rsidRPr="00ED373B" w:rsidRDefault="009429BE" w:rsidP="002B63E3">
      <w:pPr>
        <w:jc w:val="both"/>
        <w:rPr>
          <w:rFonts w:ascii="Avenir Next" w:eastAsia="Times New Roman" w:hAnsi="Avenir Next" w:cs="Times New Roman"/>
          <w:color w:val="000000" w:themeColor="text1"/>
          <w:sz w:val="20"/>
          <w:szCs w:val="20"/>
          <w:lang w:eastAsia="ja-JP"/>
        </w:rPr>
      </w:pPr>
    </w:p>
    <w:p w14:paraId="027C9182" w14:textId="77777777" w:rsidR="00ED373B" w:rsidRPr="009942AC" w:rsidRDefault="00ED373B" w:rsidP="00ED373B">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Island X Prix</w:t>
      </w:r>
      <w:r>
        <w:rPr>
          <w:rFonts w:ascii="Avenir Next" w:eastAsia="MS Mincho" w:hAnsi="Avenir Next" w:hint="eastAsia"/>
          <w:color w:val="000000" w:themeColor="text1"/>
          <w:sz w:val="20"/>
          <w:lang w:eastAsia="ja-JP"/>
        </w:rPr>
        <w:t>”」には防水性と耐衝撃性を備えた頑丈なウォッチケースが付属します。ラリーの過酷な環境から着想を得て製作されたこのケースには、ファーストシーズンのレースで使用されなかったさまざまなアイテムが、リサイクルまたはアップサイクルされて組み込まれています。ケースカバーのコーティングは</w:t>
      </w:r>
      <w:r>
        <w:rPr>
          <w:rFonts w:ascii="Avenir Next" w:eastAsia="MS Mincho" w:hAnsi="Avenir Next" w:hint="eastAsia"/>
          <w:color w:val="000000" w:themeColor="text1"/>
          <w:sz w:val="20"/>
          <w:lang w:eastAsia="ja-JP"/>
        </w:rPr>
        <w:t>E-Grip</w:t>
      </w:r>
      <w:r>
        <w:rPr>
          <w:rFonts w:ascii="Avenir Next" w:eastAsia="MS Mincho" w:hAnsi="Avenir Next" w:hint="eastAsia"/>
          <w:color w:val="000000" w:themeColor="text1"/>
          <w:sz w:val="20"/>
          <w:lang w:eastAsia="ja-JP"/>
        </w:rPr>
        <w:t>タイヤのリサイクル素材を使用。プレートカバーは、エクストリーム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ファーストシーズンのレース用防水カバーの部品から作られています。</w:t>
      </w:r>
    </w:p>
    <w:p w14:paraId="339BBF9B" w14:textId="18C8FAB6" w:rsidR="002B63E3" w:rsidRDefault="00351144" w:rsidP="002B63E3">
      <w:pPr>
        <w:jc w:val="both"/>
        <w:rPr>
          <w:rFonts w:ascii="Avenir Next" w:eastAsia="Times New Roman" w:hAnsi="Avenir Next" w:cs="Arial"/>
          <w:color w:val="000000" w:themeColor="text1"/>
          <w:sz w:val="20"/>
          <w:szCs w:val="20"/>
          <w:lang w:val="en-GB" w:eastAsia="ja-JP"/>
        </w:rPr>
      </w:pPr>
      <w:r w:rsidRPr="00351144">
        <w:rPr>
          <w:rFonts w:ascii="Avenir Next" w:eastAsia="Times New Roman" w:hAnsi="Avenir Next" w:cs="Arial"/>
          <w:color w:val="000000" w:themeColor="text1"/>
          <w:sz w:val="20"/>
          <w:szCs w:val="20"/>
          <w:lang w:val="en-GB" w:eastAsia="ja-JP"/>
        </w:rPr>
        <w:br/>
      </w:r>
    </w:p>
    <w:p w14:paraId="51016170" w14:textId="77777777" w:rsidR="00ED373B" w:rsidRPr="00087244" w:rsidRDefault="00ED373B" w:rsidP="00ED373B">
      <w:pPr>
        <w:jc w:val="both"/>
        <w:rPr>
          <w:rFonts w:ascii="Avenir Next" w:eastAsia="MS Mincho" w:hAnsi="Avenir Next" w:cs="Arial"/>
          <w:color w:val="000000" w:themeColor="text1"/>
          <w:sz w:val="20"/>
          <w:szCs w:val="20"/>
          <w:lang w:val="en-GB" w:eastAsia="ja-JP"/>
        </w:rPr>
      </w:pPr>
      <w:r>
        <w:rPr>
          <w:rFonts w:ascii="Avenir Next" w:eastAsia="MS Mincho" w:hAnsi="Avenir Next" w:hint="eastAsia"/>
          <w:color w:val="000000" w:themeColor="text1"/>
          <w:sz w:val="20"/>
          <w:lang w:eastAsia="ja-JP"/>
        </w:rPr>
        <w:lastRenderedPageBreak/>
        <w:t>「デファイ</w:t>
      </w:r>
      <w:r w:rsidRPr="00087244">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エクストリーム</w:t>
      </w:r>
      <w:r w:rsidRPr="00087244">
        <w:rPr>
          <w:rFonts w:ascii="Avenir Next" w:eastAsia="MS Mincho" w:hAnsi="Avenir Next" w:hint="eastAsia"/>
          <w:color w:val="000000" w:themeColor="text1"/>
          <w:sz w:val="20"/>
          <w:lang w:val="en-GB" w:eastAsia="ja-JP"/>
        </w:rPr>
        <w:t xml:space="preserve"> E </w:t>
      </w:r>
      <w:r w:rsidRPr="00087244">
        <w:rPr>
          <w:rFonts w:ascii="Avenir Next" w:eastAsia="MS Mincho" w:hAnsi="Avenir Next" w:hint="eastAsia"/>
          <w:color w:val="000000" w:themeColor="text1"/>
          <w:sz w:val="20"/>
          <w:lang w:val="en-GB" w:eastAsia="ja-JP"/>
        </w:rPr>
        <w:t>“</w:t>
      </w:r>
      <w:r w:rsidRPr="00087244">
        <w:rPr>
          <w:rFonts w:ascii="Avenir Next" w:eastAsia="MS Mincho" w:hAnsi="Avenir Next" w:hint="eastAsia"/>
          <w:color w:val="000000" w:themeColor="text1"/>
          <w:sz w:val="20"/>
          <w:lang w:val="en-GB" w:eastAsia="ja-JP"/>
        </w:rPr>
        <w:t>Island X Prix</w:t>
      </w:r>
      <w:r w:rsidRPr="00087244">
        <w:rPr>
          <w:rFonts w:ascii="Avenir Next" w:eastAsia="MS Mincho" w:hAnsi="Avenir Next" w:hint="eastAsia"/>
          <w:color w:val="000000" w:themeColor="text1"/>
          <w:sz w:val="20"/>
          <w:lang w:val="en-GB" w:eastAsia="ja-JP"/>
        </w:rPr>
        <w:t>”</w:t>
      </w:r>
      <w:r>
        <w:rPr>
          <w:rFonts w:ascii="Avenir Next" w:eastAsia="MS Mincho" w:hAnsi="Avenir Next" w:hint="eastAsia"/>
          <w:color w:val="000000" w:themeColor="text1"/>
          <w:sz w:val="20"/>
          <w:lang w:eastAsia="ja-JP"/>
        </w:rPr>
        <w:t>」は、わずか</w:t>
      </w:r>
      <w:r w:rsidRPr="00087244">
        <w:rPr>
          <w:rFonts w:ascii="Avenir Next" w:eastAsia="MS Mincho" w:hAnsi="Avenir Next" w:hint="eastAsia"/>
          <w:color w:val="000000" w:themeColor="text1"/>
          <w:sz w:val="20"/>
          <w:lang w:val="en-GB" w:eastAsia="ja-JP"/>
        </w:rPr>
        <w:t>20</w:t>
      </w:r>
      <w:r>
        <w:rPr>
          <w:rFonts w:ascii="Avenir Next" w:eastAsia="MS Mincho" w:hAnsi="Avenir Next" w:hint="eastAsia"/>
          <w:color w:val="000000" w:themeColor="text1"/>
          <w:sz w:val="20"/>
          <w:lang w:eastAsia="ja-JP"/>
        </w:rPr>
        <w:t>本の限定版として製造され、世界各国のゼニス</w:t>
      </w:r>
      <w:r w:rsidRPr="00087244">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ブティックおよびオンラインブティックで販売されます。</w:t>
      </w:r>
    </w:p>
    <w:p w14:paraId="7285A4C6" w14:textId="4B99D011" w:rsidR="002B63E3" w:rsidRPr="00087244" w:rsidRDefault="002B63E3">
      <w:pPr>
        <w:rPr>
          <w:rFonts w:ascii="Avenir Next" w:eastAsia="Times New Roman" w:hAnsi="Avenir Next" w:cs="Arial"/>
          <w:color w:val="000000" w:themeColor="text1"/>
          <w:sz w:val="20"/>
          <w:szCs w:val="20"/>
          <w:lang w:val="en-GB" w:eastAsia="ja-JP"/>
        </w:rPr>
      </w:pPr>
    </w:p>
    <w:p w14:paraId="66CFE7ED" w14:textId="77777777" w:rsidR="00ED373B" w:rsidRDefault="00ED373B">
      <w:pPr>
        <w:rPr>
          <w:rFonts w:ascii="Avenir Next" w:eastAsia="Times New Roman" w:hAnsi="Avenir Next" w:cs="Arial"/>
          <w:color w:val="000000" w:themeColor="text1"/>
          <w:sz w:val="20"/>
          <w:szCs w:val="20"/>
          <w:lang w:val="en-GB" w:eastAsia="ja-JP"/>
        </w:rPr>
      </w:pPr>
    </w:p>
    <w:p w14:paraId="46475E4F" w14:textId="3AF9DCD5"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216F91B8" w14:textId="77777777" w:rsidR="00ED373B" w:rsidRPr="00087244" w:rsidRDefault="00ED373B" w:rsidP="00ED373B">
      <w:pPr>
        <w:rPr>
          <w:rFonts w:ascii="Avenir Next" w:eastAsia="MS Mincho" w:hAnsi="Avenir Next"/>
          <w:b/>
          <w:bCs/>
          <w:sz w:val="20"/>
          <w:szCs w:val="20"/>
          <w:lang w:val="en-GB" w:eastAsia="ja-JP"/>
        </w:rPr>
      </w:pPr>
      <w:r>
        <w:rPr>
          <w:rFonts w:ascii="Avenir Next" w:eastAsia="MS Mincho" w:hAnsi="Avenir Next" w:hint="eastAsia"/>
          <w:b/>
          <w:sz w:val="20"/>
          <w:lang w:eastAsia="ja-JP"/>
        </w:rPr>
        <w:t>ゼニス</w:t>
      </w:r>
      <w:r w:rsidRPr="00087244">
        <w:rPr>
          <w:rFonts w:ascii="Avenir Next" w:eastAsia="MS Mincho" w:hAnsi="Avenir Next" w:hint="eastAsia"/>
          <w:b/>
          <w:sz w:val="20"/>
          <w:lang w:val="en-GB" w:eastAsia="ja-JP"/>
        </w:rPr>
        <w:t>：</w:t>
      </w:r>
      <w:r>
        <w:rPr>
          <w:rFonts w:ascii="Avenir Next" w:eastAsia="MS Mincho" w:hAnsi="Avenir Next" w:hint="eastAsia"/>
          <w:b/>
          <w:sz w:val="20"/>
          <w:lang w:eastAsia="ja-JP"/>
        </w:rPr>
        <w:t>最も高い、あなたの星をつかむために</w:t>
      </w:r>
    </w:p>
    <w:p w14:paraId="50360CCB" w14:textId="77777777" w:rsidR="00ED373B" w:rsidRDefault="00ED373B" w:rsidP="00ED373B">
      <w:pPr>
        <w:rPr>
          <w:rFonts w:ascii="Avenir Next" w:hAnsi="Avenir Next"/>
          <w:b/>
          <w:bCs/>
          <w:sz w:val="20"/>
          <w:szCs w:val="20"/>
          <w:lang w:val="en-US" w:eastAsia="ja-JP"/>
        </w:rPr>
      </w:pPr>
    </w:p>
    <w:p w14:paraId="4495B67D" w14:textId="77777777" w:rsidR="00ED373B" w:rsidRPr="004F2C54" w:rsidRDefault="00ED373B" w:rsidP="00ED373B">
      <w:pPr>
        <w:jc w:val="both"/>
        <w:rPr>
          <w:rFonts w:ascii="Avenir Next" w:eastAsia="MS Mincho" w:hAnsi="Avenir Next" w:cs="Arial"/>
          <w:color w:val="222222"/>
          <w:sz w:val="20"/>
          <w:szCs w:val="20"/>
          <w:shd w:val="clear" w:color="auto" w:fill="FFFFFF"/>
          <w:lang w:eastAsia="ja-JP"/>
        </w:rPr>
      </w:pPr>
      <w:r>
        <w:rPr>
          <w:rFonts w:ascii="Avenir Next" w:eastAsia="MS Mincho" w:hAnsi="Avenir Next" w:hint="eastAsia"/>
          <w:color w:val="222222"/>
          <w:sz w:val="20"/>
          <w:shd w:val="clear" w:color="auto" w:fill="FFFFFF"/>
          <w:lang w:eastAsia="ja-JP"/>
        </w:rPr>
        <w:t>ゼニスの存在意義。それは人々を勇気づけ、あらゆる困難に立ち向かって、自らの夢を叶える原動力となることです。</w:t>
      </w:r>
      <w:r>
        <w:rPr>
          <w:rFonts w:ascii="Avenir Next" w:eastAsia="MS Mincho" w:hAnsi="Avenir Next" w:hint="eastAsia"/>
          <w:color w:val="222222"/>
          <w:sz w:val="20"/>
          <w:shd w:val="clear" w:color="auto" w:fill="FFFFFF"/>
          <w:lang w:eastAsia="ja-JP"/>
        </w:rPr>
        <w:t>1865</w:t>
      </w:r>
      <w:r>
        <w:rPr>
          <w:rFonts w:ascii="Avenir Next" w:eastAsia="MS Mincho" w:hAnsi="Avenir Next" w:hint="eastAsia"/>
          <w:color w:val="222222"/>
          <w:sz w:val="20"/>
          <w:shd w:val="clear" w:color="auto" w:fill="FFFFFF"/>
          <w:lang w:eastAsia="ja-JP"/>
        </w:rPr>
        <w:t>年の創立以来、ゼニスはスイス初となる垂直統合型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222222"/>
          <w:sz w:val="20"/>
          <w:shd w:val="clear" w:color="auto" w:fill="FFFFFF"/>
          <w:lang w:eastAsia="ja-JP"/>
        </w:rPr>
        <w:t>DREAMHERS</w:t>
      </w:r>
      <w:r>
        <w:rPr>
          <w:rFonts w:ascii="Avenir Next" w:eastAsia="MS Mincho" w:hAnsi="Avenir Next" w:hint="eastAsia"/>
          <w:color w:val="222222"/>
          <w:sz w:val="20"/>
          <w:shd w:val="clear" w:color="auto" w:fill="FFFFFF"/>
          <w:lang w:eastAsia="ja-JP"/>
        </w:rPr>
        <w:t>」を作り出しました。</w:t>
      </w:r>
    </w:p>
    <w:p w14:paraId="3E86C515" w14:textId="77777777" w:rsidR="00ED373B" w:rsidRPr="004F2C54" w:rsidRDefault="00ED373B" w:rsidP="00ED373B">
      <w:pPr>
        <w:rPr>
          <w:rFonts w:ascii="Avenir Next" w:eastAsia="Times New Roman" w:hAnsi="Avenir Next" w:cs="Arial"/>
          <w:color w:val="222222"/>
          <w:sz w:val="20"/>
          <w:szCs w:val="20"/>
          <w:shd w:val="clear" w:color="auto" w:fill="FFFFFF"/>
          <w:lang w:val="en-GB" w:eastAsia="ja-JP"/>
        </w:rPr>
      </w:pPr>
    </w:p>
    <w:p w14:paraId="53439124" w14:textId="77777777" w:rsidR="00ED373B" w:rsidRDefault="00ED373B" w:rsidP="00ED373B">
      <w:pPr>
        <w:jc w:val="both"/>
        <w:rPr>
          <w:rFonts w:ascii="Avenir Next" w:eastAsia="MS Mincho" w:hAnsi="Avenir Next" w:cs="Arial"/>
          <w:color w:val="222222"/>
          <w:sz w:val="20"/>
          <w:szCs w:val="20"/>
          <w:shd w:val="clear" w:color="auto" w:fill="FFFFFF"/>
          <w:lang w:eastAsia="ja-JP"/>
        </w:rPr>
      </w:pPr>
      <w:r>
        <w:rPr>
          <w:rFonts w:ascii="Avenir Next" w:eastAsia="MS Mincho" w:hAnsi="Avenir Next" w:hint="eastAsia"/>
          <w:color w:val="222222"/>
          <w:sz w:val="20"/>
          <w:shd w:val="clear" w:color="auto" w:fill="FFFFFF"/>
          <w:lang w:eastAsia="ja-JP"/>
        </w:rPr>
        <w:t>イノベーションの星を掲げるゼニスは、同社のすべてのウォッチに、社内開発製造のムーブメントを搭載しています。</w:t>
      </w:r>
      <w:r>
        <w:rPr>
          <w:rFonts w:ascii="Avenir Next" w:eastAsia="MS Mincho" w:hAnsi="Avenir Next" w:hint="eastAsia"/>
          <w:color w:val="222222"/>
          <w:sz w:val="20"/>
          <w:shd w:val="clear" w:color="auto" w:fill="FFFFFF"/>
          <w:lang w:eastAsia="ja-JP"/>
        </w:rPr>
        <w:t>1969</w:t>
      </w:r>
      <w:r>
        <w:rPr>
          <w:rFonts w:ascii="Avenir Next" w:eastAsia="MS Mincho" w:hAnsi="Avenir Next" w:hint="eastAsia"/>
          <w:color w:val="222222"/>
          <w:sz w:val="20"/>
          <w:shd w:val="clear" w:color="auto" w:fill="FFFFFF"/>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222222"/>
          <w:sz w:val="20"/>
          <w:shd w:val="clear" w:color="auto" w:fill="FFFFFF"/>
          <w:lang w:eastAsia="ja-JP"/>
        </w:rPr>
        <w:t>1/10</w:t>
      </w:r>
      <w:r>
        <w:rPr>
          <w:rFonts w:ascii="Avenir Next" w:eastAsia="MS Mincho" w:hAnsi="Avenir Next" w:hint="eastAsia"/>
          <w:color w:val="222222"/>
          <w:sz w:val="20"/>
          <w:shd w:val="clear" w:color="auto" w:fill="FFFFFF"/>
          <w:lang w:eastAsia="ja-JP"/>
        </w:rPr>
        <w:t>秒の精度、「デファイ」コレクションでは</w:t>
      </w:r>
      <w:r>
        <w:rPr>
          <w:rFonts w:ascii="Avenir Next" w:eastAsia="MS Mincho" w:hAnsi="Avenir Next" w:hint="eastAsia"/>
          <w:color w:val="222222"/>
          <w:sz w:val="20"/>
          <w:shd w:val="clear" w:color="auto" w:fill="FFFFFF"/>
          <w:lang w:eastAsia="ja-JP"/>
        </w:rPr>
        <w:t>1/100</w:t>
      </w:r>
      <w:r>
        <w:rPr>
          <w:rFonts w:ascii="Avenir Next" w:eastAsia="MS Mincho" w:hAnsi="Avenir Next" w:hint="eastAsia"/>
          <w:color w:val="222222"/>
          <w:sz w:val="20"/>
          <w:shd w:val="clear" w:color="auto" w:fill="FFFFFF"/>
          <w:lang w:eastAsia="ja-JP"/>
        </w:rPr>
        <w:t>秒の精度で、計測することが可能となりました。技術革新は責任であると考えるゼニスは、ゼニス</w:t>
      </w:r>
      <w:r>
        <w:rPr>
          <w:rFonts w:ascii="Avenir Next" w:eastAsia="MS Mincho" w:hAnsi="Avenir Next" w:hint="eastAsia"/>
          <w:color w:val="222222"/>
          <w:sz w:val="20"/>
          <w:shd w:val="clear" w:color="auto" w:fill="FFFFFF"/>
          <w:lang w:eastAsia="ja-JP"/>
        </w:rPr>
        <w:t xml:space="preserve"> HORIZ-ON </w:t>
      </w:r>
      <w:r>
        <w:rPr>
          <w:rFonts w:ascii="Avenir Next" w:eastAsia="MS Mincho" w:hAnsi="Avenir Next" w:hint="eastAsia"/>
          <w:color w:val="222222"/>
          <w:sz w:val="20"/>
          <w:shd w:val="clear" w:color="auto" w:fill="FFFFFF"/>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222222"/>
          <w:sz w:val="20"/>
          <w:shd w:val="clear" w:color="auto" w:fill="FFFFFF"/>
          <w:lang w:eastAsia="ja-JP"/>
        </w:rPr>
        <w:t>1865</w:t>
      </w:r>
      <w:r>
        <w:rPr>
          <w:rFonts w:ascii="Avenir Next" w:eastAsia="MS Mincho" w:hAnsi="Avenir Next" w:hint="eastAsia"/>
          <w:color w:val="222222"/>
          <w:sz w:val="20"/>
          <w:shd w:val="clear" w:color="auto" w:fill="FFFFFF"/>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1E99B2F2" w14:textId="0972A00B" w:rsidR="00377C34" w:rsidRPr="00ED373B" w:rsidRDefault="00377C34" w:rsidP="002B63E3">
      <w:pPr>
        <w:jc w:val="both"/>
        <w:rPr>
          <w:rFonts w:ascii="Avenir Next" w:eastAsia="Times New Roman" w:hAnsi="Avenir Next" w:cs="Arial"/>
          <w:color w:val="222222"/>
          <w:sz w:val="20"/>
          <w:szCs w:val="20"/>
          <w:shd w:val="clear" w:color="auto" w:fill="FFFFFF"/>
          <w:lang w:eastAsia="ja-JP"/>
        </w:rPr>
      </w:pPr>
    </w:p>
    <w:p w14:paraId="2AC7B6BC" w14:textId="61A6DA17" w:rsidR="00377C34" w:rsidRDefault="00377C34" w:rsidP="002B63E3">
      <w:pPr>
        <w:jc w:val="both"/>
        <w:rPr>
          <w:rFonts w:ascii="Avenir Next" w:hAnsi="Avenir Next" w:cs="Arial"/>
          <w:color w:val="222222"/>
          <w:sz w:val="20"/>
          <w:szCs w:val="20"/>
          <w:shd w:val="clear" w:color="auto" w:fill="FFFFFF"/>
          <w:lang w:val="en-GB" w:eastAsia="ja-JP"/>
        </w:rPr>
      </w:pPr>
    </w:p>
    <w:p w14:paraId="3B4435E5" w14:textId="77777777" w:rsidR="00087244" w:rsidRDefault="00087244" w:rsidP="00ED373B">
      <w:pPr>
        <w:jc w:val="both"/>
        <w:rPr>
          <w:rFonts w:ascii="Avenir Next" w:eastAsia="MS Mincho" w:hAnsi="Avenir Next"/>
          <w:b/>
          <w:lang w:eastAsia="ja-JP"/>
        </w:rPr>
      </w:pPr>
    </w:p>
    <w:p w14:paraId="68C011E8" w14:textId="77777777" w:rsidR="00087244" w:rsidRDefault="00087244" w:rsidP="00ED373B">
      <w:pPr>
        <w:jc w:val="both"/>
        <w:rPr>
          <w:rFonts w:ascii="Avenir Next" w:eastAsia="MS Mincho" w:hAnsi="Avenir Next"/>
          <w:b/>
          <w:lang w:eastAsia="ja-JP"/>
        </w:rPr>
      </w:pPr>
    </w:p>
    <w:p w14:paraId="495F9C96" w14:textId="77777777" w:rsidR="00087244" w:rsidRDefault="00087244" w:rsidP="00ED373B">
      <w:pPr>
        <w:jc w:val="both"/>
        <w:rPr>
          <w:rFonts w:ascii="Avenir Next" w:eastAsia="MS Mincho" w:hAnsi="Avenir Next"/>
          <w:b/>
          <w:lang w:eastAsia="ja-JP"/>
        </w:rPr>
      </w:pPr>
    </w:p>
    <w:p w14:paraId="4B42D2F3" w14:textId="77777777" w:rsidR="00087244" w:rsidRDefault="00087244" w:rsidP="00ED373B">
      <w:pPr>
        <w:jc w:val="both"/>
        <w:rPr>
          <w:rFonts w:ascii="Avenir Next" w:eastAsia="MS Mincho" w:hAnsi="Avenir Next"/>
          <w:b/>
          <w:lang w:eastAsia="ja-JP"/>
        </w:rPr>
      </w:pPr>
    </w:p>
    <w:p w14:paraId="647EFE5D" w14:textId="77777777" w:rsidR="00087244" w:rsidRDefault="00087244" w:rsidP="00ED373B">
      <w:pPr>
        <w:jc w:val="both"/>
        <w:rPr>
          <w:rFonts w:ascii="Avenir Next" w:eastAsia="MS Mincho" w:hAnsi="Avenir Next"/>
          <w:b/>
          <w:lang w:eastAsia="ja-JP"/>
        </w:rPr>
      </w:pPr>
    </w:p>
    <w:p w14:paraId="1D46CCE1" w14:textId="77777777" w:rsidR="00087244" w:rsidRDefault="00087244" w:rsidP="00ED373B">
      <w:pPr>
        <w:jc w:val="both"/>
        <w:rPr>
          <w:rFonts w:ascii="Avenir Next" w:eastAsia="MS Mincho" w:hAnsi="Avenir Next"/>
          <w:b/>
          <w:lang w:eastAsia="ja-JP"/>
        </w:rPr>
      </w:pPr>
    </w:p>
    <w:p w14:paraId="570877FE" w14:textId="77777777" w:rsidR="00087244" w:rsidRDefault="00087244" w:rsidP="00ED373B">
      <w:pPr>
        <w:jc w:val="both"/>
        <w:rPr>
          <w:rFonts w:ascii="Avenir Next" w:eastAsia="MS Mincho" w:hAnsi="Avenir Next"/>
          <w:b/>
          <w:lang w:eastAsia="ja-JP"/>
        </w:rPr>
      </w:pPr>
    </w:p>
    <w:p w14:paraId="6AF1CE03" w14:textId="77777777" w:rsidR="00087244" w:rsidRDefault="00087244" w:rsidP="00ED373B">
      <w:pPr>
        <w:jc w:val="both"/>
        <w:rPr>
          <w:rFonts w:ascii="Avenir Next" w:eastAsia="MS Mincho" w:hAnsi="Avenir Next"/>
          <w:b/>
          <w:lang w:eastAsia="ja-JP"/>
        </w:rPr>
      </w:pPr>
    </w:p>
    <w:p w14:paraId="1D2B91ED" w14:textId="77777777" w:rsidR="00087244" w:rsidRDefault="00087244" w:rsidP="00ED373B">
      <w:pPr>
        <w:jc w:val="both"/>
        <w:rPr>
          <w:rFonts w:ascii="Avenir Next" w:eastAsia="MS Mincho" w:hAnsi="Avenir Next"/>
          <w:b/>
          <w:lang w:eastAsia="ja-JP"/>
        </w:rPr>
      </w:pPr>
    </w:p>
    <w:p w14:paraId="66AAAF33" w14:textId="77777777" w:rsidR="00087244" w:rsidRDefault="00087244" w:rsidP="00ED373B">
      <w:pPr>
        <w:jc w:val="both"/>
        <w:rPr>
          <w:rFonts w:ascii="Avenir Next" w:eastAsia="MS Mincho" w:hAnsi="Avenir Next"/>
          <w:b/>
          <w:lang w:eastAsia="ja-JP"/>
        </w:rPr>
      </w:pPr>
    </w:p>
    <w:p w14:paraId="2D76E950" w14:textId="77777777" w:rsidR="00087244" w:rsidRDefault="00087244" w:rsidP="00ED373B">
      <w:pPr>
        <w:jc w:val="both"/>
        <w:rPr>
          <w:rFonts w:ascii="Avenir Next" w:eastAsia="MS Mincho" w:hAnsi="Avenir Next"/>
          <w:b/>
          <w:lang w:eastAsia="ja-JP"/>
        </w:rPr>
      </w:pPr>
    </w:p>
    <w:p w14:paraId="7310E47B" w14:textId="77777777" w:rsidR="00087244" w:rsidRDefault="00087244" w:rsidP="00ED373B">
      <w:pPr>
        <w:jc w:val="both"/>
        <w:rPr>
          <w:rFonts w:ascii="Avenir Next" w:eastAsia="MS Mincho" w:hAnsi="Avenir Next"/>
          <w:b/>
          <w:lang w:eastAsia="ja-JP"/>
        </w:rPr>
      </w:pPr>
    </w:p>
    <w:p w14:paraId="096E53B4" w14:textId="77777777" w:rsidR="00087244" w:rsidRDefault="00087244" w:rsidP="00ED373B">
      <w:pPr>
        <w:jc w:val="both"/>
        <w:rPr>
          <w:rFonts w:ascii="Avenir Next" w:eastAsia="MS Mincho" w:hAnsi="Avenir Next"/>
          <w:b/>
          <w:lang w:eastAsia="ja-JP"/>
        </w:rPr>
      </w:pPr>
    </w:p>
    <w:p w14:paraId="2710BA46" w14:textId="77777777" w:rsidR="00087244" w:rsidRDefault="00087244" w:rsidP="00ED373B">
      <w:pPr>
        <w:jc w:val="both"/>
        <w:rPr>
          <w:rFonts w:ascii="Avenir Next" w:eastAsia="MS Mincho" w:hAnsi="Avenir Next"/>
          <w:b/>
          <w:lang w:eastAsia="ja-JP"/>
        </w:rPr>
      </w:pPr>
    </w:p>
    <w:p w14:paraId="343AB5E3" w14:textId="77777777" w:rsidR="00087244" w:rsidRDefault="00087244" w:rsidP="00ED373B">
      <w:pPr>
        <w:jc w:val="both"/>
        <w:rPr>
          <w:rFonts w:ascii="Avenir Next" w:eastAsia="MS Mincho" w:hAnsi="Avenir Next"/>
          <w:b/>
          <w:lang w:eastAsia="ja-JP"/>
        </w:rPr>
      </w:pPr>
    </w:p>
    <w:p w14:paraId="5364F52C" w14:textId="77777777" w:rsidR="00087244" w:rsidRDefault="00087244" w:rsidP="00ED373B">
      <w:pPr>
        <w:jc w:val="both"/>
        <w:rPr>
          <w:rFonts w:ascii="Avenir Next" w:eastAsia="MS Mincho" w:hAnsi="Avenir Next"/>
          <w:b/>
          <w:lang w:eastAsia="ja-JP"/>
        </w:rPr>
      </w:pPr>
    </w:p>
    <w:p w14:paraId="248C1EC8" w14:textId="77777777" w:rsidR="00087244" w:rsidRDefault="00087244" w:rsidP="00ED373B">
      <w:pPr>
        <w:jc w:val="both"/>
        <w:rPr>
          <w:rFonts w:ascii="Avenir Next" w:eastAsia="MS Mincho" w:hAnsi="Avenir Next"/>
          <w:b/>
          <w:lang w:eastAsia="ja-JP"/>
        </w:rPr>
      </w:pPr>
    </w:p>
    <w:p w14:paraId="55E20CE9" w14:textId="77777777" w:rsidR="00087244" w:rsidRDefault="00087244" w:rsidP="00ED373B">
      <w:pPr>
        <w:jc w:val="both"/>
        <w:rPr>
          <w:rFonts w:ascii="Avenir Next" w:eastAsia="MS Mincho" w:hAnsi="Avenir Next"/>
          <w:b/>
          <w:lang w:eastAsia="ja-JP"/>
        </w:rPr>
      </w:pPr>
    </w:p>
    <w:p w14:paraId="585EE16A" w14:textId="77777777" w:rsidR="00087244" w:rsidRDefault="00087244" w:rsidP="00ED373B">
      <w:pPr>
        <w:jc w:val="both"/>
        <w:rPr>
          <w:rFonts w:ascii="Avenir Next" w:eastAsia="MS Mincho" w:hAnsi="Avenir Next"/>
          <w:b/>
          <w:lang w:eastAsia="ja-JP"/>
        </w:rPr>
      </w:pPr>
    </w:p>
    <w:p w14:paraId="09699657" w14:textId="77777777" w:rsidR="00087244" w:rsidRDefault="00087244" w:rsidP="00ED373B">
      <w:pPr>
        <w:jc w:val="both"/>
        <w:rPr>
          <w:rFonts w:ascii="Avenir Next" w:eastAsia="MS Mincho" w:hAnsi="Avenir Next"/>
          <w:b/>
          <w:lang w:eastAsia="ja-JP"/>
        </w:rPr>
      </w:pPr>
    </w:p>
    <w:p w14:paraId="387930D4" w14:textId="0B1FBAB1" w:rsidR="00ED373B" w:rsidRPr="00087244" w:rsidRDefault="00ED373B" w:rsidP="00ED373B">
      <w:pPr>
        <w:jc w:val="both"/>
        <w:rPr>
          <w:rFonts w:ascii="Avenir Next" w:eastAsia="MS Mincho" w:hAnsi="Avenir Next" w:cstheme="majorHAnsi"/>
          <w:b/>
          <w:szCs w:val="20"/>
          <w:lang w:eastAsia="ja-JP"/>
        </w:rPr>
      </w:pPr>
      <w:r>
        <w:rPr>
          <w:rFonts w:ascii="Avenir Next" w:eastAsia="MS Mincho" w:hAnsi="Avenir Next" w:hint="eastAsia"/>
          <w:b/>
          <w:lang w:eastAsia="ja-JP"/>
        </w:rPr>
        <w:t>デファイ</w:t>
      </w:r>
      <w:r w:rsidRPr="00087244">
        <w:rPr>
          <w:rFonts w:ascii="Avenir Next" w:eastAsia="MS Mincho" w:hAnsi="Avenir Next" w:hint="eastAsia"/>
          <w:b/>
          <w:lang w:eastAsia="ja-JP"/>
        </w:rPr>
        <w:t xml:space="preserve"> </w:t>
      </w:r>
      <w:r>
        <w:rPr>
          <w:rFonts w:ascii="Avenir Next" w:eastAsia="MS Mincho" w:hAnsi="Avenir Next" w:hint="eastAsia"/>
          <w:b/>
          <w:lang w:eastAsia="ja-JP"/>
        </w:rPr>
        <w:t>エクストリーム</w:t>
      </w:r>
      <w:r w:rsidRPr="00087244">
        <w:rPr>
          <w:rFonts w:ascii="Avenir Next" w:eastAsia="MS Mincho" w:hAnsi="Avenir Next" w:hint="eastAsia"/>
          <w:b/>
          <w:lang w:eastAsia="ja-JP"/>
        </w:rPr>
        <w:t xml:space="preserve"> E </w:t>
      </w:r>
      <w:r w:rsidRPr="00087244">
        <w:rPr>
          <w:rFonts w:ascii="Avenir Next" w:eastAsia="MS Mincho" w:hAnsi="Avenir Next" w:hint="eastAsia"/>
          <w:b/>
          <w:lang w:eastAsia="ja-JP"/>
        </w:rPr>
        <w:t>“</w:t>
      </w:r>
      <w:r w:rsidRPr="00087244">
        <w:rPr>
          <w:rFonts w:ascii="Avenir Next" w:eastAsia="MS Mincho" w:hAnsi="Avenir Next" w:hint="eastAsia"/>
          <w:b/>
          <w:lang w:eastAsia="ja-JP"/>
        </w:rPr>
        <w:t>Island X Prix</w:t>
      </w:r>
      <w:r w:rsidRPr="00087244">
        <w:rPr>
          <w:rFonts w:ascii="Avenir Next" w:eastAsia="MS Mincho" w:hAnsi="Avenir Next" w:hint="eastAsia"/>
          <w:b/>
          <w:lang w:eastAsia="ja-JP"/>
        </w:rPr>
        <w:t>”</w:t>
      </w:r>
      <w:r>
        <w:rPr>
          <w:rFonts w:ascii="Avenir Next" w:eastAsia="MS Mincho" w:hAnsi="Avenir Next" w:hint="eastAsia"/>
          <w:b/>
          <w:lang w:eastAsia="ja-JP"/>
        </w:rPr>
        <w:t>エディション</w:t>
      </w:r>
      <w:r w:rsidRPr="00087244">
        <w:rPr>
          <w:rFonts w:ascii="Avenir Next" w:eastAsia="MS Mincho" w:hAnsi="Avenir Next" w:hint="eastAsia"/>
          <w:b/>
          <w:lang w:eastAsia="ja-JP"/>
        </w:rPr>
        <w:t xml:space="preserve"> </w:t>
      </w:r>
    </w:p>
    <w:p w14:paraId="1C5313E1" w14:textId="77777777" w:rsidR="00ED373B" w:rsidRPr="00087244" w:rsidRDefault="00ED373B" w:rsidP="00ED373B">
      <w:pPr>
        <w:jc w:val="both"/>
        <w:rPr>
          <w:rFonts w:ascii="Avenir Next" w:eastAsia="MS Mincho" w:hAnsi="Avenir Next" w:cs="OpenSans-CondensedLight"/>
          <w:sz w:val="18"/>
          <w:szCs w:val="18"/>
          <w:lang w:val="en-GB" w:eastAsia="ja-JP"/>
        </w:rPr>
      </w:pPr>
      <w:r>
        <w:rPr>
          <w:rFonts w:ascii="Avenir Next" w:eastAsia="MS Mincho" w:hAnsi="Avenir Next" w:hint="eastAsia"/>
          <w:noProof/>
          <w:color w:val="222222"/>
          <w:sz w:val="20"/>
          <w:shd w:val="clear" w:color="auto" w:fill="FFFFFF"/>
        </w:rPr>
        <w:drawing>
          <wp:anchor distT="0" distB="0" distL="114300" distR="114300" simplePos="0" relativeHeight="251660288" behindDoc="1" locked="0" layoutInCell="1" allowOverlap="1" wp14:anchorId="23442B72" wp14:editId="09437E26">
            <wp:simplePos x="0" y="0"/>
            <wp:positionH relativeFrom="page">
              <wp:posOffset>4953000</wp:posOffset>
            </wp:positionH>
            <wp:positionV relativeFrom="paragraph">
              <wp:posOffset>15240</wp:posOffset>
            </wp:positionV>
            <wp:extent cx="2607310" cy="3726180"/>
            <wp:effectExtent l="0" t="0" r="0" b="0"/>
            <wp:wrapTight wrapText="bothSides">
              <wp:wrapPolygon edited="0">
                <wp:start x="7260" y="1325"/>
                <wp:lineTo x="6471" y="3313"/>
                <wp:lineTo x="3472" y="8613"/>
                <wp:lineTo x="3314" y="10601"/>
                <wp:lineTo x="3788" y="12147"/>
                <wp:lineTo x="5997" y="15681"/>
                <wp:lineTo x="6786" y="17448"/>
                <wp:lineTo x="7260" y="19215"/>
                <wp:lineTo x="8364" y="20761"/>
                <wp:lineTo x="14361" y="20761"/>
                <wp:lineTo x="14677" y="20540"/>
                <wp:lineTo x="15782" y="17448"/>
                <wp:lineTo x="16887" y="15681"/>
                <wp:lineTo x="19254" y="13914"/>
                <wp:lineTo x="20201" y="12147"/>
                <wp:lineTo x="20674" y="10380"/>
                <wp:lineTo x="20201" y="8613"/>
                <wp:lineTo x="19096" y="6847"/>
                <wp:lineTo x="16729" y="5080"/>
                <wp:lineTo x="15466" y="3313"/>
                <wp:lineTo x="15624" y="2871"/>
                <wp:lineTo x="14677" y="1656"/>
                <wp:lineTo x="14204" y="1325"/>
                <wp:lineTo x="7260" y="132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eastAsia="MS Mincho" w:hAnsi="Avenir Next" w:hint="eastAsia"/>
          <w:sz w:val="18"/>
          <w:lang w:eastAsia="ja-JP"/>
        </w:rPr>
        <w:t>リファレンス</w:t>
      </w:r>
      <w:r w:rsidRPr="00087244">
        <w:rPr>
          <w:rFonts w:ascii="Avenir Next" w:eastAsia="MS Mincho" w:hAnsi="Avenir Next" w:hint="eastAsia"/>
          <w:sz w:val="18"/>
          <w:lang w:val="en-GB" w:eastAsia="ja-JP"/>
        </w:rPr>
        <w:t>：</w:t>
      </w:r>
      <w:r w:rsidRPr="00087244">
        <w:rPr>
          <w:rFonts w:ascii="Avenir Next" w:eastAsia="MS Mincho" w:hAnsi="Avenir Next" w:hint="eastAsia"/>
          <w:sz w:val="18"/>
          <w:lang w:val="en-GB" w:eastAsia="ja-JP"/>
        </w:rPr>
        <w:t xml:space="preserve">  10.9100.9004-4/26.I305</w:t>
      </w:r>
    </w:p>
    <w:p w14:paraId="3A2E5091" w14:textId="77777777" w:rsidR="00ED373B" w:rsidRPr="0015417B" w:rsidRDefault="00ED373B" w:rsidP="00ED373B">
      <w:pPr>
        <w:jc w:val="both"/>
        <w:rPr>
          <w:rFonts w:ascii="Avenir Next" w:hAnsi="Avenir Next" w:cs="Arial"/>
          <w:sz w:val="16"/>
          <w:szCs w:val="36"/>
          <w:lang w:val="en-US" w:eastAsia="ja-JP"/>
        </w:rPr>
      </w:pPr>
    </w:p>
    <w:p w14:paraId="1DD59C80" w14:textId="77777777" w:rsidR="00ED373B" w:rsidRPr="0015417B" w:rsidRDefault="00ED373B" w:rsidP="00ED373B">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特長</w:t>
      </w:r>
      <w:r w:rsidRPr="00087244">
        <w:rPr>
          <w:rFonts w:ascii="Avenir Next" w:eastAsia="MS Mincho" w:hAnsi="Avenir Next" w:hint="eastAsia"/>
          <w:b/>
          <w:sz w:val="18"/>
          <w:lang w:val="en-GB" w:eastAsia="ja-JP"/>
        </w:rPr>
        <w:t>：</w:t>
      </w:r>
      <w:r>
        <w:rPr>
          <w:rFonts w:ascii="Avenir Next" w:eastAsia="MS Mincho" w:hAnsi="Avenir Next" w:hint="eastAsia"/>
          <w:sz w:val="18"/>
          <w:lang w:eastAsia="ja-JP"/>
        </w:rPr>
        <w:t>エクストリーム</w:t>
      </w:r>
      <w:r w:rsidRPr="00087244">
        <w:rPr>
          <w:rFonts w:ascii="Avenir Next" w:eastAsia="MS Mincho" w:hAnsi="Avenir Next" w:hint="eastAsia"/>
          <w:sz w:val="18"/>
          <w:lang w:val="en-GB" w:eastAsia="ja-JP"/>
        </w:rPr>
        <w:t xml:space="preserve"> E </w:t>
      </w:r>
      <w:r>
        <w:rPr>
          <w:rFonts w:ascii="Avenir Next" w:eastAsia="MS Mincho" w:hAnsi="Avenir Next" w:hint="eastAsia"/>
          <w:sz w:val="18"/>
          <w:lang w:eastAsia="ja-JP"/>
        </w:rPr>
        <w:t>カプセルコレクション。より頑強で、大胆で、パワフルなデザイン。</w:t>
      </w:r>
      <w:r>
        <w:rPr>
          <w:rFonts w:ascii="Avenir Next" w:eastAsia="MS Mincho" w:hAnsi="Avenir Next" w:hint="eastAsia"/>
          <w:sz w:val="18"/>
          <w:lang w:eastAsia="ja-JP"/>
        </w:rPr>
        <w:t>1/100</w:t>
      </w:r>
      <w:r>
        <w:rPr>
          <w:rFonts w:ascii="Avenir Next" w:eastAsia="MS Mincho" w:hAnsi="Avenir Next" w:hint="eastAsia"/>
          <w:sz w:val="18"/>
          <w:lang w:eastAsia="ja-JP"/>
        </w:rPr>
        <w:t>秒計測のクロノグラフ・ムーブメント。クロノ針が</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周する非常にダイナミックな特徴。時刻用脱進機×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 xml:space="preserve"> 36,000 </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 Hz</w:t>
      </w:r>
      <w:r>
        <w:rPr>
          <w:rFonts w:ascii="Avenir Next" w:eastAsia="MS Mincho" w:hAnsi="Avenir Next" w:hint="eastAsia"/>
          <w:sz w:val="18"/>
          <w:lang w:eastAsia="ja-JP"/>
        </w:rPr>
        <w:t>）、クロノグラフ用脱進機×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 xml:space="preserve"> 360,000 </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- 50 Hz</w:t>
      </w:r>
      <w:r>
        <w:rPr>
          <w:rFonts w:ascii="Avenir Next" w:eastAsia="MS Mincho" w:hAnsi="Avenir Next" w:hint="eastAsia"/>
          <w:sz w:val="18"/>
          <w:lang w:eastAsia="ja-JP"/>
        </w:rPr>
        <w:t>）</w:t>
      </w:r>
    </w:p>
    <w:p w14:paraId="26E19B77"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Pr>
          <w:rFonts w:ascii="Avenir Next" w:eastAsia="MS Mincho" w:hAnsi="Avenir Next" w:hint="eastAsia"/>
          <w:sz w:val="18"/>
          <w:lang w:eastAsia="ja-JP"/>
        </w:rPr>
        <w:t>ねじ込み式リューズ。交換可能なストラップシステム。リサイクルタイヤを使用したオレンジのベルクロストラップ。サファイア文字盤。交換用ストラップ</w:t>
      </w:r>
      <w:r>
        <w:rPr>
          <w:rFonts w:ascii="Avenir Next" w:eastAsia="MS Mincho" w:hAnsi="Avenir Next" w:hint="eastAsia"/>
          <w:sz w:val="18"/>
          <w:lang w:eastAsia="ja-JP"/>
        </w:rPr>
        <w:t>2</w:t>
      </w:r>
      <w:r>
        <w:rPr>
          <w:rFonts w:ascii="Avenir Next" w:eastAsia="MS Mincho" w:hAnsi="Avenir Next" w:hint="eastAsia"/>
          <w:sz w:val="18"/>
          <w:lang w:eastAsia="ja-JP"/>
        </w:rPr>
        <w:t>本：マイクロブ</w:t>
      </w:r>
      <w:r w:rsidRPr="00ED373B">
        <w:rPr>
          <w:rFonts w:ascii="MS Mincho" w:eastAsia="MS Mincho" w:hAnsi="MS Mincho" w:hint="eastAsia"/>
          <w:sz w:val="18"/>
          <w:lang w:eastAsia="ja-JP"/>
        </w:rPr>
        <w:t>ラスト仕上げのチタン製フォールディングバックル付きラバーストラップ1本、カーボン製バックル付きベルクロストラップ1本。</w:t>
      </w:r>
    </w:p>
    <w:p w14:paraId="3815EA37"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sz w:val="18"/>
          <w:lang w:eastAsia="ja-JP"/>
        </w:rPr>
        <w:t>ムーブメント</w:t>
      </w:r>
      <w:r w:rsidRPr="00ED373B">
        <w:rPr>
          <w:rFonts w:ascii="MS Mincho" w:eastAsia="MS Mincho" w:hAnsi="MS Mincho" w:hint="eastAsia"/>
          <w:sz w:val="18"/>
          <w:lang w:eastAsia="ja-JP"/>
        </w:rPr>
        <w:t xml:space="preserve">：エル・プリメロ 9004 自動巻 </w:t>
      </w:r>
    </w:p>
    <w:p w14:paraId="3BC70C7C"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rPr>
      </w:pPr>
      <w:r w:rsidRPr="00ED373B">
        <w:rPr>
          <w:rFonts w:ascii="MS Mincho" w:eastAsia="MS Mincho" w:hAnsi="MS Mincho" w:hint="eastAsia"/>
          <w:b/>
          <w:sz w:val="18"/>
        </w:rPr>
        <w:t>振動数</w:t>
      </w:r>
      <w:r w:rsidRPr="00ED373B">
        <w:rPr>
          <w:rFonts w:ascii="MS Mincho" w:eastAsia="MS Mincho" w:hAnsi="MS Mincho" w:hint="eastAsia"/>
          <w:sz w:val="18"/>
        </w:rPr>
        <w:t>：毎時 36,000 振動（5 Hz）</w:t>
      </w:r>
      <w:r w:rsidRPr="00ED373B">
        <w:rPr>
          <w:rFonts w:ascii="MS Mincho" w:eastAsia="MS Mincho" w:hAnsi="MS Mincho" w:hint="eastAsia"/>
        </w:rPr>
        <w:t xml:space="preserve"> </w:t>
      </w:r>
    </w:p>
    <w:p w14:paraId="5E36B5FB"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sz w:val="18"/>
          <w:lang w:eastAsia="ja-JP"/>
        </w:rPr>
        <w:t>パワーリザーブ</w:t>
      </w:r>
      <w:r w:rsidRPr="00ED373B">
        <w:rPr>
          <w:rFonts w:ascii="MS Mincho" w:eastAsia="MS Mincho" w:hAnsi="MS Mincho" w:hint="eastAsia"/>
          <w:sz w:val="18"/>
          <w:lang w:eastAsia="ja-JP"/>
        </w:rPr>
        <w:t>：50時間以上</w:t>
      </w:r>
    </w:p>
    <w:p w14:paraId="73F03C37"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sz w:val="18"/>
          <w:lang w:eastAsia="ja-JP"/>
        </w:rPr>
        <w:t>機能：1/100秒計測のクロノグラフ機能。12 時位置にクロノグラフパワーリザーブイン</w:t>
      </w:r>
      <w:r w:rsidRPr="00ED373B">
        <w:rPr>
          <w:rFonts w:ascii="MS Mincho" w:eastAsia="MS Mincho" w:hAnsi="MS Mincho" w:hint="eastAsia"/>
          <w:sz w:val="18"/>
          <w:szCs w:val="18"/>
          <w:lang w:eastAsia="ja-JP"/>
        </w:rPr>
        <w:t>ジケーター。中央に時針と分針。9時位置にスモールセコンド、 中央に1秒で1回転するクロノグラフ針、3時位置に30分カウンター、6時位置に60秒カウンター</w:t>
      </w:r>
    </w:p>
    <w:p w14:paraId="6243089C"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sz w:val="18"/>
          <w:szCs w:val="18"/>
          <w:lang w:eastAsia="ja-JP"/>
        </w:rPr>
        <w:t>仕上げ：</w:t>
      </w:r>
      <w:r w:rsidRPr="00ED373B">
        <w:rPr>
          <w:rFonts w:ascii="MS Mincho" w:eastAsia="MS Mincho" w:hAnsi="MS Mincho" w:hint="eastAsia"/>
          <w:sz w:val="18"/>
          <w:szCs w:val="18"/>
          <w:lang w:eastAsia="ja-JP"/>
        </w:rPr>
        <w:t xml:space="preserve">  ムーブメント上にブラックカラーの地板 + 特別なサテン仕上げのブラックカラー</w:t>
      </w:r>
    </w:p>
    <w:p w14:paraId="40AE219D" w14:textId="52B92A0A"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sz w:val="18"/>
          <w:szCs w:val="18"/>
          <w:lang w:eastAsia="ja-JP"/>
        </w:rPr>
        <w:t xml:space="preserve">サテン仕上げを施したローター </w:t>
      </w:r>
    </w:p>
    <w:p w14:paraId="734C4ED0"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bCs/>
          <w:sz w:val="18"/>
          <w:szCs w:val="18"/>
          <w:lang w:eastAsia="ja-JP"/>
        </w:rPr>
        <w:t>素材：</w:t>
      </w:r>
      <w:r w:rsidRPr="00ED373B">
        <w:rPr>
          <w:rFonts w:ascii="MS Mincho" w:eastAsia="MS Mincho" w:hAnsi="MS Mincho" w:hint="eastAsia"/>
          <w:sz w:val="18"/>
          <w:szCs w:val="18"/>
          <w:lang w:eastAsia="ja-JP"/>
        </w:rPr>
        <w:t>カーボン＆マイクロブラスト仕上げのチタン</w:t>
      </w:r>
    </w:p>
    <w:p w14:paraId="5178660A"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bCs/>
          <w:sz w:val="18"/>
          <w:szCs w:val="18"/>
          <w:lang w:eastAsia="ja-JP"/>
        </w:rPr>
        <w:t>防水機能：</w:t>
      </w:r>
      <w:r w:rsidRPr="00ED373B">
        <w:rPr>
          <w:rFonts w:ascii="MS Mincho" w:eastAsia="MS Mincho" w:hAnsi="MS Mincho" w:hint="eastAsia"/>
          <w:sz w:val="18"/>
          <w:szCs w:val="18"/>
          <w:lang w:eastAsia="ja-JP"/>
        </w:rPr>
        <w:t>20 気圧</w:t>
      </w:r>
    </w:p>
    <w:p w14:paraId="12EF7DCE"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sz w:val="18"/>
          <w:szCs w:val="18"/>
          <w:lang w:eastAsia="ja-JP"/>
        </w:rPr>
        <w:t>ケース：</w:t>
      </w:r>
      <w:r w:rsidRPr="00ED373B">
        <w:rPr>
          <w:rFonts w:ascii="MS Mincho" w:eastAsia="MS Mincho" w:hAnsi="MS Mincho" w:hint="eastAsia"/>
          <w:sz w:val="18"/>
          <w:szCs w:val="18"/>
          <w:lang w:eastAsia="ja-JP"/>
        </w:rPr>
        <w:t xml:space="preserve">45mm。ケースバックに“Island X Prix”ロゴの特別なエングレービング </w:t>
      </w:r>
    </w:p>
    <w:p w14:paraId="08B9F818"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bCs/>
          <w:sz w:val="18"/>
          <w:szCs w:val="18"/>
          <w:lang w:eastAsia="ja-JP"/>
        </w:rPr>
        <w:t>文字盤：</w:t>
      </w:r>
      <w:r w:rsidRPr="00ED373B">
        <w:rPr>
          <w:rFonts w:ascii="MS Mincho" w:eastAsia="MS Mincho" w:hAnsi="MS Mincho" w:hint="eastAsia"/>
          <w:sz w:val="18"/>
          <w:szCs w:val="18"/>
          <w:lang w:eastAsia="ja-JP"/>
        </w:rPr>
        <w:t xml:space="preserve">3つのブラックカラー カウンターを備えたカラーサファイア </w:t>
      </w:r>
      <w:r w:rsidRPr="00ED373B">
        <w:rPr>
          <w:rFonts w:ascii="MS Mincho" w:eastAsia="MS Mincho" w:hAnsi="MS Mincho" w:hint="eastAsia"/>
          <w:sz w:val="18"/>
          <w:szCs w:val="18"/>
          <w:lang w:eastAsia="ja-JP"/>
        </w:rPr>
        <w:cr/>
      </w:r>
      <w:r w:rsidRPr="00ED373B">
        <w:rPr>
          <w:rFonts w:ascii="MS Mincho" w:eastAsia="MS Mincho" w:hAnsi="MS Mincho" w:hint="eastAsia"/>
          <w:b/>
          <w:sz w:val="18"/>
          <w:szCs w:val="18"/>
          <w:lang w:eastAsia="ja-JP"/>
        </w:rPr>
        <w:t>アワーマーカー</w:t>
      </w:r>
      <w:r w:rsidRPr="00ED373B">
        <w:rPr>
          <w:rFonts w:ascii="MS Mincho" w:eastAsia="MS Mincho" w:hAnsi="MS Mincho" w:hint="eastAsia"/>
          <w:sz w:val="18"/>
          <w:szCs w:val="18"/>
          <w:lang w:eastAsia="ja-JP"/>
        </w:rPr>
        <w:t>：ロジウムプレート加工、ファセットカット、スーパールミノーバ SLN C1を塗布</w:t>
      </w:r>
    </w:p>
    <w:p w14:paraId="616F634B" w14:textId="77777777" w:rsidR="00ED373B" w:rsidRPr="00ED373B" w:rsidRDefault="00ED373B" w:rsidP="00ED373B">
      <w:pPr>
        <w:autoSpaceDE w:val="0"/>
        <w:autoSpaceDN w:val="0"/>
        <w:adjustRightInd w:val="0"/>
        <w:spacing w:line="276" w:lineRule="auto"/>
        <w:rPr>
          <w:rFonts w:ascii="MS Mincho" w:eastAsia="MS Mincho" w:hAnsi="MS Mincho"/>
          <w:sz w:val="18"/>
          <w:szCs w:val="18"/>
          <w:lang w:eastAsia="ja-JP"/>
        </w:rPr>
      </w:pPr>
      <w:r w:rsidRPr="00ED373B">
        <w:rPr>
          <w:rFonts w:ascii="MS Mincho" w:eastAsia="MS Mincho" w:hAnsi="MS Mincho" w:hint="eastAsia"/>
          <w:b/>
          <w:sz w:val="18"/>
          <w:szCs w:val="18"/>
          <w:lang w:eastAsia="ja-JP"/>
        </w:rPr>
        <w:t>針</w:t>
      </w:r>
      <w:r w:rsidRPr="00ED373B">
        <w:rPr>
          <w:rFonts w:ascii="MS Mincho" w:eastAsia="MS Mincho" w:hAnsi="MS Mincho" w:hint="eastAsia"/>
          <w:sz w:val="18"/>
          <w:szCs w:val="18"/>
          <w:lang w:eastAsia="ja-JP"/>
        </w:rPr>
        <w:t>：ロジウムプレート加工、ファセットカット、スーパールミノーバ SLN C1を塗布</w:t>
      </w:r>
    </w:p>
    <w:p w14:paraId="09412564" w14:textId="77777777" w:rsidR="00ED373B" w:rsidRPr="00ED373B" w:rsidRDefault="00ED373B" w:rsidP="00ED373B">
      <w:pPr>
        <w:autoSpaceDE w:val="0"/>
        <w:autoSpaceDN w:val="0"/>
        <w:adjustRightInd w:val="0"/>
        <w:spacing w:line="276" w:lineRule="auto"/>
        <w:rPr>
          <w:rFonts w:ascii="MS Mincho" w:eastAsia="MS Mincho" w:hAnsi="MS Mincho" w:cs="OpenSans-CondensedLight"/>
          <w:sz w:val="18"/>
          <w:szCs w:val="18"/>
          <w:lang w:eastAsia="ja-JP"/>
        </w:rPr>
      </w:pPr>
      <w:r w:rsidRPr="00ED373B">
        <w:rPr>
          <w:rFonts w:ascii="MS Mincho" w:eastAsia="MS Mincho" w:hAnsi="MS Mincho" w:hint="eastAsia"/>
          <w:b/>
          <w:sz w:val="18"/>
          <w:szCs w:val="18"/>
          <w:lang w:eastAsia="ja-JP"/>
        </w:rPr>
        <w:t>ブレスレット＆バックル：</w:t>
      </w:r>
      <w:r w:rsidRPr="00ED373B">
        <w:rPr>
          <w:rFonts w:ascii="MS Mincho" w:eastAsia="MS Mincho" w:hAnsi="MS Mincho" w:hint="eastAsia"/>
          <w:sz w:val="18"/>
          <w:szCs w:val="18"/>
          <w:lang w:eastAsia="ja-JP"/>
        </w:rPr>
        <w:t xml:space="preserve">リサイクルされたコンチネンタルタイヤのパーツを使用したオレンジのベルクロストラップ。ブラックのベルクロストラップとブラックのラバーストラップも付属。 </w:t>
      </w:r>
    </w:p>
    <w:p w14:paraId="60985D42" w14:textId="23847F0A" w:rsidR="00377C34" w:rsidRPr="00ED373B" w:rsidRDefault="00377C34" w:rsidP="002B63E3">
      <w:pPr>
        <w:jc w:val="both"/>
        <w:rPr>
          <w:rFonts w:ascii="Avenir Next" w:eastAsia="Times New Roman" w:hAnsi="Avenir Next" w:cs="Arial"/>
          <w:color w:val="222222"/>
          <w:sz w:val="18"/>
          <w:szCs w:val="18"/>
          <w:shd w:val="clear" w:color="auto" w:fill="FFFFFF"/>
          <w:lang w:eastAsia="ja-JP"/>
        </w:rPr>
      </w:pPr>
    </w:p>
    <w:sectPr w:rsidR="00377C34" w:rsidRPr="00ED37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4402" w14:textId="77777777" w:rsidR="005757B5" w:rsidRDefault="005757B5" w:rsidP="00177F7F">
      <w:r>
        <w:separator/>
      </w:r>
    </w:p>
  </w:endnote>
  <w:endnote w:type="continuationSeparator" w:id="0">
    <w:p w14:paraId="05982C52" w14:textId="77777777" w:rsidR="005757B5" w:rsidRDefault="005757B5"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hAnsi="Avenir Next"/>
        <w:sz w:val="18"/>
        <w:szCs w:val="18"/>
      </w:rPr>
    </w:pPr>
    <w:bookmarkStart w:id="0" w:name="_Hlk106810529"/>
    <w:bookmarkStart w:id="1"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0F6A6F6C" w14:textId="11BA6811" w:rsidR="002B63E3" w:rsidRPr="002B63E3" w:rsidRDefault="002B63E3" w:rsidP="002B63E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8E29" w14:textId="77777777" w:rsidR="005757B5" w:rsidRDefault="005757B5" w:rsidP="00177F7F">
      <w:r>
        <w:separator/>
      </w:r>
    </w:p>
  </w:footnote>
  <w:footnote w:type="continuationSeparator" w:id="0">
    <w:p w14:paraId="6287EA51" w14:textId="77777777" w:rsidR="005757B5" w:rsidRDefault="005757B5"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22C"/>
    <w:multiLevelType w:val="hybridMultilevel"/>
    <w:tmpl w:val="E4DA3A10"/>
    <w:lvl w:ilvl="0" w:tplc="BE10250E">
      <w:numFmt w:val="bullet"/>
      <w:lvlText w:val=""/>
      <w:lvlJc w:val="left"/>
      <w:pPr>
        <w:ind w:left="720" w:hanging="360"/>
      </w:pPr>
      <w:rPr>
        <w:rFonts w:ascii="Wingdings" w:eastAsiaTheme="minorHAnsi" w:hAnsi="Wingdings"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66F5A"/>
    <w:rsid w:val="000838E0"/>
    <w:rsid w:val="00087244"/>
    <w:rsid w:val="000F1650"/>
    <w:rsid w:val="000F7108"/>
    <w:rsid w:val="00143E12"/>
    <w:rsid w:val="00177F7F"/>
    <w:rsid w:val="001D59E4"/>
    <w:rsid w:val="00274548"/>
    <w:rsid w:val="002B5EF1"/>
    <w:rsid w:val="002B63E3"/>
    <w:rsid w:val="00351144"/>
    <w:rsid w:val="00357E44"/>
    <w:rsid w:val="003741E1"/>
    <w:rsid w:val="00377C34"/>
    <w:rsid w:val="00434608"/>
    <w:rsid w:val="004A2501"/>
    <w:rsid w:val="005757B5"/>
    <w:rsid w:val="00652B0A"/>
    <w:rsid w:val="006C6B01"/>
    <w:rsid w:val="00703ACD"/>
    <w:rsid w:val="008831E4"/>
    <w:rsid w:val="009411DF"/>
    <w:rsid w:val="00941BDA"/>
    <w:rsid w:val="009429BE"/>
    <w:rsid w:val="009942AC"/>
    <w:rsid w:val="00AA4F12"/>
    <w:rsid w:val="00C227E7"/>
    <w:rsid w:val="00C42ADC"/>
    <w:rsid w:val="00C515FD"/>
    <w:rsid w:val="00D61EA4"/>
    <w:rsid w:val="00DF2015"/>
    <w:rsid w:val="00ED0D16"/>
    <w:rsid w:val="00ED373B"/>
    <w:rsid w:val="00F46A96"/>
    <w:rsid w:val="00FB316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Paragraphedeliste">
    <w:name w:val="List Paragraph"/>
    <w:basedOn w:val="Normal"/>
    <w:uiPriority w:val="34"/>
    <w:qFormat/>
    <w:rsid w:val="00377C34"/>
    <w:pPr>
      <w:ind w:left="720"/>
      <w:contextualSpacing/>
    </w:pPr>
  </w:style>
  <w:style w:type="paragraph" w:styleId="Rvision">
    <w:name w:val="Revision"/>
    <w:hidden/>
    <w:uiPriority w:val="99"/>
    <w:semiHidden/>
    <w:rsid w:val="0094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951785345">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822697411">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2869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dcterms:created xsi:type="dcterms:W3CDTF">2022-06-27T09:16:00Z</dcterms:created>
  <dcterms:modified xsi:type="dcterms:W3CDTF">2022-07-04T07:20:00Z</dcterms:modified>
</cp:coreProperties>
</file>