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3E1" w14:textId="77777777" w:rsidR="001A2D05" w:rsidRPr="001A2D05" w:rsidRDefault="001A2D05" w:rsidP="00A57F54">
      <w:pPr>
        <w:widowControl w:val="0"/>
        <w:shd w:val="clear" w:color="auto" w:fill="FFFFFF"/>
        <w:jc w:val="center"/>
        <w:rPr>
          <w:rFonts w:ascii="Avenir Next" w:eastAsia="Avenir" w:hAnsi="Avenir Next" w:cs="Avenir"/>
          <w:b/>
          <w:sz w:val="24"/>
          <w:szCs w:val="24"/>
        </w:rPr>
      </w:pPr>
      <w:r w:rsidRPr="001A2D05">
        <w:rPr>
          <w:rFonts w:ascii="Avenir Next" w:eastAsia="SimSun" w:hAnsi="Avenir Next" w:hint="eastAsia"/>
          <w:b/>
          <w:sz w:val="24"/>
          <w:lang w:eastAsia="zh-CN"/>
        </w:rPr>
        <w:t>Z</w:t>
      </w:r>
      <w:r w:rsidRPr="001A2D05">
        <w:rPr>
          <w:rFonts w:ascii="Avenir Next" w:eastAsia="SimSun" w:hAnsi="Avenir Next"/>
          <w:b/>
          <w:sz w:val="24"/>
          <w:lang w:eastAsia="zh-CN"/>
        </w:rPr>
        <w:t>ENITH</w:t>
      </w:r>
      <w:r w:rsidRPr="001A2D05">
        <w:rPr>
          <w:rFonts w:ascii="Avenir Next" w:eastAsia="SimSun" w:hAnsi="Avenir Next" w:hint="eastAsia"/>
          <w:b/>
          <w:sz w:val="24"/>
          <w:lang w:eastAsia="zh-CN"/>
        </w:rPr>
        <w:t>真力时</w:t>
      </w:r>
      <w:r w:rsidRPr="001A2D05">
        <w:rPr>
          <w:rFonts w:ascii="Avenir Next" w:eastAsia="SimSun" w:hAnsi="Avenir Next" w:hint="eastAsia"/>
          <w:b/>
          <w:sz w:val="24"/>
        </w:rPr>
        <w:t>倾情呈献</w:t>
      </w:r>
      <w:r w:rsidRPr="001A2D05">
        <w:rPr>
          <w:rFonts w:ascii="Avenir Next" w:eastAsia="SimSun" w:hAnsi="Avenir Next" w:hint="eastAsia"/>
          <w:b/>
          <w:sz w:val="24"/>
        </w:rPr>
        <w:t>CHRONOMASTER</w:t>
      </w:r>
      <w:r w:rsidRPr="001A2D05">
        <w:rPr>
          <w:rFonts w:ascii="Avenir Next" w:eastAsia="SimSun" w:hAnsi="Avenir Next" w:hint="eastAsia"/>
          <w:b/>
          <w:sz w:val="24"/>
          <w:lang w:eastAsia="zh-CN"/>
        </w:rPr>
        <w:t>旗舰系列</w:t>
      </w:r>
      <w:r w:rsidRPr="001A2D05">
        <w:rPr>
          <w:rFonts w:ascii="Avenir Next" w:eastAsia="SimSun" w:hAnsi="Avenir Next" w:hint="eastAsia"/>
          <w:color w:val="222222"/>
          <w:sz w:val="20"/>
          <w:highlight w:val="white"/>
        </w:rPr>
        <w:t xml:space="preserve"> </w:t>
      </w:r>
      <w:r w:rsidRPr="001A2D05">
        <w:rPr>
          <w:rFonts w:ascii="Avenir Next" w:eastAsia="SimSun" w:hAnsi="Avenir Next" w:hint="eastAsia"/>
          <w:b/>
          <w:sz w:val="24"/>
        </w:rPr>
        <w:t xml:space="preserve">ORIGINAL </w:t>
      </w:r>
      <w:r w:rsidRPr="001A2D05">
        <w:rPr>
          <w:rFonts w:ascii="Avenir Next" w:eastAsia="SimSun" w:hAnsi="Avenir Next" w:hint="eastAsia"/>
          <w:b/>
          <w:sz w:val="24"/>
        </w:rPr>
        <w:t>腕表</w:t>
      </w:r>
      <w:r w:rsidRPr="001A2D05">
        <w:rPr>
          <w:rFonts w:ascii="Avenir Next" w:eastAsia="SimSun" w:hAnsi="Avenir Next" w:hint="eastAsia"/>
          <w:b/>
          <w:sz w:val="24"/>
        </w:rPr>
        <w:t>HODINKEE</w:t>
      </w:r>
      <w:r w:rsidRPr="001A2D05">
        <w:rPr>
          <w:rFonts w:ascii="Avenir Next" w:eastAsia="SimSun" w:hAnsi="Avenir Next" w:hint="eastAsia"/>
          <w:b/>
          <w:sz w:val="24"/>
        </w:rPr>
        <w:t>限量版</w:t>
      </w:r>
      <w:r w:rsidRPr="001A2D05">
        <w:rPr>
          <w:rFonts w:ascii="Avenir Next" w:eastAsia="SimSun" w:hAnsi="Avenir Next" w:hint="eastAsia"/>
          <w:b/>
          <w:sz w:val="24"/>
        </w:rPr>
        <w:t xml:space="preserve"> </w:t>
      </w:r>
    </w:p>
    <w:p w14:paraId="4C95C127" w14:textId="77777777" w:rsidR="001A2D05" w:rsidRPr="001A2D05" w:rsidRDefault="001A2D05" w:rsidP="00A57F54">
      <w:pPr>
        <w:widowControl w:val="0"/>
        <w:shd w:val="clear" w:color="auto" w:fill="FFFFFF"/>
        <w:rPr>
          <w:rFonts w:ascii="Avenir Next" w:eastAsia="Avenir" w:hAnsi="Avenir Next" w:cs="Avenir"/>
          <w:b/>
          <w:sz w:val="20"/>
          <w:szCs w:val="20"/>
        </w:rPr>
      </w:pPr>
    </w:p>
    <w:p w14:paraId="281FDD18" w14:textId="77777777" w:rsidR="001A2D05" w:rsidRPr="00716B29" w:rsidRDefault="001A2D05" w:rsidP="00A57F54">
      <w:pPr>
        <w:jc w:val="both"/>
        <w:rPr>
          <w:rFonts w:ascii="Avenir Next" w:eastAsia="Avenir" w:hAnsi="Avenir Next" w:cs="Avenir"/>
          <w:b/>
          <w:color w:val="222222"/>
          <w:sz w:val="20"/>
          <w:szCs w:val="20"/>
          <w:highlight w:val="white"/>
          <w:lang w:val="fr-CH"/>
        </w:rPr>
      </w:pPr>
      <w:r w:rsidRPr="001A2D05">
        <w:rPr>
          <w:rFonts w:ascii="Avenir Next" w:eastAsia="SimSun" w:hAnsi="Avenir Next" w:hint="eastAsia"/>
          <w:color w:val="222222"/>
          <w:sz w:val="20"/>
          <w:highlight w:val="white"/>
        </w:rPr>
        <w:t>2022</w:t>
      </w:r>
      <w:r w:rsidRPr="001A2D05">
        <w:rPr>
          <w:rFonts w:ascii="Avenir Next" w:eastAsia="SimSun" w:hAnsi="Avenir Next" w:hint="eastAsia"/>
          <w:color w:val="222222"/>
          <w:sz w:val="20"/>
          <w:highlight w:val="white"/>
        </w:rPr>
        <w:t>年</w:t>
      </w:r>
      <w:r w:rsidRPr="001A2D05">
        <w:rPr>
          <w:rFonts w:ascii="Avenir Next" w:eastAsia="SimSun" w:hAnsi="Avenir Next" w:hint="eastAsia"/>
          <w:color w:val="222222"/>
          <w:sz w:val="20"/>
          <w:highlight w:val="white"/>
        </w:rPr>
        <w:t>7</w:t>
      </w:r>
      <w:r w:rsidRPr="001A2D05">
        <w:rPr>
          <w:rFonts w:ascii="Avenir Next" w:eastAsia="SimSun" w:hAnsi="Avenir Next" w:hint="eastAsia"/>
          <w:color w:val="222222"/>
          <w:sz w:val="20"/>
          <w:highlight w:val="white"/>
        </w:rPr>
        <w:t>月</w:t>
      </w:r>
      <w:r w:rsidRPr="001A2D05">
        <w:rPr>
          <w:rFonts w:ascii="Avenir Next" w:eastAsia="SimSun" w:hAnsi="Avenir Next" w:hint="eastAsia"/>
          <w:color w:val="222222"/>
          <w:sz w:val="20"/>
          <w:highlight w:val="white"/>
        </w:rPr>
        <w:t>26</w:t>
      </w:r>
      <w:r w:rsidRPr="001A2D05">
        <w:rPr>
          <w:rFonts w:ascii="Avenir Next" w:eastAsia="SimSun" w:hAnsi="Avenir Next" w:hint="eastAsia"/>
          <w:color w:val="222222"/>
          <w:sz w:val="20"/>
          <w:highlight w:val="white"/>
        </w:rPr>
        <w:t>日下午</w:t>
      </w:r>
      <w:r w:rsidRPr="001A2D05">
        <w:rPr>
          <w:rFonts w:ascii="Avenir Next" w:eastAsia="SimSun" w:hAnsi="Avenir Next" w:hint="eastAsia"/>
          <w:color w:val="222222"/>
          <w:sz w:val="20"/>
          <w:highlight w:val="white"/>
        </w:rPr>
        <w:t>4</w:t>
      </w:r>
      <w:r w:rsidRPr="001A2D05">
        <w:rPr>
          <w:rFonts w:ascii="Avenir Next" w:eastAsia="SimSun" w:hAnsi="Avenir Next" w:hint="eastAsia"/>
          <w:color w:val="222222"/>
          <w:sz w:val="20"/>
          <w:highlight w:val="white"/>
        </w:rPr>
        <w:t>时（欧洲中部时间）——</w:t>
      </w:r>
      <w:r w:rsidRPr="001A2D05">
        <w:rPr>
          <w:rFonts w:ascii="Avenir Next" w:eastAsia="SimSun" w:hAnsi="Avenir Next" w:hint="eastAsia"/>
          <w:color w:val="222222"/>
          <w:sz w:val="20"/>
          <w:highlight w:val="white"/>
        </w:rPr>
        <w:t>Hodinkee</w:t>
      </w:r>
      <w:r w:rsidRPr="001A2D05">
        <w:rPr>
          <w:rFonts w:ascii="Avenir Next" w:eastAsia="SimSun" w:hAnsi="Avenir Next" w:hint="eastAsia"/>
          <w:color w:val="222222"/>
          <w:sz w:val="20"/>
          <w:highlight w:val="white"/>
        </w:rPr>
        <w:t>与</w:t>
      </w:r>
      <w:r w:rsidRPr="001A2D05">
        <w:rPr>
          <w:rFonts w:ascii="Avenir Next" w:eastAsia="SimSun" w:hAnsi="Avenir Next" w:hint="eastAsia"/>
          <w:color w:val="222222"/>
          <w:sz w:val="20"/>
          <w:highlight w:val="white"/>
          <w:lang w:eastAsia="zh-CN"/>
        </w:rPr>
        <w:t>Z</w:t>
      </w:r>
      <w:r w:rsidRPr="001A2D05">
        <w:rPr>
          <w:rFonts w:ascii="Avenir Next" w:eastAsia="SimSun" w:hAnsi="Avenir Next"/>
          <w:color w:val="222222"/>
          <w:sz w:val="20"/>
          <w:highlight w:val="white"/>
          <w:lang w:eastAsia="zh-CN"/>
        </w:rPr>
        <w:t>ENITH</w:t>
      </w:r>
      <w:r w:rsidRPr="001A2D05">
        <w:rPr>
          <w:rFonts w:ascii="Avenir Next" w:eastAsia="SimSun" w:hAnsi="Avenir Next" w:hint="eastAsia"/>
          <w:color w:val="222222"/>
          <w:sz w:val="20"/>
          <w:highlight w:val="white"/>
        </w:rPr>
        <w:t>真力时再次强势联手，呈献新一代传奇真力时</w:t>
      </w:r>
      <w:r w:rsidRPr="001A2D05">
        <w:rPr>
          <w:rFonts w:ascii="Avenir Next" w:eastAsia="SimSun" w:hAnsi="Avenir Next" w:hint="eastAsia"/>
          <w:color w:val="222222"/>
          <w:sz w:val="20"/>
          <w:highlight w:val="white"/>
        </w:rPr>
        <w:t>El Primero</w:t>
      </w:r>
      <w:r w:rsidRPr="001A2D05">
        <w:rPr>
          <w:rFonts w:ascii="Avenir Next" w:eastAsia="SimSun" w:hAnsi="Avenir Next" w:hint="eastAsia"/>
          <w:color w:val="222222"/>
          <w:sz w:val="20"/>
          <w:highlight w:val="white"/>
        </w:rPr>
        <w:t>腕表。</w:t>
      </w:r>
      <w:r w:rsidRPr="00716B29">
        <w:rPr>
          <w:rFonts w:ascii="Avenir Next" w:eastAsia="SimSun" w:hAnsi="Avenir Next" w:hint="eastAsia"/>
          <w:color w:val="222222"/>
          <w:sz w:val="20"/>
          <w:highlight w:val="white"/>
          <w:lang w:val="fr-CH" w:eastAsia="zh-CN"/>
        </w:rPr>
        <w:t>Z</w:t>
      </w:r>
      <w:r w:rsidRPr="00716B29">
        <w:rPr>
          <w:rFonts w:ascii="Avenir Next" w:eastAsia="SimSun" w:hAnsi="Avenir Next"/>
          <w:color w:val="222222"/>
          <w:sz w:val="20"/>
          <w:highlight w:val="white"/>
          <w:lang w:val="fr-CH" w:eastAsia="zh-CN"/>
        </w:rPr>
        <w:t>ENITH</w:t>
      </w:r>
      <w:r w:rsidRPr="001A2D05">
        <w:rPr>
          <w:rFonts w:ascii="Avenir Next" w:eastAsia="SimSun" w:hAnsi="Avenir Next" w:hint="eastAsia"/>
          <w:color w:val="222222"/>
          <w:sz w:val="20"/>
          <w:highlight w:val="white"/>
        </w:rPr>
        <w:t>真力时</w:t>
      </w:r>
      <w:r w:rsidRPr="001A2D05">
        <w:rPr>
          <w:rFonts w:ascii="Avenir Next" w:eastAsia="SimSun" w:hAnsi="Avenir Next"/>
          <w:color w:val="222222"/>
          <w:sz w:val="20"/>
          <w:highlight w:val="white"/>
          <w:lang w:val="fr-CH"/>
        </w:rPr>
        <w:t>CHRONOMASTER</w:t>
      </w:r>
      <w:r w:rsidRPr="001A2D05">
        <w:rPr>
          <w:rFonts w:ascii="Avenir Next" w:eastAsia="SimSun" w:hAnsi="Avenir Next" w:hint="eastAsia"/>
          <w:color w:val="222222"/>
          <w:sz w:val="20"/>
          <w:highlight w:val="white"/>
          <w:lang w:val="fr-CH" w:eastAsia="zh-CN"/>
        </w:rPr>
        <w:t>旗舰系列</w:t>
      </w:r>
      <w:r w:rsidRPr="001A2D05">
        <w:rPr>
          <w:rFonts w:ascii="Avenir Next" w:eastAsia="SimSun" w:hAnsi="Avenir Next" w:hint="eastAsia"/>
          <w:color w:val="222222"/>
          <w:sz w:val="20"/>
          <w:highlight w:val="white"/>
          <w:lang w:val="fr-CH"/>
        </w:rPr>
        <w:t xml:space="preserve"> Original</w:t>
      </w:r>
      <w:r w:rsidRPr="001A2D05">
        <w:rPr>
          <w:rFonts w:ascii="Avenir Next" w:eastAsia="SimSun" w:hAnsi="Avenir Next" w:hint="eastAsia"/>
          <w:color w:val="222222"/>
          <w:sz w:val="20"/>
          <w:highlight w:val="white"/>
        </w:rPr>
        <w:t>腕表</w:t>
      </w:r>
      <w:r w:rsidRPr="001A2D05">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限量版</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以新颖别致色调重新演绎标志性的现代计时码表</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礼赞品牌创新传承。作为</w:t>
      </w:r>
      <w:r w:rsidRPr="001A2D05">
        <w:rPr>
          <w:rFonts w:ascii="Avenir Next" w:eastAsia="SimSun" w:hAnsi="Avenir Next"/>
          <w:color w:val="222222"/>
          <w:sz w:val="20"/>
          <w:highlight w:val="white"/>
          <w:lang w:val="fr-CH"/>
        </w:rPr>
        <w:t>CHRONOMASTER</w:t>
      </w:r>
      <w:r w:rsidRPr="001A2D05">
        <w:rPr>
          <w:rFonts w:ascii="Avenir Next" w:eastAsia="SimSun" w:hAnsi="Avenir Next" w:hint="eastAsia"/>
          <w:color w:val="222222"/>
          <w:sz w:val="20"/>
          <w:highlight w:val="white"/>
          <w:lang w:val="fr-CH" w:eastAsia="zh-CN"/>
        </w:rPr>
        <w:t>旗舰系列</w:t>
      </w:r>
      <w:r w:rsidRPr="001A2D05">
        <w:rPr>
          <w:rFonts w:ascii="Avenir Next" w:eastAsia="SimSun" w:hAnsi="Avenir Next" w:hint="eastAsia"/>
          <w:color w:val="222222"/>
          <w:sz w:val="20"/>
          <w:highlight w:val="white"/>
          <w:lang w:val="fr-CH"/>
        </w:rPr>
        <w:t xml:space="preserve"> Original</w:t>
      </w:r>
      <w:r w:rsidRPr="001A2D05">
        <w:rPr>
          <w:rFonts w:ascii="Avenir Next" w:eastAsia="SimSun" w:hAnsi="Avenir Next" w:hint="eastAsia"/>
          <w:color w:val="222222"/>
          <w:sz w:val="20"/>
          <w:highlight w:val="white"/>
        </w:rPr>
        <w:t>腕表首款限量版</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这款作品以恰到好处的现代风格</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重现</w:t>
      </w:r>
      <w:r w:rsidRPr="001A2D05">
        <w:rPr>
          <w:rFonts w:ascii="Avenir Next" w:eastAsia="SimSun" w:hAnsi="Avenir Next" w:hint="eastAsia"/>
          <w:color w:val="222222"/>
          <w:sz w:val="20"/>
          <w:highlight w:val="white"/>
          <w:lang w:val="fr-CH"/>
        </w:rPr>
        <w:t>20</w:t>
      </w:r>
      <w:r w:rsidRPr="001A2D05">
        <w:rPr>
          <w:rFonts w:ascii="Avenir Next" w:eastAsia="SimSun" w:hAnsi="Avenir Next" w:hint="eastAsia"/>
          <w:color w:val="222222"/>
          <w:sz w:val="20"/>
          <w:highlight w:val="white"/>
        </w:rPr>
        <w:t>世纪</w:t>
      </w:r>
      <w:r w:rsidRPr="001A2D05">
        <w:rPr>
          <w:rFonts w:ascii="Avenir Next" w:eastAsia="SimSun" w:hAnsi="Avenir Next" w:hint="eastAsia"/>
          <w:color w:val="222222"/>
          <w:sz w:val="20"/>
          <w:highlight w:val="white"/>
          <w:lang w:val="fr-CH"/>
        </w:rPr>
        <w:t>60</w:t>
      </w:r>
      <w:r w:rsidRPr="001A2D05">
        <w:rPr>
          <w:rFonts w:ascii="Avenir Next" w:eastAsia="SimSun" w:hAnsi="Avenir Next" w:hint="eastAsia"/>
          <w:color w:val="222222"/>
          <w:sz w:val="20"/>
          <w:highlight w:val="white"/>
        </w:rPr>
        <w:t>年代末的美学理念</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内</w:t>
      </w:r>
      <w:r w:rsidRPr="001A2D05">
        <w:rPr>
          <w:rFonts w:ascii="Avenir Next" w:eastAsia="SimSun" w:hAnsi="Avenir Next" w:hint="eastAsia"/>
          <w:color w:val="222222"/>
          <w:sz w:val="20"/>
        </w:rPr>
        <w:t>载性能强劲的</w:t>
      </w:r>
      <w:r w:rsidRPr="001A2D05">
        <w:rPr>
          <w:rFonts w:ascii="Avenir Next" w:eastAsia="SimSun" w:hAnsi="Avenir Next" w:hint="eastAsia"/>
          <w:color w:val="222222"/>
          <w:sz w:val="20"/>
          <w:highlight w:val="white"/>
          <w:lang w:val="fr-CH"/>
        </w:rPr>
        <w:t>El Primero 3600</w:t>
      </w:r>
      <w:r w:rsidRPr="001A2D05">
        <w:rPr>
          <w:rFonts w:ascii="Avenir Next" w:eastAsia="SimSun" w:hAnsi="Avenir Next" w:hint="eastAsia"/>
          <w:color w:val="222222"/>
          <w:sz w:val="20"/>
          <w:highlight w:val="white"/>
        </w:rPr>
        <w:t>型</w:t>
      </w:r>
      <w:r w:rsidRPr="001A2D05">
        <w:rPr>
          <w:rFonts w:ascii="Avenir Next" w:eastAsia="SimSun" w:hAnsi="Avenir Next" w:hint="eastAsia"/>
          <w:color w:val="222222"/>
          <w:sz w:val="20"/>
          <w:highlight w:val="white"/>
          <w:lang w:val="fr-CH"/>
        </w:rPr>
        <w:t>1/10</w:t>
      </w:r>
      <w:r w:rsidRPr="001A2D05">
        <w:rPr>
          <w:rFonts w:ascii="Avenir Next" w:eastAsia="SimSun" w:hAnsi="Avenir Next" w:hint="eastAsia"/>
          <w:color w:val="222222"/>
          <w:sz w:val="20"/>
          <w:highlight w:val="white"/>
        </w:rPr>
        <w:t>秒自动计时机芯</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rPr>
        <w:t>配备令人耳目一新</w:t>
      </w:r>
      <w:r w:rsidRPr="001A2D05">
        <w:rPr>
          <w:rFonts w:ascii="Avenir Next" w:eastAsia="SimSun" w:hAnsi="Avenir Next" w:hint="eastAsia"/>
          <w:color w:val="222222"/>
          <w:sz w:val="20"/>
          <w:highlight w:val="white"/>
        </w:rPr>
        <w:t>的</w:t>
      </w:r>
      <w:r w:rsidRPr="001A2D05">
        <w:rPr>
          <w:rFonts w:ascii="Avenir Next" w:eastAsia="SimSun" w:hAnsi="Avenir Next" w:hint="eastAsia"/>
          <w:color w:val="222222"/>
          <w:sz w:val="20"/>
          <w:highlight w:val="white"/>
          <w:lang w:eastAsia="zh-CN"/>
        </w:rPr>
        <w:t>鲑鱼</w:t>
      </w:r>
      <w:r w:rsidRPr="001A2D05">
        <w:rPr>
          <w:rFonts w:ascii="Avenir Next" w:eastAsia="SimSun" w:hAnsi="Avenir Next" w:hint="eastAsia"/>
          <w:color w:val="222222"/>
          <w:sz w:val="20"/>
          <w:highlight w:val="white"/>
        </w:rPr>
        <w:t>色蛋白石表盘和灰蓝色调三色计时盘。合作款腕表仅于</w:t>
      </w:r>
      <w:r w:rsidRPr="00716B29">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线上店铺和真力时全球线上精品店独家发售。</w:t>
      </w:r>
    </w:p>
    <w:p w14:paraId="6971B915" w14:textId="77777777" w:rsidR="001A2D05" w:rsidRPr="00716B29" w:rsidRDefault="001A2D05" w:rsidP="00A57F54">
      <w:pPr>
        <w:jc w:val="both"/>
        <w:rPr>
          <w:rFonts w:ascii="Avenir Next" w:eastAsia="Avenir" w:hAnsi="Avenir Next" w:cs="Avenir"/>
          <w:color w:val="222222"/>
          <w:sz w:val="20"/>
          <w:szCs w:val="20"/>
          <w:highlight w:val="white"/>
          <w:lang w:val="fr-CH"/>
        </w:rPr>
      </w:pPr>
    </w:p>
    <w:p w14:paraId="4AD652E3" w14:textId="77777777" w:rsidR="001A2D05" w:rsidRPr="001A2D05" w:rsidRDefault="001A2D05" w:rsidP="00A57F54">
      <w:pPr>
        <w:jc w:val="both"/>
        <w:rPr>
          <w:rFonts w:ascii="Avenir Next" w:eastAsia="Avenir" w:hAnsi="Avenir Next" w:cs="Avenir"/>
          <w:color w:val="222222"/>
          <w:sz w:val="20"/>
          <w:szCs w:val="20"/>
          <w:highlight w:val="white"/>
          <w:lang w:eastAsia="zh-CN"/>
        </w:rPr>
      </w:pPr>
      <w:r w:rsidRPr="001A2D05">
        <w:rPr>
          <w:rFonts w:ascii="Avenir Next" w:eastAsia="SimSun" w:hAnsi="Avenir Next" w:hint="eastAsia"/>
          <w:color w:val="222222"/>
          <w:sz w:val="20"/>
          <w:highlight w:val="white"/>
        </w:rPr>
        <w:t>作为腕表与制表技术领域的首选门户网站</w:t>
      </w:r>
      <w:r w:rsidRPr="00716B29">
        <w:rPr>
          <w:rFonts w:ascii="Avenir Next" w:eastAsia="SimSun" w:hAnsi="Avenir Next" w:hint="eastAsia"/>
          <w:color w:val="222222"/>
          <w:sz w:val="20"/>
          <w:highlight w:val="white"/>
          <w:lang w:val="fr-CH"/>
        </w:rPr>
        <w:t>，</w:t>
      </w:r>
      <w:r w:rsidRPr="00716B29">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不仅对真力时于</w:t>
      </w:r>
      <w:r w:rsidRPr="00716B29">
        <w:rPr>
          <w:rFonts w:ascii="Avenir Next" w:eastAsia="SimSun" w:hAnsi="Avenir Next" w:hint="eastAsia"/>
          <w:color w:val="222222"/>
          <w:sz w:val="20"/>
          <w:highlight w:val="white"/>
          <w:lang w:val="fr-CH"/>
        </w:rPr>
        <w:t>1969</w:t>
      </w:r>
      <w:r w:rsidRPr="001A2D05">
        <w:rPr>
          <w:rFonts w:ascii="Avenir Next" w:eastAsia="SimSun" w:hAnsi="Avenir Next" w:hint="eastAsia"/>
          <w:color w:val="222222"/>
          <w:sz w:val="20"/>
          <w:highlight w:val="white"/>
        </w:rPr>
        <w:t>年推出的首款整合式自动上链计时机芯</w:t>
      </w:r>
      <w:r w:rsidRPr="001A2D05">
        <w:rPr>
          <w:rFonts w:ascii="Avenir Next" w:eastAsia="SimSun" w:hAnsi="Avenir Next" w:hint="eastAsia"/>
          <w:color w:val="222222"/>
          <w:sz w:val="20"/>
          <w:highlight w:val="white"/>
          <w:lang w:eastAsia="zh-CN"/>
        </w:rPr>
        <w:t>欣</w:t>
      </w:r>
      <w:r w:rsidRPr="001A2D05">
        <w:rPr>
          <w:rFonts w:ascii="Avenir Next" w:eastAsia="SimSun" w:hAnsi="Avenir Next" w:hint="eastAsia"/>
          <w:color w:val="222222"/>
          <w:sz w:val="20"/>
          <w:highlight w:val="white"/>
        </w:rPr>
        <w:t>赏有加</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更对品牌于</w:t>
      </w:r>
      <w:r w:rsidRPr="00716B29">
        <w:rPr>
          <w:rFonts w:ascii="Avenir Next" w:eastAsia="SimSun" w:hAnsi="Avenir Next" w:hint="eastAsia"/>
          <w:color w:val="222222"/>
          <w:sz w:val="20"/>
          <w:highlight w:val="white"/>
          <w:lang w:val="fr-CH"/>
        </w:rPr>
        <w:t>2021</w:t>
      </w:r>
      <w:r w:rsidRPr="001A2D05">
        <w:rPr>
          <w:rFonts w:ascii="Avenir Next" w:eastAsia="SimSun" w:hAnsi="Avenir Next" w:hint="eastAsia"/>
          <w:color w:val="222222"/>
          <w:sz w:val="20"/>
          <w:highlight w:val="white"/>
        </w:rPr>
        <w:t>年</w:t>
      </w:r>
      <w:r w:rsidRPr="001A2D05">
        <w:rPr>
          <w:rFonts w:ascii="Avenir Next" w:eastAsia="SimSun" w:hAnsi="Avenir Next" w:hint="eastAsia"/>
          <w:color w:val="222222"/>
          <w:sz w:val="20"/>
        </w:rPr>
        <w:t>推出</w:t>
      </w:r>
      <w:r w:rsidRPr="001A2D05">
        <w:rPr>
          <w:rFonts w:ascii="Avenir Next" w:eastAsia="SimSun" w:hAnsi="Avenir Next" w:hint="eastAsia"/>
          <w:color w:val="222222"/>
          <w:sz w:val="20"/>
          <w:lang w:eastAsia="zh-CN"/>
        </w:rPr>
        <w:t>的</w:t>
      </w:r>
      <w:r w:rsidRPr="001A2D05">
        <w:rPr>
          <w:rFonts w:ascii="Avenir Next" w:eastAsia="SimSun" w:hAnsi="Avenir Next" w:hint="eastAsia"/>
          <w:color w:val="222222"/>
          <w:sz w:val="20"/>
        </w:rPr>
        <w:t>搭载</w:t>
      </w:r>
      <w:r w:rsidRPr="001A2D05">
        <w:rPr>
          <w:rFonts w:ascii="Avenir Next" w:eastAsia="SimSun" w:hAnsi="Avenir Next" w:hint="eastAsia"/>
          <w:color w:val="222222"/>
          <w:sz w:val="20"/>
          <w:highlight w:val="white"/>
        </w:rPr>
        <w:t>全新一代可精准测量</w:t>
      </w:r>
      <w:r w:rsidRPr="00716B29">
        <w:rPr>
          <w:rFonts w:ascii="Avenir Next" w:eastAsia="SimSun" w:hAnsi="Avenir Next" w:hint="eastAsia"/>
          <w:color w:val="222222"/>
          <w:sz w:val="20"/>
          <w:highlight w:val="white"/>
          <w:lang w:val="fr-CH"/>
        </w:rPr>
        <w:t>1/10</w:t>
      </w:r>
      <w:r w:rsidRPr="001A2D05">
        <w:rPr>
          <w:rFonts w:ascii="Avenir Next" w:eastAsia="SimSun" w:hAnsi="Avenir Next" w:hint="eastAsia"/>
          <w:color w:val="222222"/>
          <w:sz w:val="20"/>
          <w:highlight w:val="white"/>
        </w:rPr>
        <w:t>秒开创性机芯的</w:t>
      </w:r>
      <w:r w:rsidRPr="00716B29">
        <w:rPr>
          <w:rFonts w:ascii="Avenir Next" w:eastAsia="SimSun" w:hAnsi="Avenir Next"/>
          <w:color w:val="222222"/>
          <w:sz w:val="20"/>
          <w:highlight w:val="white"/>
          <w:lang w:val="fr-CH"/>
        </w:rPr>
        <w:t>CHRONOMASTER</w:t>
      </w:r>
      <w:r w:rsidRPr="001A2D05">
        <w:rPr>
          <w:rFonts w:ascii="Avenir Next" w:eastAsia="SimSun" w:hAnsi="Avenir Next" w:hint="eastAsia"/>
          <w:color w:val="222222"/>
          <w:sz w:val="20"/>
          <w:highlight w:val="white"/>
          <w:lang w:val="fr-CH" w:eastAsia="zh-CN"/>
        </w:rPr>
        <w:t>旗舰系列</w:t>
      </w:r>
      <w:r w:rsidRPr="00716B29">
        <w:rPr>
          <w:rFonts w:ascii="Avenir Next" w:eastAsia="SimSun" w:hAnsi="Avenir Next" w:hint="eastAsia"/>
          <w:color w:val="222222"/>
          <w:sz w:val="20"/>
          <w:highlight w:val="white"/>
          <w:lang w:val="fr-CH"/>
        </w:rPr>
        <w:t>Original</w:t>
      </w:r>
      <w:r w:rsidRPr="001A2D05">
        <w:rPr>
          <w:rFonts w:ascii="Avenir Next" w:eastAsia="SimSun" w:hAnsi="Avenir Next" w:hint="eastAsia"/>
          <w:color w:val="222222"/>
          <w:sz w:val="20"/>
          <w:highlight w:val="white"/>
          <w:lang w:eastAsia="zh-CN"/>
        </w:rPr>
        <w:t>腕表</w:t>
      </w:r>
      <w:r w:rsidRPr="001A2D05">
        <w:rPr>
          <w:rFonts w:ascii="Avenir Next" w:eastAsia="SimSun" w:hAnsi="Avenir Next" w:hint="eastAsia"/>
          <w:color w:val="222222"/>
          <w:sz w:val="20"/>
          <w:highlight w:val="white"/>
        </w:rPr>
        <w:t>推崇备至</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这也成为开启双方合作旅程的灵感契机</w:t>
      </w:r>
      <w:r w:rsidRPr="00716B29">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lang w:eastAsia="zh-CN"/>
        </w:rPr>
        <w:t>根植于真力时的悠久历史</w:t>
      </w:r>
      <w:r w:rsidRPr="00716B29">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lang w:eastAsia="zh-CN"/>
        </w:rPr>
        <w:t>此次合作作品最终以全新的面貌呈现。正如</w:t>
      </w:r>
      <w:r w:rsidRPr="001A2D05">
        <w:rPr>
          <w:rFonts w:ascii="Avenir Next" w:eastAsia="SimSun" w:hAnsi="Avenir Next"/>
          <w:color w:val="222222"/>
          <w:sz w:val="20"/>
          <w:highlight w:val="white"/>
          <w:lang w:val="fr-CH" w:eastAsia="zh-CN"/>
        </w:rPr>
        <w:t>El Primero</w:t>
      </w:r>
      <w:r w:rsidRPr="001A2D05">
        <w:rPr>
          <w:rFonts w:ascii="Avenir Next" w:eastAsia="SimSun" w:hAnsi="Avenir Next" w:hint="eastAsia"/>
          <w:color w:val="222222"/>
          <w:sz w:val="20"/>
          <w:highlight w:val="white"/>
          <w:lang w:eastAsia="zh-CN"/>
        </w:rPr>
        <w:t>机芯命名蕴含的</w:t>
      </w:r>
      <w:r w:rsidRPr="001A2D05">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lang w:eastAsia="zh-CN"/>
        </w:rPr>
        <w:t>第一</w:t>
      </w:r>
      <w:r w:rsidRPr="001A2D05">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lang w:eastAsia="zh-CN"/>
        </w:rPr>
        <w:t>之意</w:t>
      </w:r>
      <w:r w:rsidRPr="001A2D05">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lang w:eastAsia="zh-CN"/>
        </w:rPr>
        <w:t>真力时开创的首枚</w:t>
      </w:r>
      <w:r w:rsidRPr="001A2D05">
        <w:rPr>
          <w:rFonts w:ascii="Avenir Next" w:eastAsia="SimSun" w:hAnsi="Avenir Next"/>
          <w:color w:val="222222"/>
          <w:sz w:val="20"/>
          <w:highlight w:val="white"/>
          <w:lang w:val="fr-CH" w:eastAsia="zh-CN"/>
        </w:rPr>
        <w:t>El Primero</w:t>
      </w:r>
      <w:r w:rsidRPr="001A2D05">
        <w:rPr>
          <w:rFonts w:ascii="Avenir Next" w:eastAsia="SimSun" w:hAnsi="Avenir Next" w:hint="eastAsia"/>
          <w:color w:val="222222"/>
          <w:sz w:val="20"/>
          <w:highlight w:val="white"/>
          <w:lang w:eastAsia="zh-CN"/>
        </w:rPr>
        <w:t>机芯诞生于腕表领域的变革之年。</w:t>
      </w:r>
      <w:r w:rsidRPr="001A2D05">
        <w:rPr>
          <w:rFonts w:ascii="Avenir Next" w:eastAsia="SimSun" w:hAnsi="Avenir Next" w:hint="eastAsia"/>
          <w:color w:val="222222"/>
          <w:sz w:val="20"/>
          <w:highlight w:val="white"/>
          <w:lang w:eastAsia="zh-CN"/>
        </w:rPr>
        <w:t>El Primero</w:t>
      </w:r>
      <w:r w:rsidRPr="001A2D05">
        <w:rPr>
          <w:rFonts w:ascii="Avenir Next" w:eastAsia="SimSun" w:hAnsi="Avenir Next" w:hint="eastAsia"/>
          <w:color w:val="222222"/>
          <w:sz w:val="20"/>
          <w:highlight w:val="white"/>
          <w:lang w:eastAsia="zh-CN"/>
        </w:rPr>
        <w:t>机芯的创新开拓精神也在腕表设计中延续，舒适且比例巧妙的表壳成为彼时罕逢敌手的时代巨制，经典的表盘设计历经五十余年</w:t>
      </w:r>
      <w:r w:rsidRPr="001A2D05">
        <w:rPr>
          <w:rFonts w:ascii="Avenir Next" w:eastAsia="SimSun" w:hAnsi="Avenir Next" w:hint="eastAsia"/>
          <w:color w:val="222222"/>
          <w:sz w:val="20"/>
          <w:lang w:eastAsia="zh-CN"/>
        </w:rPr>
        <w:t>，卓越风范始终未变</w:t>
      </w:r>
      <w:r w:rsidRPr="001A2D05">
        <w:rPr>
          <w:rFonts w:ascii="Avenir Next" w:eastAsia="SimSun" w:hAnsi="Avenir Next" w:hint="eastAsia"/>
          <w:color w:val="222222"/>
          <w:sz w:val="20"/>
          <w:highlight w:val="white"/>
          <w:lang w:eastAsia="zh-CN"/>
        </w:rPr>
        <w:t>，完全可以说真力时腕表已成为计时码表设计与工程领域历久弥坚的典范。</w:t>
      </w:r>
      <w:r w:rsidRPr="001A2D05">
        <w:rPr>
          <w:rFonts w:ascii="Avenir Next" w:eastAsia="SimSun" w:hAnsi="Avenir Next" w:hint="eastAsia"/>
          <w:color w:val="222222"/>
          <w:sz w:val="20"/>
          <w:highlight w:val="white"/>
          <w:lang w:eastAsia="zh-CN"/>
        </w:rPr>
        <w:t xml:space="preserve"> </w:t>
      </w:r>
    </w:p>
    <w:p w14:paraId="1B36BCC3" w14:textId="77777777" w:rsidR="001A2D05" w:rsidRPr="001A2D05" w:rsidRDefault="001A2D05" w:rsidP="00A57F54">
      <w:pPr>
        <w:jc w:val="both"/>
        <w:rPr>
          <w:rFonts w:ascii="Avenir Next" w:eastAsia="Avenir" w:hAnsi="Avenir Next" w:cs="Avenir"/>
          <w:color w:val="222222"/>
          <w:sz w:val="20"/>
          <w:szCs w:val="20"/>
          <w:highlight w:val="white"/>
          <w:lang w:eastAsia="zh-CN"/>
        </w:rPr>
      </w:pPr>
    </w:p>
    <w:p w14:paraId="1DF446B4" w14:textId="77777777" w:rsidR="001A2D05" w:rsidRPr="001A2D05" w:rsidRDefault="001A2D05" w:rsidP="00A57F54">
      <w:pPr>
        <w:jc w:val="both"/>
        <w:rPr>
          <w:rFonts w:ascii="Avenir Next" w:eastAsia="Avenir" w:hAnsi="Avenir Next" w:cs="Avenir"/>
          <w:color w:val="222222"/>
          <w:sz w:val="20"/>
          <w:szCs w:val="20"/>
          <w:highlight w:val="white"/>
        </w:rPr>
      </w:pPr>
      <w:r w:rsidRPr="001A2D05">
        <w:rPr>
          <w:rFonts w:ascii="Avenir Next" w:eastAsia="SimSun" w:hAnsi="Avenir Next" w:hint="eastAsia"/>
          <w:color w:val="222222"/>
          <w:sz w:val="20"/>
          <w:highlight w:val="white"/>
          <w:lang w:eastAsia="zh-CN"/>
        </w:rPr>
        <w:t>Z</w:t>
      </w:r>
      <w:r w:rsidRPr="001A2D05">
        <w:rPr>
          <w:rFonts w:ascii="Avenir Next" w:eastAsia="SimSun" w:hAnsi="Avenir Next"/>
          <w:color w:val="222222"/>
          <w:sz w:val="20"/>
          <w:highlight w:val="white"/>
          <w:lang w:eastAsia="zh-CN"/>
        </w:rPr>
        <w:t>ENITH</w:t>
      </w:r>
      <w:r w:rsidRPr="001A2D05">
        <w:rPr>
          <w:rFonts w:ascii="Avenir Next" w:eastAsia="SimSun" w:hAnsi="Avenir Next" w:hint="eastAsia"/>
          <w:color w:val="222222"/>
          <w:sz w:val="20"/>
          <w:highlight w:val="white"/>
        </w:rPr>
        <w:t>真力时</w:t>
      </w:r>
      <w:r w:rsidRPr="001A2D05">
        <w:rPr>
          <w:rFonts w:ascii="Avenir Next" w:eastAsia="SimSun" w:hAnsi="Avenir Next"/>
          <w:color w:val="222222"/>
          <w:sz w:val="20"/>
          <w:highlight w:val="white"/>
        </w:rPr>
        <w:t>CHRONOMASTER</w:t>
      </w:r>
      <w:r w:rsidRPr="001A2D05">
        <w:rPr>
          <w:rFonts w:ascii="Avenir Next" w:eastAsia="SimSun" w:hAnsi="Avenir Next" w:hint="eastAsia"/>
          <w:color w:val="222222"/>
          <w:sz w:val="20"/>
          <w:highlight w:val="white"/>
          <w:lang w:eastAsia="zh-CN"/>
        </w:rPr>
        <w:t>旗舰系列</w:t>
      </w:r>
      <w:r w:rsidRPr="001A2D05">
        <w:rPr>
          <w:rFonts w:ascii="Avenir Next" w:eastAsia="SimSun" w:hAnsi="Avenir Next" w:hint="eastAsia"/>
          <w:color w:val="222222"/>
          <w:sz w:val="20"/>
          <w:highlight w:val="white"/>
        </w:rPr>
        <w:t xml:space="preserve"> Original</w:t>
      </w:r>
      <w:r w:rsidRPr="001A2D05">
        <w:rPr>
          <w:rFonts w:ascii="Avenir Next" w:eastAsia="SimSun" w:hAnsi="Avenir Next" w:hint="eastAsia"/>
          <w:color w:val="222222"/>
          <w:sz w:val="20"/>
          <w:highlight w:val="white"/>
        </w:rPr>
        <w:t>腕表</w:t>
      </w:r>
      <w:r w:rsidRPr="001A2D05">
        <w:rPr>
          <w:rFonts w:ascii="Avenir Next" w:eastAsia="SimSun" w:hAnsi="Avenir Next" w:hint="eastAsia"/>
          <w:color w:val="222222"/>
          <w:sz w:val="20"/>
          <w:highlight w:val="white"/>
        </w:rPr>
        <w:t>Hodinkee</w:t>
      </w:r>
      <w:r w:rsidRPr="001A2D05">
        <w:rPr>
          <w:rFonts w:ascii="Avenir Next" w:eastAsia="SimSun" w:hAnsi="Avenir Next" w:hint="eastAsia"/>
          <w:color w:val="222222"/>
          <w:sz w:val="20"/>
          <w:highlight w:val="white"/>
        </w:rPr>
        <w:t>限量版延续这一传承，以环绕腕间的人体工学、棱角分明的表耳和经典三色计时盘设计，演绎现代风格腕表，引领传奇</w:t>
      </w:r>
      <w:r w:rsidRPr="001A2D05">
        <w:rPr>
          <w:rFonts w:ascii="Avenir Next" w:eastAsia="SimSun" w:hAnsi="Avenir Next" w:hint="eastAsia"/>
          <w:color w:val="222222"/>
          <w:sz w:val="20"/>
          <w:highlight w:val="white"/>
        </w:rPr>
        <w:t>El Primero</w:t>
      </w:r>
      <w:r w:rsidRPr="001A2D05">
        <w:rPr>
          <w:rFonts w:ascii="Avenir Next" w:eastAsia="SimSun" w:hAnsi="Avenir Next" w:hint="eastAsia"/>
          <w:color w:val="222222"/>
          <w:sz w:val="20"/>
          <w:highlight w:val="white"/>
        </w:rPr>
        <w:t>步入全新纪元。</w:t>
      </w:r>
    </w:p>
    <w:p w14:paraId="3F493444" w14:textId="77777777" w:rsidR="001A2D05" w:rsidRPr="001A2D05" w:rsidRDefault="001A2D05" w:rsidP="00A57F54">
      <w:pPr>
        <w:jc w:val="both"/>
        <w:rPr>
          <w:rFonts w:ascii="Avenir Next" w:eastAsia="Avenir" w:hAnsi="Avenir Next" w:cs="Avenir"/>
          <w:b/>
          <w:color w:val="222222"/>
          <w:sz w:val="20"/>
          <w:szCs w:val="20"/>
          <w:highlight w:val="white"/>
        </w:rPr>
      </w:pPr>
    </w:p>
    <w:p w14:paraId="7666FC7A" w14:textId="77777777" w:rsidR="001A2D05" w:rsidRPr="001A2D05" w:rsidRDefault="001A2D05" w:rsidP="00A57F54">
      <w:pPr>
        <w:jc w:val="both"/>
        <w:rPr>
          <w:rFonts w:ascii="Avenir Next" w:eastAsia="Avenir" w:hAnsi="Avenir Next" w:cs="Avenir"/>
          <w:b/>
          <w:color w:val="222222"/>
          <w:sz w:val="20"/>
          <w:szCs w:val="20"/>
          <w:highlight w:val="white"/>
        </w:rPr>
      </w:pPr>
      <w:r w:rsidRPr="001A2D05">
        <w:rPr>
          <w:rFonts w:ascii="Avenir Next" w:eastAsia="SimSun" w:hAnsi="Avenir Next" w:hint="eastAsia"/>
          <w:b/>
          <w:color w:val="222222"/>
          <w:sz w:val="20"/>
          <w:highlight w:val="white"/>
        </w:rPr>
        <w:t>设计独树一帜</w:t>
      </w:r>
    </w:p>
    <w:p w14:paraId="67F0C41C" w14:textId="77777777" w:rsidR="001A2D05" w:rsidRPr="001A2D05" w:rsidRDefault="001A2D05" w:rsidP="00A57F54">
      <w:pPr>
        <w:jc w:val="both"/>
        <w:rPr>
          <w:rFonts w:ascii="Avenir Next" w:eastAsia="Avenir" w:hAnsi="Avenir Next" w:cs="Avenir"/>
          <w:color w:val="7030A0"/>
          <w:sz w:val="20"/>
          <w:szCs w:val="20"/>
          <w:highlight w:val="white"/>
          <w:lang w:val="fr-CH"/>
        </w:rPr>
      </w:pPr>
      <w:r w:rsidRPr="001A2D05">
        <w:rPr>
          <w:rFonts w:ascii="Avenir Next" w:eastAsia="SimSun" w:hAnsi="Avenir Next" w:hint="eastAsia"/>
          <w:color w:val="222222"/>
          <w:sz w:val="20"/>
          <w:highlight w:val="white"/>
          <w:lang w:eastAsia="zh-CN"/>
        </w:rPr>
        <w:t>Z</w:t>
      </w:r>
      <w:r w:rsidRPr="001A2D05">
        <w:rPr>
          <w:rFonts w:ascii="Avenir Next" w:eastAsia="SimSun" w:hAnsi="Avenir Next"/>
          <w:color w:val="222222"/>
          <w:sz w:val="20"/>
          <w:highlight w:val="white"/>
          <w:lang w:eastAsia="zh-CN"/>
        </w:rPr>
        <w:t>ENITH</w:t>
      </w:r>
      <w:r w:rsidRPr="001A2D05">
        <w:rPr>
          <w:rFonts w:ascii="Avenir Next" w:eastAsia="SimSun" w:hAnsi="Avenir Next" w:hint="eastAsia"/>
          <w:color w:val="222222"/>
          <w:sz w:val="20"/>
          <w:highlight w:val="white"/>
        </w:rPr>
        <w:t>真力时</w:t>
      </w:r>
      <w:r w:rsidRPr="001A2D05">
        <w:rPr>
          <w:rFonts w:ascii="Avenir Next" w:eastAsia="SimSun" w:hAnsi="Avenir Next"/>
          <w:color w:val="222222"/>
          <w:sz w:val="20"/>
          <w:highlight w:val="white"/>
        </w:rPr>
        <w:t>CHRONOMASTER</w:t>
      </w:r>
      <w:r w:rsidRPr="001A2D05">
        <w:rPr>
          <w:rFonts w:ascii="Avenir Next" w:eastAsia="SimSun" w:hAnsi="Avenir Next" w:hint="eastAsia"/>
          <w:color w:val="222222"/>
          <w:sz w:val="20"/>
          <w:highlight w:val="white"/>
          <w:lang w:eastAsia="zh-CN"/>
        </w:rPr>
        <w:t>旗舰系列</w:t>
      </w:r>
      <w:r w:rsidRPr="001A2D05">
        <w:rPr>
          <w:rFonts w:ascii="Avenir Next" w:eastAsia="SimSun" w:hAnsi="Avenir Next" w:hint="eastAsia"/>
          <w:color w:val="222222"/>
          <w:sz w:val="20"/>
          <w:highlight w:val="white"/>
        </w:rPr>
        <w:t>Original</w:t>
      </w:r>
      <w:r w:rsidRPr="001A2D05">
        <w:rPr>
          <w:rFonts w:ascii="Avenir Next" w:eastAsia="SimSun" w:hAnsi="Avenir Next" w:hint="eastAsia"/>
          <w:color w:val="222222"/>
          <w:sz w:val="20"/>
          <w:highlight w:val="white"/>
        </w:rPr>
        <w:t>腕表</w:t>
      </w:r>
      <w:r w:rsidRPr="001A2D05">
        <w:rPr>
          <w:rFonts w:ascii="Avenir Next" w:eastAsia="SimSun" w:hAnsi="Avenir Next"/>
          <w:color w:val="222222"/>
          <w:sz w:val="20"/>
        </w:rPr>
        <w:t>Hodinkee</w:t>
      </w:r>
      <w:r w:rsidRPr="001A2D05">
        <w:rPr>
          <w:rFonts w:ascii="Avenir Next" w:eastAsia="SimSun" w:hAnsi="Avenir Next" w:hint="eastAsia"/>
          <w:color w:val="222222"/>
          <w:sz w:val="20"/>
        </w:rPr>
        <w:t>限量版</w:t>
      </w:r>
      <w:r w:rsidRPr="001A2D05">
        <w:rPr>
          <w:rFonts w:ascii="Avenir Next" w:eastAsia="SimSun" w:hAnsi="Avenir Next" w:hint="eastAsia"/>
          <w:color w:val="222222"/>
          <w:sz w:val="20"/>
          <w:lang w:eastAsia="zh-CN"/>
        </w:rPr>
        <w:t>在</w:t>
      </w:r>
      <w:r w:rsidRPr="001A2D05">
        <w:rPr>
          <w:rFonts w:ascii="Avenir Next" w:eastAsia="SimSun" w:hAnsi="Avenir Next" w:hint="eastAsia"/>
          <w:color w:val="222222"/>
          <w:sz w:val="20"/>
        </w:rPr>
        <w:t>展现原版</w:t>
      </w:r>
      <w:r w:rsidRPr="001A2D05">
        <w:rPr>
          <w:rFonts w:ascii="Avenir Next" w:eastAsia="SimSun" w:hAnsi="Avenir Next"/>
          <w:color w:val="222222"/>
          <w:sz w:val="20"/>
        </w:rPr>
        <w:t>El Primero</w:t>
      </w:r>
      <w:r w:rsidRPr="001A2D05">
        <w:rPr>
          <w:rFonts w:ascii="Avenir Next" w:eastAsia="SimSun" w:hAnsi="Avenir Next" w:hint="eastAsia"/>
          <w:color w:val="222222"/>
          <w:sz w:val="20"/>
        </w:rPr>
        <w:t>的强</w:t>
      </w:r>
      <w:r w:rsidRPr="001A2D05">
        <w:rPr>
          <w:rFonts w:ascii="Avenir Next" w:eastAsia="SimSun" w:hAnsi="Avenir Next" w:hint="eastAsia"/>
          <w:color w:val="222222"/>
          <w:sz w:val="20"/>
          <w:lang w:eastAsia="zh-CN"/>
        </w:rPr>
        <w:t>大</w:t>
      </w:r>
      <w:r w:rsidRPr="001A2D05">
        <w:rPr>
          <w:rFonts w:ascii="Avenir Next" w:eastAsia="SimSun" w:hAnsi="Avenir Next" w:hint="eastAsia"/>
          <w:color w:val="222222"/>
          <w:sz w:val="20"/>
        </w:rPr>
        <w:t>性能与多</w:t>
      </w:r>
      <w:r w:rsidRPr="001A2D05">
        <w:rPr>
          <w:rFonts w:ascii="Avenir Next" w:eastAsia="SimSun" w:hAnsi="Avenir Next" w:hint="eastAsia"/>
          <w:color w:val="222222"/>
          <w:sz w:val="20"/>
          <w:lang w:eastAsia="zh-CN"/>
        </w:rPr>
        <w:t>功能性的同时</w:t>
      </w:r>
      <w:r w:rsidRPr="001A2D05">
        <w:rPr>
          <w:rFonts w:ascii="Avenir Next" w:eastAsia="SimSun" w:hAnsi="Avenir Next" w:hint="eastAsia"/>
          <w:color w:val="222222"/>
          <w:sz w:val="20"/>
        </w:rPr>
        <w:t>，</w:t>
      </w:r>
      <w:r w:rsidRPr="001A2D05">
        <w:rPr>
          <w:rFonts w:ascii="Avenir Next" w:eastAsia="SimSun" w:hAnsi="Avenir Next" w:hint="eastAsia"/>
          <w:color w:val="222222"/>
          <w:sz w:val="20"/>
          <w:lang w:val="fr-CH" w:eastAsia="zh-CN"/>
        </w:rPr>
        <w:t>更搭载</w:t>
      </w:r>
      <w:r w:rsidRPr="001A2D05">
        <w:rPr>
          <w:rFonts w:ascii="Avenir Next" w:eastAsia="SimSun" w:hAnsi="Avenir Next" w:hint="eastAsia"/>
          <w:color w:val="222222"/>
          <w:sz w:val="20"/>
        </w:rPr>
        <w:t>恰到好处的</w:t>
      </w:r>
      <w:r w:rsidRPr="001A2D05">
        <w:rPr>
          <w:rFonts w:ascii="Avenir Next" w:eastAsia="SimSun" w:hAnsi="Avenir Next"/>
          <w:color w:val="222222"/>
          <w:sz w:val="20"/>
        </w:rPr>
        <w:t>38</w:t>
      </w:r>
      <w:r w:rsidRPr="001A2D05">
        <w:rPr>
          <w:rFonts w:ascii="Avenir Next" w:eastAsia="SimSun" w:hAnsi="Avenir Next" w:hint="eastAsia"/>
          <w:color w:val="222222"/>
          <w:sz w:val="20"/>
        </w:rPr>
        <w:t>毫米</w:t>
      </w:r>
      <w:r w:rsidRPr="001A2D05">
        <w:rPr>
          <w:rFonts w:ascii="Avenir Next" w:eastAsia="SimSun" w:hAnsi="Avenir Next"/>
          <w:color w:val="222222"/>
          <w:sz w:val="20"/>
        </w:rPr>
        <w:t>x12.6</w:t>
      </w:r>
      <w:r w:rsidRPr="001A2D05">
        <w:rPr>
          <w:rFonts w:ascii="Avenir Next" w:eastAsia="SimSun" w:hAnsi="Avenir Next" w:hint="eastAsia"/>
          <w:color w:val="222222"/>
          <w:sz w:val="20"/>
        </w:rPr>
        <w:t>毫米表壳</w:t>
      </w:r>
      <w:r w:rsidRPr="001A2D05">
        <w:rPr>
          <w:rFonts w:ascii="Avenir Next" w:eastAsia="SimSun" w:hAnsi="Avenir Next" w:hint="eastAsia"/>
          <w:color w:val="222222"/>
          <w:sz w:val="20"/>
          <w:lang w:eastAsia="zh-CN"/>
        </w:rPr>
        <w:t>，</w:t>
      </w:r>
      <w:r w:rsidRPr="001A2D05">
        <w:rPr>
          <w:rFonts w:ascii="Avenir Next" w:eastAsia="SimSun" w:hAnsi="Avenir Next" w:hint="eastAsia"/>
          <w:color w:val="222222"/>
          <w:sz w:val="20"/>
        </w:rPr>
        <w:t>塑造</w:t>
      </w:r>
      <w:r w:rsidRPr="001A2D05">
        <w:rPr>
          <w:rFonts w:ascii="Avenir Next" w:eastAsia="SimSun" w:hAnsi="Avenir Next" w:hint="eastAsia"/>
          <w:color w:val="222222"/>
          <w:sz w:val="20"/>
          <w:lang w:eastAsia="zh-CN"/>
        </w:rPr>
        <w:t>出</w:t>
      </w:r>
      <w:r w:rsidRPr="001A2D05">
        <w:rPr>
          <w:rFonts w:ascii="Avenir Next" w:eastAsia="SimSun" w:hAnsi="Avenir Next" w:hint="eastAsia"/>
          <w:color w:val="222222"/>
          <w:sz w:val="20"/>
        </w:rPr>
        <w:t>风格当代、制备精良和品质奢华的真力时腕表形象。</w:t>
      </w:r>
      <w:r w:rsidRPr="001A2D05">
        <w:rPr>
          <w:rFonts w:ascii="Avenir Next" w:eastAsia="SimSun" w:hAnsi="Avenir Next"/>
          <w:color w:val="222222"/>
          <w:sz w:val="20"/>
          <w:lang w:val="fr-CH"/>
        </w:rPr>
        <w:t>2021</w:t>
      </w:r>
      <w:r w:rsidRPr="001A2D05">
        <w:rPr>
          <w:rFonts w:ascii="Avenir Next" w:eastAsia="SimSun" w:hAnsi="Avenir Next" w:hint="eastAsia"/>
          <w:color w:val="222222"/>
          <w:sz w:val="20"/>
        </w:rPr>
        <w:t>年</w:t>
      </w:r>
      <w:r w:rsidRPr="001A2D05">
        <w:rPr>
          <w:rFonts w:ascii="Avenir Next" w:eastAsia="SimSun" w:hAnsi="Avenir Next" w:hint="eastAsia"/>
          <w:color w:val="222222"/>
          <w:sz w:val="20"/>
          <w:lang w:val="fr-CH"/>
        </w:rPr>
        <w:t>，</w:t>
      </w:r>
      <w:r w:rsidRPr="001A2D05">
        <w:rPr>
          <w:rFonts w:ascii="Avenir Next" w:eastAsia="SimSun" w:hAnsi="Avenir Next"/>
          <w:color w:val="222222"/>
          <w:sz w:val="20"/>
          <w:lang w:val="fr-CH"/>
        </w:rPr>
        <w:t xml:space="preserve">CHRONOMASTER </w:t>
      </w:r>
      <w:r w:rsidRPr="001A2D05">
        <w:rPr>
          <w:rFonts w:ascii="Avenir Next" w:eastAsia="SimSun" w:hAnsi="Avenir Next" w:hint="eastAsia"/>
          <w:color w:val="222222"/>
          <w:sz w:val="20"/>
          <w:lang w:eastAsia="zh-CN"/>
        </w:rPr>
        <w:t>旗舰系列</w:t>
      </w:r>
      <w:r w:rsidRPr="001A2D05">
        <w:rPr>
          <w:rFonts w:ascii="Avenir Next" w:eastAsia="SimSun" w:hAnsi="Avenir Next"/>
          <w:color w:val="222222"/>
          <w:sz w:val="20"/>
          <w:lang w:val="fr-CH"/>
        </w:rPr>
        <w:t>Original</w:t>
      </w:r>
      <w:r w:rsidRPr="001A2D05">
        <w:rPr>
          <w:rFonts w:ascii="Avenir Next" w:eastAsia="SimSun" w:hAnsi="Avenir Next" w:hint="eastAsia"/>
          <w:color w:val="222222"/>
          <w:sz w:val="20"/>
        </w:rPr>
        <w:t>腕表一经推出</w:t>
      </w:r>
      <w:r w:rsidRPr="001A2D05">
        <w:rPr>
          <w:rFonts w:ascii="Avenir Next" w:eastAsia="SimSun" w:hAnsi="Avenir Next" w:hint="eastAsia"/>
          <w:color w:val="222222"/>
          <w:sz w:val="20"/>
          <w:lang w:val="fr-CH"/>
        </w:rPr>
        <w:t>，</w:t>
      </w:r>
      <w:r w:rsidRPr="001A2D05">
        <w:rPr>
          <w:rFonts w:ascii="Avenir Next" w:eastAsia="SimSun" w:hAnsi="Avenir Next" w:hint="eastAsia"/>
          <w:color w:val="222222"/>
          <w:sz w:val="20"/>
          <w:lang w:val="fr-CH" w:eastAsia="zh-CN"/>
        </w:rPr>
        <w:t>即刻</w:t>
      </w:r>
      <w:r w:rsidRPr="001A2D05">
        <w:rPr>
          <w:rFonts w:ascii="Avenir Next" w:eastAsia="SimSun" w:hAnsi="Avenir Next" w:hint="eastAsia"/>
          <w:color w:val="222222"/>
          <w:sz w:val="20"/>
        </w:rPr>
        <w:t>唤起大众对</w:t>
      </w:r>
      <w:r w:rsidRPr="001A2D05">
        <w:rPr>
          <w:rFonts w:ascii="Avenir Next" w:eastAsia="SimSun" w:hAnsi="Avenir Next"/>
          <w:color w:val="222222"/>
          <w:sz w:val="20"/>
          <w:lang w:val="fr-CH"/>
        </w:rPr>
        <w:t>1969</w:t>
      </w:r>
      <w:r w:rsidRPr="001A2D05">
        <w:rPr>
          <w:rFonts w:ascii="Avenir Next" w:eastAsia="SimSun" w:hAnsi="Avenir Next" w:hint="eastAsia"/>
          <w:color w:val="222222"/>
          <w:sz w:val="20"/>
        </w:rPr>
        <w:t>年原版真力时</w:t>
      </w:r>
      <w:r w:rsidRPr="001A2D05">
        <w:rPr>
          <w:rFonts w:ascii="Avenir Next" w:eastAsia="SimSun" w:hAnsi="Avenir Next"/>
          <w:color w:val="222222"/>
          <w:sz w:val="20"/>
          <w:lang w:val="fr-CH"/>
        </w:rPr>
        <w:t>A386</w:t>
      </w:r>
      <w:r w:rsidRPr="001A2D05">
        <w:rPr>
          <w:rFonts w:ascii="Avenir Next" w:eastAsia="SimSun" w:hAnsi="Avenir Next" w:hint="eastAsia"/>
          <w:color w:val="222222"/>
          <w:sz w:val="20"/>
        </w:rPr>
        <w:t>腕表的</w:t>
      </w:r>
      <w:r w:rsidRPr="001A2D05">
        <w:rPr>
          <w:rFonts w:ascii="Avenir Next" w:eastAsia="SimSun" w:hAnsi="Avenir Next" w:hint="eastAsia"/>
          <w:color w:val="222222"/>
          <w:sz w:val="20"/>
          <w:lang w:eastAsia="zh-CN"/>
        </w:rPr>
        <w:t>记忆</w:t>
      </w:r>
      <w:r w:rsidRPr="001A2D05">
        <w:rPr>
          <w:rFonts w:ascii="Avenir Next" w:eastAsia="SimSun" w:hAnsi="Avenir Next" w:hint="eastAsia"/>
          <w:color w:val="222222"/>
          <w:sz w:val="20"/>
          <w:lang w:val="fr-CH"/>
        </w:rPr>
        <w:t>，</w:t>
      </w:r>
      <w:r w:rsidRPr="001A2D05">
        <w:rPr>
          <w:rFonts w:ascii="Avenir Next" w:eastAsia="SimSun" w:hAnsi="Avenir Next" w:hint="eastAsia"/>
          <w:color w:val="222222"/>
          <w:sz w:val="20"/>
        </w:rPr>
        <w:t>而其设计</w:t>
      </w:r>
      <w:r w:rsidRPr="001A2D05">
        <w:rPr>
          <w:rFonts w:ascii="Avenir Next" w:eastAsia="SimSun" w:hAnsi="Avenir Next" w:hint="eastAsia"/>
          <w:color w:val="222222"/>
          <w:sz w:val="20"/>
          <w:lang w:eastAsia="zh-CN"/>
        </w:rPr>
        <w:t>及</w:t>
      </w:r>
      <w:r w:rsidRPr="001A2D05">
        <w:rPr>
          <w:rFonts w:ascii="Avenir Next" w:eastAsia="SimSun" w:hAnsi="Avenir Next" w:hint="eastAsia"/>
          <w:color w:val="222222"/>
          <w:sz w:val="20"/>
        </w:rPr>
        <w:t>性能</w:t>
      </w:r>
      <w:r w:rsidRPr="001A2D05">
        <w:rPr>
          <w:rFonts w:ascii="Avenir Next" w:eastAsia="SimSun" w:hAnsi="Avenir Next" w:hint="eastAsia"/>
          <w:color w:val="222222"/>
          <w:sz w:val="20"/>
          <w:lang w:eastAsia="zh-CN"/>
        </w:rPr>
        <w:t>方面的</w:t>
      </w:r>
      <w:r w:rsidRPr="001A2D05">
        <w:rPr>
          <w:rFonts w:ascii="Avenir Next" w:eastAsia="SimSun" w:hAnsi="Avenir Next" w:hint="eastAsia"/>
          <w:color w:val="222222"/>
          <w:sz w:val="20"/>
        </w:rPr>
        <w:t>提升在彰显现代风范</w:t>
      </w:r>
      <w:r w:rsidRPr="001A2D05">
        <w:rPr>
          <w:rFonts w:ascii="Avenir Next" w:eastAsia="SimSun" w:hAnsi="Avenir Next" w:hint="eastAsia"/>
          <w:color w:val="222222"/>
          <w:sz w:val="20"/>
          <w:lang w:eastAsia="zh-CN"/>
        </w:rPr>
        <w:t>的同时确保了独一无二的功能性</w:t>
      </w:r>
      <w:r w:rsidRPr="001A2D05">
        <w:rPr>
          <w:rFonts w:ascii="Avenir Next" w:eastAsia="SimSun" w:hAnsi="Avenir Next" w:hint="eastAsia"/>
          <w:color w:val="222222"/>
          <w:sz w:val="20"/>
          <w:lang w:val="fr-CH"/>
        </w:rPr>
        <w:t>，</w:t>
      </w:r>
      <w:r w:rsidRPr="001A2D05">
        <w:rPr>
          <w:rFonts w:ascii="Avenir Next" w:eastAsia="SimSun" w:hAnsi="Avenir Next" w:hint="eastAsia"/>
          <w:color w:val="222222"/>
          <w:sz w:val="20"/>
          <w:lang w:val="fr-CH" w:eastAsia="zh-CN"/>
        </w:rPr>
        <w:t>真正</w:t>
      </w:r>
      <w:r w:rsidRPr="001A2D05">
        <w:rPr>
          <w:rFonts w:ascii="Avenir Next" w:eastAsia="SimSun" w:hAnsi="Avenir Next" w:hint="eastAsia"/>
          <w:color w:val="222222"/>
          <w:sz w:val="20"/>
        </w:rPr>
        <w:t>传承</w:t>
      </w:r>
      <w:r w:rsidRPr="001A2D05">
        <w:rPr>
          <w:rFonts w:ascii="Avenir Next" w:eastAsia="SimSun" w:hAnsi="Avenir Next" w:hint="eastAsia"/>
          <w:color w:val="222222"/>
          <w:sz w:val="20"/>
          <w:lang w:eastAsia="zh-CN"/>
        </w:rPr>
        <w:t>了</w:t>
      </w:r>
      <w:r w:rsidRPr="001A2D05">
        <w:rPr>
          <w:rFonts w:ascii="Avenir Next" w:eastAsia="SimSun" w:hAnsi="Avenir Next"/>
          <w:color w:val="222222"/>
          <w:sz w:val="20"/>
          <w:lang w:val="fr-CH"/>
        </w:rPr>
        <w:t>El Primero</w:t>
      </w:r>
      <w:r w:rsidRPr="001A2D05">
        <w:rPr>
          <w:rFonts w:ascii="Avenir Next" w:eastAsia="SimSun" w:hAnsi="Avenir Next" w:hint="eastAsia"/>
          <w:color w:val="222222"/>
          <w:sz w:val="20"/>
          <w:lang w:val="fr-CH" w:eastAsia="zh-CN"/>
        </w:rPr>
        <w:t>的</w:t>
      </w:r>
      <w:r w:rsidRPr="001A2D05">
        <w:rPr>
          <w:rFonts w:ascii="Avenir Next" w:eastAsia="SimSun" w:hAnsi="Avenir Next" w:hint="eastAsia"/>
          <w:color w:val="222222"/>
          <w:sz w:val="20"/>
        </w:rPr>
        <w:t>创新精神。</w:t>
      </w:r>
    </w:p>
    <w:p w14:paraId="1AA066AD" w14:textId="77777777" w:rsidR="001A2D05" w:rsidRPr="001A2D05" w:rsidRDefault="001A2D05" w:rsidP="00A57F54">
      <w:pPr>
        <w:jc w:val="both"/>
        <w:rPr>
          <w:rFonts w:ascii="Avenir Next" w:eastAsia="Avenir" w:hAnsi="Avenir Next" w:cs="Avenir"/>
          <w:color w:val="222222"/>
          <w:sz w:val="20"/>
          <w:szCs w:val="20"/>
          <w:highlight w:val="white"/>
          <w:lang w:val="fr-CH"/>
        </w:rPr>
      </w:pPr>
    </w:p>
    <w:p w14:paraId="168FC208" w14:textId="77777777" w:rsidR="001A2D05" w:rsidRPr="00716B29" w:rsidRDefault="001A2D05" w:rsidP="00A57F54">
      <w:pPr>
        <w:jc w:val="both"/>
        <w:rPr>
          <w:rFonts w:ascii="Avenir Next" w:eastAsia="Avenir" w:hAnsi="Avenir Next" w:cs="Avenir"/>
          <w:color w:val="222222"/>
          <w:sz w:val="20"/>
          <w:szCs w:val="20"/>
          <w:highlight w:val="white"/>
          <w:lang w:val="fr-CH"/>
        </w:rPr>
      </w:pPr>
      <w:r w:rsidRPr="00716B29">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在表款的配色方面</w:t>
      </w:r>
      <w:r w:rsidRPr="001A2D05">
        <w:rPr>
          <w:rFonts w:ascii="Avenir Next" w:eastAsia="SimSun" w:hAnsi="Avenir Next" w:hint="eastAsia"/>
          <w:color w:val="222222"/>
          <w:sz w:val="20"/>
          <w:highlight w:val="white"/>
          <w:lang w:eastAsia="zh-CN"/>
        </w:rPr>
        <w:t>则</w:t>
      </w:r>
      <w:r w:rsidRPr="001A2D05">
        <w:rPr>
          <w:rFonts w:ascii="Avenir Next" w:eastAsia="SimSun" w:hAnsi="Avenir Next" w:hint="eastAsia"/>
          <w:color w:val="222222"/>
          <w:sz w:val="20"/>
          <w:highlight w:val="white"/>
        </w:rPr>
        <w:t>打破常规</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将时计与古典复杂制表技术相融于一身。这款腕表配备哑光鲑</w:t>
      </w:r>
      <w:r w:rsidRPr="001A2D05">
        <w:rPr>
          <w:rFonts w:ascii="Avenir Next" w:eastAsia="SimSun" w:hAnsi="Avenir Next" w:hint="eastAsia"/>
          <w:color w:val="222222"/>
          <w:sz w:val="20"/>
          <w:highlight w:val="white"/>
          <w:lang w:eastAsia="zh-CN"/>
        </w:rPr>
        <w:t>鱼</w:t>
      </w:r>
      <w:r w:rsidRPr="001A2D05">
        <w:rPr>
          <w:rFonts w:ascii="Avenir Next" w:eastAsia="SimSun" w:hAnsi="Avenir Next" w:hint="eastAsia"/>
          <w:color w:val="222222"/>
          <w:sz w:val="20"/>
          <w:highlight w:val="white"/>
        </w:rPr>
        <w:t>色蛋白石表盘</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呈现不同寻常的动感活力与温暖</w:t>
      </w:r>
      <w:r w:rsidRPr="001A2D05">
        <w:rPr>
          <w:rFonts w:ascii="Avenir Next" w:eastAsia="SimSun" w:hAnsi="Avenir Next" w:hint="eastAsia"/>
          <w:color w:val="222222"/>
          <w:sz w:val="20"/>
        </w:rPr>
        <w:t>气息</w:t>
      </w:r>
      <w:r w:rsidRPr="001A2D05">
        <w:rPr>
          <w:rFonts w:ascii="Avenir Next" w:eastAsia="SimSun" w:hAnsi="Avenir Next" w:hint="eastAsia"/>
          <w:color w:val="222222"/>
          <w:sz w:val="20"/>
          <w:highlight w:val="white"/>
        </w:rPr>
        <w:t>。</w:t>
      </w:r>
      <w:r w:rsidRPr="00716B29">
        <w:rPr>
          <w:rFonts w:ascii="Avenir Next" w:eastAsia="SimSun" w:hAnsi="Avenir Next" w:hint="eastAsia"/>
          <w:color w:val="222222"/>
          <w:sz w:val="20"/>
          <w:highlight w:val="white"/>
          <w:lang w:val="fr-CH"/>
        </w:rPr>
        <w:t xml:space="preserve"> </w:t>
      </w:r>
    </w:p>
    <w:p w14:paraId="241375D0" w14:textId="77777777" w:rsidR="001A2D05" w:rsidRPr="00716B29" w:rsidRDefault="001A2D05" w:rsidP="00A57F54">
      <w:pPr>
        <w:jc w:val="both"/>
        <w:rPr>
          <w:rFonts w:ascii="Avenir Next" w:eastAsia="Avenir" w:hAnsi="Avenir Next" w:cs="Avenir"/>
          <w:color w:val="222222"/>
          <w:sz w:val="20"/>
          <w:szCs w:val="20"/>
          <w:highlight w:val="white"/>
          <w:lang w:val="fr-CH"/>
        </w:rPr>
      </w:pPr>
    </w:p>
    <w:p w14:paraId="199B7C4A" w14:textId="77777777" w:rsidR="001A2D05" w:rsidRPr="00716B29" w:rsidRDefault="001A2D05" w:rsidP="00A57F54">
      <w:pPr>
        <w:jc w:val="both"/>
        <w:rPr>
          <w:rFonts w:ascii="Avenir Next" w:eastAsia="Avenir" w:hAnsi="Avenir Next" w:cs="Avenir"/>
          <w:color w:val="222222"/>
          <w:sz w:val="20"/>
          <w:szCs w:val="20"/>
          <w:highlight w:val="white"/>
          <w:lang w:val="fr-CH"/>
        </w:rPr>
      </w:pPr>
      <w:r w:rsidRPr="00716B29">
        <w:rPr>
          <w:rFonts w:ascii="Avenir Next" w:eastAsia="SimSun" w:hAnsi="Avenir Next" w:hint="eastAsia"/>
          <w:lang w:val="fr-CH"/>
        </w:rPr>
        <w:t>Hodinkee</w:t>
      </w:r>
      <w:r w:rsidRPr="001A2D05">
        <w:rPr>
          <w:rFonts w:ascii="Avenir Next" w:eastAsia="SimSun" w:hAnsi="Avenir Next" w:hint="eastAsia"/>
        </w:rPr>
        <w:t>团队选用的</w:t>
      </w:r>
      <w:r w:rsidRPr="001A2D05">
        <w:rPr>
          <w:rFonts w:ascii="Avenir Next" w:eastAsia="SimSun" w:hAnsi="Avenir Next" w:hint="eastAsia"/>
          <w:lang w:eastAsia="zh-CN"/>
        </w:rPr>
        <w:t>鲑鱼</w:t>
      </w:r>
      <w:r w:rsidRPr="001A2D05">
        <w:rPr>
          <w:rFonts w:ascii="Avenir Next" w:eastAsia="SimSun" w:hAnsi="Avenir Next" w:hint="eastAsia"/>
        </w:rPr>
        <w:t>色更偏橙色调而非红色调</w:t>
      </w:r>
      <w:r w:rsidRPr="00716B29">
        <w:rPr>
          <w:rFonts w:ascii="Avenir Next" w:eastAsia="SimSun" w:hAnsi="Avenir Next" w:hint="eastAsia"/>
          <w:lang w:val="fr-CH"/>
        </w:rPr>
        <w:t>，</w:t>
      </w:r>
      <w:r w:rsidRPr="001A2D05">
        <w:rPr>
          <w:rFonts w:ascii="Avenir Next" w:eastAsia="SimSun" w:hAnsi="Avenir Next" w:hint="eastAsia"/>
        </w:rPr>
        <w:t>哑光蛋白石润饰在赋予色彩光泽的同时</w:t>
      </w:r>
      <w:r w:rsidRPr="00716B29">
        <w:rPr>
          <w:rFonts w:ascii="Avenir Next" w:eastAsia="SimSun" w:hAnsi="Avenir Next" w:hint="eastAsia"/>
          <w:lang w:val="fr-CH"/>
        </w:rPr>
        <w:t>，</w:t>
      </w:r>
      <w:r w:rsidRPr="001A2D05">
        <w:rPr>
          <w:rFonts w:ascii="Avenir Next" w:eastAsia="SimSun" w:hAnsi="Avenir Next" w:hint="eastAsia"/>
        </w:rPr>
        <w:t>未添任何矫饰。</w:t>
      </w:r>
      <w:r w:rsidRPr="001A2D05">
        <w:rPr>
          <w:rFonts w:ascii="Avenir Next" w:eastAsia="SimSun" w:hAnsi="Avenir Next" w:hint="eastAsia"/>
          <w:color w:val="222222"/>
          <w:sz w:val="20"/>
          <w:highlight w:val="white"/>
        </w:rPr>
        <w:t>如此视效绝非易事——色彩呈现深邃质感，并伴有些许烁光，与其他部分的柔和银、灰二色相互映衬。表盘于腕间脱颖而出</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既能显得明亮和煦</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转瞬也能</w:t>
      </w:r>
      <w:r w:rsidRPr="00716B29">
        <w:rPr>
          <w:rFonts w:ascii="Avenir Next" w:eastAsia="SimSun" w:hAnsi="Avenir Next" w:hint="eastAsia"/>
          <w:color w:val="222222"/>
          <w:sz w:val="20"/>
          <w:highlight w:val="white"/>
          <w:lang w:val="fr-CH"/>
        </w:rPr>
        <w:t xml:space="preserve"> </w:t>
      </w:r>
    </w:p>
    <w:p w14:paraId="7CFBE08C" w14:textId="77777777" w:rsidR="001A2D05" w:rsidRPr="00716B29" w:rsidRDefault="001A2D05" w:rsidP="00A57F54">
      <w:pPr>
        <w:jc w:val="both"/>
        <w:rPr>
          <w:rFonts w:ascii="Avenir Next" w:eastAsia="Avenir" w:hAnsi="Avenir Next" w:cs="Avenir"/>
          <w:color w:val="222222"/>
          <w:sz w:val="20"/>
          <w:szCs w:val="20"/>
          <w:highlight w:val="white"/>
          <w:lang w:val="fr-CH"/>
        </w:rPr>
      </w:pPr>
    </w:p>
    <w:p w14:paraId="65E24781" w14:textId="77777777" w:rsidR="001A2D05" w:rsidRPr="00716B29" w:rsidRDefault="001A2D05" w:rsidP="00A57F54">
      <w:pPr>
        <w:jc w:val="both"/>
        <w:rPr>
          <w:rFonts w:ascii="Avenir Next" w:eastAsia="Avenir" w:hAnsi="Avenir Next" w:cs="Avenir"/>
          <w:color w:val="222222"/>
          <w:sz w:val="20"/>
          <w:szCs w:val="20"/>
          <w:highlight w:val="white"/>
          <w:lang w:val="fr-CH"/>
        </w:rPr>
      </w:pPr>
      <w:r w:rsidRPr="001A2D05">
        <w:rPr>
          <w:rFonts w:ascii="Avenir Next" w:eastAsia="SimSun" w:hAnsi="Avenir Next" w:hint="eastAsia"/>
          <w:color w:val="222222"/>
          <w:sz w:val="20"/>
          <w:highlight w:val="white"/>
        </w:rPr>
        <w:t>庄重</w:t>
      </w:r>
      <w:r w:rsidRPr="001A2D05">
        <w:rPr>
          <w:rFonts w:ascii="Avenir Next" w:eastAsia="SimSun" w:hAnsi="Avenir Next" w:hint="eastAsia"/>
          <w:color w:val="222222"/>
          <w:sz w:val="20"/>
          <w:highlight w:val="white"/>
          <w:lang w:eastAsia="zh-CN"/>
        </w:rPr>
        <w:t>神秘</w:t>
      </w:r>
      <w:r w:rsidRPr="001A2D05">
        <w:rPr>
          <w:rFonts w:ascii="Avenir Next" w:eastAsia="SimSun" w:hAnsi="Avenir Next" w:hint="eastAsia"/>
          <w:color w:val="222222"/>
          <w:sz w:val="20"/>
          <w:highlight w:val="white"/>
        </w:rPr>
        <w:t>。这款计时码表采用醒目的鲑</w:t>
      </w:r>
      <w:r w:rsidRPr="001A2D05">
        <w:rPr>
          <w:rFonts w:ascii="Avenir Next" w:eastAsia="SimSun" w:hAnsi="Avenir Next" w:hint="eastAsia"/>
          <w:color w:val="222222"/>
          <w:sz w:val="20"/>
          <w:highlight w:val="white"/>
          <w:lang w:eastAsia="zh-CN"/>
        </w:rPr>
        <w:t>鱼</w:t>
      </w:r>
      <w:r w:rsidRPr="001A2D05">
        <w:rPr>
          <w:rFonts w:ascii="Avenir Next" w:eastAsia="SimSun" w:hAnsi="Avenir Next" w:hint="eastAsia"/>
          <w:color w:val="222222"/>
          <w:sz w:val="20"/>
          <w:highlight w:val="white"/>
        </w:rPr>
        <w:t>色基调</w:t>
      </w:r>
      <w:r w:rsidRPr="00716B29">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rPr>
        <w:t>辅以三重灰色调</w:t>
      </w:r>
      <w:r w:rsidRPr="00716B29">
        <w:rPr>
          <w:rFonts w:ascii="Avenir Next" w:eastAsia="SimSun" w:hAnsi="Avenir Next" w:hint="eastAsia"/>
          <w:color w:val="222222"/>
          <w:sz w:val="20"/>
          <w:highlight w:val="white"/>
          <w:lang w:val="fr-CH" w:eastAsia="zh-CN"/>
        </w:rPr>
        <w:t>，</w:t>
      </w:r>
      <w:r w:rsidRPr="001A2D05">
        <w:rPr>
          <w:rFonts w:ascii="Avenir Next" w:eastAsia="SimSun" w:hAnsi="Avenir Next" w:hint="eastAsia"/>
          <w:color w:val="222222"/>
          <w:sz w:val="20"/>
          <w:highlight w:val="white"/>
        </w:rPr>
        <w:t>重新诠释真力时的标志性三色计时盘。此外</w:t>
      </w:r>
      <w:r w:rsidRPr="00716B29">
        <w:rPr>
          <w:rFonts w:ascii="Avenir Next" w:eastAsia="SimSun" w:hAnsi="Avenir Next" w:hint="eastAsia"/>
          <w:color w:val="222222"/>
          <w:sz w:val="20"/>
          <w:highlight w:val="white"/>
          <w:lang w:val="fr-CH"/>
        </w:rPr>
        <w:t>，</w:t>
      </w:r>
      <w:r w:rsidRPr="00716B29">
        <w:rPr>
          <w:rFonts w:ascii="Avenir Next" w:eastAsia="SimSun" w:hAnsi="Avenir Next" w:hint="eastAsia"/>
          <w:color w:val="222222"/>
          <w:sz w:val="20"/>
          <w:highlight w:val="white"/>
          <w:lang w:val="fr-CH"/>
        </w:rPr>
        <w:t>4</w:t>
      </w:r>
      <w:r w:rsidRPr="001A2D05">
        <w:rPr>
          <w:rFonts w:ascii="Avenir Next" w:eastAsia="SimSun" w:hAnsi="Avenir Next" w:hint="eastAsia"/>
          <w:color w:val="222222"/>
          <w:sz w:val="20"/>
          <w:highlight w:val="white"/>
        </w:rPr>
        <w:t>时</w:t>
      </w:r>
      <w:r w:rsidRPr="00716B29">
        <w:rPr>
          <w:rFonts w:ascii="Avenir Next" w:eastAsia="SimSun" w:hAnsi="Avenir Next" w:hint="eastAsia"/>
          <w:color w:val="222222"/>
          <w:sz w:val="20"/>
          <w:highlight w:val="white"/>
          <w:lang w:val="fr-CH"/>
        </w:rPr>
        <w:t>30</w:t>
      </w:r>
      <w:r w:rsidRPr="001A2D05">
        <w:rPr>
          <w:rFonts w:ascii="Avenir Next" w:eastAsia="SimSun" w:hAnsi="Avenir Next" w:hint="eastAsia"/>
          <w:color w:val="222222"/>
          <w:sz w:val="20"/>
          <w:highlight w:val="white"/>
        </w:rPr>
        <w:t>分位置的经典日期视窗采用与表盘颜色相配的日期转盘设计。</w:t>
      </w:r>
    </w:p>
    <w:p w14:paraId="34DE0864" w14:textId="77777777" w:rsidR="001A2D05" w:rsidRPr="00716B29" w:rsidRDefault="001A2D05" w:rsidP="00A57F54">
      <w:pPr>
        <w:jc w:val="both"/>
        <w:rPr>
          <w:rFonts w:ascii="Avenir Next" w:eastAsia="Avenir" w:hAnsi="Avenir Next" w:cs="Avenir"/>
          <w:color w:val="222222"/>
          <w:sz w:val="20"/>
          <w:szCs w:val="20"/>
          <w:highlight w:val="white"/>
          <w:lang w:val="fr-CH"/>
        </w:rPr>
      </w:pPr>
    </w:p>
    <w:p w14:paraId="44F4A6B7" w14:textId="77777777" w:rsidR="001A2D05" w:rsidRPr="00716B29" w:rsidRDefault="001A2D05" w:rsidP="00A57F54">
      <w:pPr>
        <w:jc w:val="both"/>
        <w:rPr>
          <w:rFonts w:ascii="Avenir Next" w:eastAsia="Avenir" w:hAnsi="Avenir Next" w:cs="Avenir"/>
          <w:color w:val="222222"/>
          <w:sz w:val="20"/>
          <w:szCs w:val="20"/>
          <w:highlight w:val="white"/>
          <w:lang w:val="fr-CH"/>
        </w:rPr>
      </w:pPr>
      <w:r w:rsidRPr="001A2D05">
        <w:rPr>
          <w:rFonts w:ascii="Avenir Next" w:eastAsia="SimSun" w:hAnsi="Avenir Next" w:hint="eastAsia"/>
          <w:color w:val="222222"/>
          <w:sz w:val="20"/>
          <w:highlight w:val="white"/>
        </w:rPr>
        <w:t>除色调之外</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表壳和表盘均采用凸起的蓝宝石水晶玻璃表镜</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令人联想到</w:t>
      </w:r>
      <w:r w:rsidRPr="00716B29">
        <w:rPr>
          <w:rFonts w:ascii="Avenir Next" w:eastAsia="SimSun" w:hAnsi="Avenir Next" w:hint="eastAsia"/>
          <w:color w:val="222222"/>
          <w:sz w:val="20"/>
          <w:highlight w:val="white"/>
          <w:lang w:val="fr-CH"/>
        </w:rPr>
        <w:t>A386</w:t>
      </w:r>
      <w:r w:rsidRPr="001A2D05">
        <w:rPr>
          <w:rFonts w:ascii="Avenir Next" w:eastAsia="SimSun" w:hAnsi="Avenir Next" w:hint="eastAsia"/>
          <w:color w:val="222222"/>
          <w:sz w:val="20"/>
          <w:highlight w:val="white"/>
        </w:rPr>
        <w:t>腕表等真力时古董时计所配备的亚克力表镜。表壳两侧是熟悉的泵式按钮和磨砂表耳</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搭配锥形表链配有抛光中央链节、抛光边缘的外部链节和折叠式表扣</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打造现代高性能运动腕表的造型与质感。</w:t>
      </w:r>
    </w:p>
    <w:p w14:paraId="78AC91C5" w14:textId="77777777" w:rsidR="001A2D05" w:rsidRPr="00716B29" w:rsidRDefault="001A2D05" w:rsidP="00A57F54">
      <w:pPr>
        <w:jc w:val="both"/>
        <w:rPr>
          <w:rFonts w:ascii="Avenir Next" w:eastAsia="Avenir" w:hAnsi="Avenir Next" w:cs="Avenir"/>
          <w:b/>
          <w:color w:val="222222"/>
          <w:sz w:val="20"/>
          <w:szCs w:val="20"/>
          <w:highlight w:val="white"/>
          <w:lang w:val="fr-CH"/>
        </w:rPr>
      </w:pPr>
    </w:p>
    <w:p w14:paraId="0F6123DC" w14:textId="77777777" w:rsidR="001A2D05" w:rsidRPr="00716B29" w:rsidRDefault="001A2D05" w:rsidP="00A57F54">
      <w:pPr>
        <w:jc w:val="both"/>
        <w:rPr>
          <w:rFonts w:ascii="Avenir Next" w:eastAsia="Avenir" w:hAnsi="Avenir Next" w:cs="Avenir"/>
          <w:b/>
          <w:color w:val="222222"/>
          <w:sz w:val="20"/>
          <w:szCs w:val="20"/>
          <w:highlight w:val="white"/>
          <w:lang w:val="fr-CH"/>
        </w:rPr>
      </w:pPr>
      <w:r w:rsidRPr="00716B29">
        <w:rPr>
          <w:rFonts w:ascii="Avenir Next" w:eastAsia="SimSun" w:hAnsi="Avenir Next" w:hint="eastAsia"/>
          <w:b/>
          <w:color w:val="222222"/>
          <w:sz w:val="20"/>
          <w:highlight w:val="white"/>
          <w:lang w:val="fr-CH"/>
        </w:rPr>
        <w:lastRenderedPageBreak/>
        <w:t>EL PRIMERO</w:t>
      </w:r>
      <w:r w:rsidRPr="001A2D05">
        <w:rPr>
          <w:rFonts w:ascii="Avenir Next" w:eastAsia="SimSun" w:hAnsi="Avenir Next" w:hint="eastAsia"/>
          <w:b/>
          <w:color w:val="222222"/>
          <w:sz w:val="20"/>
          <w:highlight w:val="white"/>
        </w:rPr>
        <w:t>机芯</w:t>
      </w:r>
      <w:r w:rsidRPr="00716B29">
        <w:rPr>
          <w:rFonts w:ascii="Avenir Next" w:eastAsia="SimSun" w:hAnsi="Avenir Next" w:hint="eastAsia"/>
          <w:b/>
          <w:color w:val="222222"/>
          <w:sz w:val="20"/>
          <w:highlight w:val="white"/>
          <w:lang w:val="fr-CH"/>
        </w:rPr>
        <w:t>：</w:t>
      </w:r>
      <w:r w:rsidRPr="001A2D05">
        <w:rPr>
          <w:rFonts w:ascii="Avenir Next" w:eastAsia="SimSun" w:hAnsi="Avenir Next" w:hint="eastAsia"/>
          <w:b/>
          <w:color w:val="222222"/>
          <w:sz w:val="20"/>
          <w:highlight w:val="white"/>
        </w:rPr>
        <w:t>前驱动力</w:t>
      </w:r>
    </w:p>
    <w:p w14:paraId="1CA97AFA" w14:textId="77777777" w:rsidR="001A2D05" w:rsidRPr="00716B29" w:rsidRDefault="001A2D05" w:rsidP="00A57F54">
      <w:pPr>
        <w:jc w:val="both"/>
        <w:rPr>
          <w:rFonts w:ascii="Avenir Next" w:eastAsia="Avenir" w:hAnsi="Avenir Next" w:cs="Avenir"/>
          <w:color w:val="222222"/>
          <w:sz w:val="20"/>
          <w:szCs w:val="20"/>
          <w:highlight w:val="white"/>
          <w:lang w:val="fr-CH"/>
        </w:rPr>
      </w:pPr>
      <w:r w:rsidRPr="001A2D05">
        <w:rPr>
          <w:rFonts w:ascii="Avenir Next" w:eastAsia="SimSun" w:hAnsi="Avenir Next" w:hint="eastAsia"/>
          <w:color w:val="222222"/>
          <w:sz w:val="20"/>
          <w:highlight w:val="white"/>
        </w:rPr>
        <w:t>位于</w:t>
      </w:r>
      <w:r w:rsidRPr="00716B29">
        <w:rPr>
          <w:rFonts w:ascii="Avenir Next" w:eastAsia="SimSun" w:hAnsi="Avenir Next" w:hint="eastAsia"/>
          <w:color w:val="222222"/>
          <w:sz w:val="20"/>
          <w:highlight w:val="white"/>
          <w:lang w:val="fr-CH"/>
        </w:rPr>
        <w:t>38</w:t>
      </w:r>
      <w:r w:rsidRPr="001A2D05">
        <w:rPr>
          <w:rFonts w:ascii="Avenir Next" w:eastAsia="SimSun" w:hAnsi="Avenir Next" w:hint="eastAsia"/>
          <w:color w:val="222222"/>
          <w:sz w:val="20"/>
          <w:highlight w:val="white"/>
        </w:rPr>
        <w:t>毫米表壳内</w:t>
      </w:r>
      <w:r w:rsidRPr="001A2D05">
        <w:rPr>
          <w:rFonts w:ascii="Avenir Next" w:eastAsia="SimSun" w:hAnsi="Avenir Next" w:hint="eastAsia"/>
          <w:color w:val="222222"/>
          <w:sz w:val="20"/>
          <w:highlight w:val="white"/>
          <w:lang w:eastAsia="zh-CN"/>
        </w:rPr>
        <w:t>的</w:t>
      </w:r>
      <w:r w:rsidRPr="001A2D05">
        <w:rPr>
          <w:rFonts w:ascii="Avenir Next" w:eastAsia="SimSun" w:hAnsi="Avenir Next" w:hint="eastAsia"/>
          <w:color w:val="222222"/>
          <w:sz w:val="20"/>
          <w:highlight w:val="white"/>
        </w:rPr>
        <w:t>真力时</w:t>
      </w:r>
      <w:r w:rsidRPr="00716B29">
        <w:rPr>
          <w:rFonts w:ascii="Avenir Next" w:eastAsia="SimSun" w:hAnsi="Avenir Next" w:hint="eastAsia"/>
          <w:color w:val="222222"/>
          <w:sz w:val="20"/>
          <w:highlight w:val="white"/>
          <w:lang w:val="fr-CH"/>
        </w:rPr>
        <w:t>El Primero 3600</w:t>
      </w:r>
      <w:r w:rsidRPr="001A2D05">
        <w:rPr>
          <w:rFonts w:ascii="Avenir Next" w:eastAsia="SimSun" w:hAnsi="Avenir Next" w:hint="eastAsia"/>
          <w:color w:val="222222"/>
          <w:sz w:val="20"/>
          <w:highlight w:val="white"/>
        </w:rPr>
        <w:t>型自动机芯</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透过蓝宝石底盖清晰可见。</w:t>
      </w:r>
      <w:r w:rsidRPr="00716B29">
        <w:rPr>
          <w:rFonts w:ascii="Avenir Next" w:eastAsia="SimSun" w:hAnsi="Avenir Next" w:hint="eastAsia"/>
          <w:color w:val="222222"/>
          <w:sz w:val="20"/>
          <w:highlight w:val="white"/>
          <w:lang w:val="fr-CH"/>
        </w:rPr>
        <w:t>3600</w:t>
      </w:r>
      <w:r w:rsidRPr="001A2D05">
        <w:rPr>
          <w:rFonts w:ascii="Avenir Next" w:eastAsia="SimSun" w:hAnsi="Avenir Next" w:hint="eastAsia"/>
          <w:color w:val="222222"/>
          <w:sz w:val="20"/>
          <w:highlight w:val="white"/>
        </w:rPr>
        <w:t>型机芯采用</w:t>
      </w:r>
      <w:r w:rsidRPr="00716B29">
        <w:rPr>
          <w:rFonts w:ascii="Avenir Next" w:eastAsia="SimSun" w:hAnsi="Avenir Next" w:hint="eastAsia"/>
          <w:color w:val="222222"/>
          <w:sz w:val="20"/>
          <w:highlight w:val="white"/>
          <w:lang w:val="fr-CH"/>
        </w:rPr>
        <w:t>El Primero</w:t>
      </w:r>
      <w:r w:rsidRPr="001A2D05">
        <w:rPr>
          <w:rFonts w:ascii="Avenir Next" w:eastAsia="SimSun" w:hAnsi="Avenir Next" w:hint="eastAsia"/>
          <w:color w:val="222222"/>
          <w:sz w:val="20"/>
          <w:highlight w:val="white"/>
        </w:rPr>
        <w:t>机芯一贯的高振频和导柱轮设计</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经由现代技术加持</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性能进一步增强</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时刻确保稳定运行和可靠。例如</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计时秒针扫过表盘的频次为每十秒一次或每分钟六次。此外</w:t>
      </w:r>
      <w:r w:rsidRPr="00716B29">
        <w:rPr>
          <w:rFonts w:ascii="Avenir Next" w:eastAsia="SimSun" w:hAnsi="Avenir Next" w:hint="eastAsia"/>
          <w:color w:val="222222"/>
          <w:sz w:val="20"/>
          <w:highlight w:val="white"/>
          <w:lang w:val="fr-CH"/>
        </w:rPr>
        <w:t>，</w:t>
      </w:r>
      <w:r w:rsidRPr="00716B29">
        <w:rPr>
          <w:rFonts w:ascii="Avenir Next" w:eastAsia="SimSun" w:hAnsi="Avenir Next" w:hint="eastAsia"/>
          <w:color w:val="222222"/>
          <w:sz w:val="20"/>
          <w:highlight w:val="white"/>
          <w:lang w:val="fr-CH"/>
        </w:rPr>
        <w:t>El Primero 3600</w:t>
      </w:r>
      <w:r w:rsidRPr="001A2D05">
        <w:rPr>
          <w:rFonts w:ascii="Avenir Next" w:eastAsia="SimSun" w:hAnsi="Avenir Next" w:hint="eastAsia"/>
          <w:color w:val="222222"/>
          <w:sz w:val="20"/>
          <w:highlight w:val="white"/>
        </w:rPr>
        <w:t>型机芯并未像最初</w:t>
      </w:r>
      <w:r w:rsidRPr="00716B29">
        <w:rPr>
          <w:rFonts w:ascii="Avenir Next" w:eastAsia="SimSun" w:hAnsi="Avenir Next" w:hint="eastAsia"/>
          <w:color w:val="222222"/>
          <w:sz w:val="20"/>
          <w:highlight w:val="white"/>
          <w:lang w:val="fr-CH"/>
        </w:rPr>
        <w:t>400</w:t>
      </w:r>
      <w:r w:rsidRPr="001A2D05">
        <w:rPr>
          <w:rFonts w:ascii="Avenir Next" w:eastAsia="SimSun" w:hAnsi="Avenir Next" w:hint="eastAsia"/>
          <w:color w:val="222222"/>
          <w:sz w:val="20"/>
          <w:highlight w:val="white"/>
        </w:rPr>
        <w:t>型机芯那样通过第四轮驱动计时码表</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而是直接通过其高科技硅擒纵轮为计时码表提供动力</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这得益于真力时长久以来的计时码表设计和卓越工程历史积淀。</w:t>
      </w:r>
    </w:p>
    <w:p w14:paraId="2CDF8A4F" w14:textId="77777777" w:rsidR="001A2D05" w:rsidRPr="00716B29" w:rsidRDefault="001A2D05" w:rsidP="00A57F54">
      <w:pPr>
        <w:jc w:val="both"/>
        <w:rPr>
          <w:rFonts w:ascii="Avenir Next" w:eastAsia="Avenir" w:hAnsi="Avenir Next" w:cs="Avenir"/>
          <w:color w:val="222222"/>
          <w:sz w:val="20"/>
          <w:szCs w:val="20"/>
          <w:highlight w:val="white"/>
          <w:lang w:val="fr-CH"/>
        </w:rPr>
      </w:pPr>
    </w:p>
    <w:p w14:paraId="16C9C91A" w14:textId="77777777" w:rsidR="001A2D05" w:rsidRPr="00716B29" w:rsidRDefault="001A2D05" w:rsidP="00A57F54">
      <w:pPr>
        <w:jc w:val="both"/>
        <w:rPr>
          <w:rFonts w:ascii="Avenir Next" w:eastAsia="Avenir" w:hAnsi="Avenir Next" w:cs="Avenir"/>
          <w:color w:val="222222"/>
          <w:sz w:val="20"/>
          <w:szCs w:val="20"/>
          <w:highlight w:val="white"/>
          <w:lang w:val="fr-CH"/>
        </w:rPr>
      </w:pPr>
      <w:r w:rsidRPr="001A2D05">
        <w:rPr>
          <w:rFonts w:ascii="Avenir Next" w:eastAsia="SimSun" w:hAnsi="Avenir Next" w:hint="eastAsia"/>
          <w:color w:val="222222"/>
          <w:highlight w:val="white"/>
        </w:rPr>
        <w:t>真力时</w:t>
      </w:r>
      <w:r w:rsidRPr="00716B29">
        <w:rPr>
          <w:rFonts w:ascii="Avenir Next" w:eastAsia="SimSun" w:hAnsi="Avenir Next"/>
          <w:color w:val="222222"/>
          <w:highlight w:val="white"/>
          <w:lang w:val="fr-CH"/>
        </w:rPr>
        <w:t>CHRONOMASTER</w:t>
      </w:r>
      <w:r w:rsidRPr="001A2D05">
        <w:rPr>
          <w:rFonts w:ascii="Avenir Next" w:eastAsia="SimSun" w:hAnsi="Avenir Next" w:hint="eastAsia"/>
          <w:color w:val="222222"/>
          <w:highlight w:val="white"/>
          <w:lang w:eastAsia="zh-CN"/>
        </w:rPr>
        <w:t>旗舰系列</w:t>
      </w:r>
      <w:r w:rsidRPr="00716B29">
        <w:rPr>
          <w:rFonts w:ascii="Avenir Next" w:eastAsia="SimSun" w:hAnsi="Avenir Next" w:hint="eastAsia"/>
          <w:color w:val="222222"/>
          <w:highlight w:val="white"/>
          <w:lang w:val="fr-CH"/>
        </w:rPr>
        <w:t xml:space="preserve"> Original</w:t>
      </w:r>
      <w:r w:rsidRPr="001A2D05">
        <w:rPr>
          <w:rFonts w:ascii="Avenir Next" w:eastAsia="SimSun" w:hAnsi="Avenir Next" w:hint="eastAsia"/>
          <w:color w:val="222222"/>
          <w:highlight w:val="white"/>
        </w:rPr>
        <w:t>腕表</w:t>
      </w:r>
      <w:r w:rsidRPr="00716B29">
        <w:rPr>
          <w:rFonts w:ascii="Avenir Next" w:eastAsia="SimSun" w:hAnsi="Avenir Next" w:hint="eastAsia"/>
          <w:color w:val="222222"/>
          <w:highlight w:val="white"/>
          <w:lang w:val="fr-CH"/>
        </w:rPr>
        <w:t>Hodinkee</w:t>
      </w:r>
      <w:r w:rsidRPr="001A2D05">
        <w:rPr>
          <w:rFonts w:ascii="Avenir Next" w:eastAsia="SimSun" w:hAnsi="Avenir Next" w:hint="eastAsia"/>
          <w:color w:val="222222"/>
          <w:highlight w:val="white"/>
        </w:rPr>
        <w:t>限量版于</w:t>
      </w:r>
      <w:r w:rsidRPr="00716B29">
        <w:rPr>
          <w:rFonts w:ascii="Avenir Next" w:eastAsia="SimSun" w:hAnsi="Avenir Next" w:hint="eastAsia"/>
          <w:color w:val="222222"/>
          <w:highlight w:val="white"/>
          <w:lang w:val="fr-CH"/>
        </w:rPr>
        <w:t>HODINKEE</w:t>
      </w:r>
      <w:r w:rsidRPr="001A2D05">
        <w:rPr>
          <w:rFonts w:ascii="Avenir Next" w:eastAsia="SimSun" w:hAnsi="Avenir Next" w:hint="eastAsia"/>
          <w:color w:val="222222"/>
          <w:highlight w:val="white"/>
        </w:rPr>
        <w:t>店铺和真力时线上精品店限量发行</w:t>
      </w:r>
      <w:r w:rsidRPr="00716B29">
        <w:rPr>
          <w:rFonts w:ascii="Avenir Next" w:eastAsia="SimSun" w:hAnsi="Avenir Next" w:hint="eastAsia"/>
          <w:color w:val="222222"/>
          <w:highlight w:val="white"/>
          <w:lang w:val="fr-CH"/>
        </w:rPr>
        <w:t>300</w:t>
      </w:r>
      <w:r w:rsidRPr="001A2D05">
        <w:rPr>
          <w:rFonts w:ascii="Avenir Next" w:eastAsia="SimSun" w:hAnsi="Avenir Next" w:hint="eastAsia"/>
          <w:color w:val="222222"/>
          <w:highlight w:val="white"/>
        </w:rPr>
        <w:t>枚</w:t>
      </w:r>
      <w:r w:rsidRPr="00716B29">
        <w:rPr>
          <w:rFonts w:ascii="Avenir Next" w:eastAsia="SimSun" w:hAnsi="Avenir Next" w:hint="eastAsia"/>
          <w:color w:val="222222"/>
          <w:highlight w:val="white"/>
          <w:lang w:val="fr-CH"/>
        </w:rPr>
        <w:t>，</w:t>
      </w:r>
      <w:r w:rsidRPr="001A2D05">
        <w:rPr>
          <w:rFonts w:ascii="Avenir Next" w:eastAsia="SimSun" w:hAnsi="Avenir Next" w:hint="eastAsia"/>
          <w:color w:val="222222"/>
          <w:highlight w:val="white"/>
        </w:rPr>
        <w:t>每枚售价</w:t>
      </w:r>
      <w:r w:rsidRPr="00716B29">
        <w:rPr>
          <w:rFonts w:ascii="Avenir Next" w:eastAsia="SimSun" w:hAnsi="Avenir Next" w:hint="eastAsia"/>
          <w:color w:val="222222"/>
          <w:highlight w:val="white"/>
          <w:lang w:val="fr-CH"/>
        </w:rPr>
        <w:t>9500</w:t>
      </w:r>
      <w:r w:rsidRPr="001A2D05">
        <w:rPr>
          <w:rFonts w:ascii="Avenir Next" w:eastAsia="SimSun" w:hAnsi="Avenir Next" w:hint="eastAsia"/>
          <w:color w:val="222222"/>
          <w:highlight w:val="white"/>
        </w:rPr>
        <w:t>美元。</w:t>
      </w:r>
    </w:p>
    <w:p w14:paraId="56349A19" w14:textId="77777777" w:rsidR="001A2D05" w:rsidRPr="00716B29" w:rsidRDefault="001A2D05" w:rsidP="00A57F54">
      <w:pPr>
        <w:rPr>
          <w:rFonts w:ascii="Avenir Next" w:eastAsia="Avenir" w:hAnsi="Avenir Next" w:cs="Avenir"/>
          <w:bCs/>
          <w:sz w:val="20"/>
          <w:szCs w:val="20"/>
          <w:lang w:val="fr-CH"/>
        </w:rPr>
      </w:pPr>
    </w:p>
    <w:p w14:paraId="3B089F01" w14:textId="77777777" w:rsidR="001A2D05" w:rsidRPr="00716B29" w:rsidRDefault="001A2D05" w:rsidP="00A57F54">
      <w:pPr>
        <w:rPr>
          <w:rFonts w:ascii="Avenir Next" w:eastAsia="Avenir" w:hAnsi="Avenir Next" w:cs="Avenir"/>
          <w:b/>
          <w:sz w:val="20"/>
          <w:szCs w:val="20"/>
          <w:lang w:val="fr-CH"/>
        </w:rPr>
      </w:pPr>
      <w:r w:rsidRPr="001A2D05">
        <w:rPr>
          <w:rFonts w:ascii="Avenir Next" w:eastAsia="SimSun" w:hAnsi="Avenir Next" w:hint="eastAsia"/>
          <w:b/>
          <w:sz w:val="20"/>
        </w:rPr>
        <w:t>真力时</w:t>
      </w:r>
      <w:r w:rsidRPr="00716B29">
        <w:rPr>
          <w:rFonts w:ascii="Avenir Next" w:eastAsia="SimSun" w:hAnsi="Avenir Next" w:hint="eastAsia"/>
          <w:b/>
          <w:sz w:val="20"/>
          <w:lang w:val="fr-CH"/>
        </w:rPr>
        <w:t>：</w:t>
      </w:r>
      <w:r w:rsidRPr="001A2D05">
        <w:rPr>
          <w:rFonts w:ascii="Avenir Next" w:eastAsia="SimSun" w:hAnsi="Avenir Next" w:hint="eastAsia"/>
          <w:b/>
          <w:sz w:val="20"/>
        </w:rPr>
        <w:t>以星为梦</w:t>
      </w:r>
      <w:r w:rsidRPr="00716B29">
        <w:rPr>
          <w:rFonts w:ascii="Avenir Next" w:eastAsia="SimSun" w:hAnsi="Avenir Next" w:hint="eastAsia"/>
          <w:b/>
          <w:sz w:val="20"/>
          <w:lang w:val="fr-CH"/>
        </w:rPr>
        <w:t>，</w:t>
      </w:r>
      <w:r w:rsidRPr="001A2D05">
        <w:rPr>
          <w:rFonts w:ascii="Avenir Next" w:eastAsia="SimSun" w:hAnsi="Avenir Next" w:hint="eastAsia"/>
          <w:b/>
          <w:sz w:val="20"/>
        </w:rPr>
        <w:t>与真同行</w:t>
      </w:r>
    </w:p>
    <w:p w14:paraId="54C8AEBF" w14:textId="77777777" w:rsidR="001A2D05" w:rsidRPr="001A2D05" w:rsidRDefault="001A2D05" w:rsidP="00A57F54">
      <w:pPr>
        <w:jc w:val="both"/>
        <w:rPr>
          <w:rFonts w:ascii="Avenir Next" w:eastAsia="Avenir" w:hAnsi="Avenir Next" w:cs="Avenir"/>
          <w:color w:val="222222"/>
          <w:sz w:val="20"/>
          <w:szCs w:val="20"/>
          <w:highlight w:val="white"/>
        </w:rPr>
      </w:pPr>
      <w:r w:rsidRPr="001A2D05">
        <w:rPr>
          <w:rFonts w:ascii="Avenir Next" w:eastAsia="SimSun" w:hAnsi="Avenir Next" w:hint="eastAsia"/>
          <w:color w:val="222222"/>
          <w:sz w:val="20"/>
          <w:highlight w:val="white"/>
        </w:rPr>
        <w:t>真力时激励我们每个人心怀鸿鹄之志</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砥砺前行</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让梦想成真。自</w:t>
      </w:r>
      <w:r w:rsidRPr="00716B29">
        <w:rPr>
          <w:rFonts w:ascii="Avenir Next" w:eastAsia="SimSun" w:hAnsi="Avenir Next" w:hint="eastAsia"/>
          <w:color w:val="222222"/>
          <w:sz w:val="20"/>
          <w:highlight w:val="white"/>
          <w:lang w:val="fr-CH"/>
        </w:rPr>
        <w:t>1865</w:t>
      </w:r>
      <w:r w:rsidRPr="001A2D05">
        <w:rPr>
          <w:rFonts w:ascii="Avenir Next" w:eastAsia="SimSun" w:hAnsi="Avenir Next" w:hint="eastAsia"/>
          <w:color w:val="222222"/>
          <w:sz w:val="20"/>
          <w:highlight w:val="white"/>
        </w:rPr>
        <w:t>年真力时成为瑞士制表历史上首家整合式制表厂以来</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腕表便伴随着有远大梦想的杰出人物实现改变人类历史的壮举</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路易</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布莱里奥</w:t>
      </w:r>
      <w:r w:rsidRPr="00716B29">
        <w:rPr>
          <w:rFonts w:ascii="Avenir Next" w:eastAsia="SimSun" w:hAnsi="Avenir Next" w:hint="eastAsia"/>
          <w:color w:val="222222"/>
          <w:sz w:val="20"/>
          <w:highlight w:val="white"/>
          <w:lang w:val="fr-CH"/>
        </w:rPr>
        <w:t>（</w:t>
      </w:r>
      <w:r w:rsidRPr="00716B29">
        <w:rPr>
          <w:rFonts w:ascii="Avenir Next" w:eastAsia="SimSun" w:hAnsi="Avenir Next" w:hint="eastAsia"/>
          <w:color w:val="222222"/>
          <w:sz w:val="20"/>
          <w:highlight w:val="white"/>
          <w:lang w:val="fr-CH"/>
        </w:rPr>
        <w:t>Louis Blériot</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历史性地飞越英吉利海峡</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菲利克斯</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鲍加特纳</w:t>
      </w:r>
      <w:r w:rsidRPr="00716B29">
        <w:rPr>
          <w:rFonts w:ascii="Avenir Next" w:eastAsia="SimSun" w:hAnsi="Avenir Next" w:hint="eastAsia"/>
          <w:color w:val="222222"/>
          <w:sz w:val="20"/>
          <w:highlight w:val="white"/>
          <w:lang w:val="fr-CH"/>
        </w:rPr>
        <w:t>（</w:t>
      </w:r>
      <w:r w:rsidRPr="00716B29">
        <w:rPr>
          <w:rFonts w:ascii="Avenir Next" w:eastAsia="SimSun" w:hAnsi="Avenir Next" w:hint="eastAsia"/>
          <w:color w:val="222222"/>
          <w:sz w:val="20"/>
          <w:highlight w:val="white"/>
          <w:lang w:val="fr-CH"/>
        </w:rPr>
        <w:t>Felix Baumgartner</w:t>
      </w:r>
      <w:r w:rsidRPr="00716B29">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创纪录地以平流层高空自由落体方式突破音障。真力时颂赞女性的远见卓识与开拓精神，打造了可供女性分享经验并激励其他女性实现自己梦想的</w:t>
      </w:r>
      <w:r w:rsidRPr="001A2D05">
        <w:rPr>
          <w:rFonts w:ascii="Avenir Next" w:eastAsia="SimSun" w:hAnsi="Avenir Next" w:hint="eastAsia"/>
          <w:color w:val="222222"/>
          <w:sz w:val="20"/>
          <w:highlight w:val="white"/>
        </w:rPr>
        <w:t>DREAMHERS</w:t>
      </w:r>
      <w:r w:rsidRPr="001A2D05">
        <w:rPr>
          <w:rFonts w:ascii="Avenir Next" w:eastAsia="SimSun" w:hAnsi="Avenir Next" w:hint="eastAsia"/>
          <w:color w:val="222222"/>
          <w:sz w:val="20"/>
          <w:highlight w:val="white"/>
        </w:rPr>
        <w:t>平台，致敬女性所取得的辉煌成就。</w:t>
      </w:r>
    </w:p>
    <w:p w14:paraId="31E4B6DF" w14:textId="77777777" w:rsidR="001A2D05" w:rsidRPr="001A2D05" w:rsidRDefault="001A2D05" w:rsidP="00A57F54">
      <w:pPr>
        <w:rPr>
          <w:rFonts w:ascii="Avenir Next" w:eastAsia="Avenir" w:hAnsi="Avenir Next" w:cs="Avenir"/>
          <w:color w:val="222222"/>
          <w:sz w:val="20"/>
          <w:szCs w:val="20"/>
          <w:highlight w:val="white"/>
        </w:rPr>
      </w:pPr>
    </w:p>
    <w:p w14:paraId="2E48488D" w14:textId="77777777" w:rsidR="001A2D05" w:rsidRPr="001A2D05" w:rsidRDefault="001A2D05" w:rsidP="00A57F54">
      <w:pPr>
        <w:jc w:val="both"/>
        <w:rPr>
          <w:rFonts w:ascii="Avenir Next" w:eastAsia="Avenir" w:hAnsi="Avenir Next" w:cs="Avenir"/>
          <w:color w:val="222222"/>
          <w:sz w:val="20"/>
          <w:szCs w:val="20"/>
          <w:highlight w:val="white"/>
          <w:lang w:val="fr-CH"/>
        </w:rPr>
      </w:pPr>
      <w:r w:rsidRPr="001A2D05">
        <w:rPr>
          <w:rFonts w:ascii="Avenir Next" w:eastAsia="SimSun" w:hAnsi="Avenir Next" w:hint="eastAsia"/>
          <w:color w:val="222222"/>
          <w:sz w:val="20"/>
          <w:highlight w:val="white"/>
        </w:rPr>
        <w:t>以创新作为</w:t>
      </w:r>
      <w:r w:rsidRPr="001A2D05">
        <w:rPr>
          <w:rFonts w:ascii="Avenir Next" w:eastAsia="SimSun" w:hAnsi="Avenir Next" w:hint="eastAsia"/>
          <w:color w:val="222222"/>
          <w:sz w:val="20"/>
        </w:rPr>
        <w:t>其</w:t>
      </w:r>
      <w:r w:rsidRPr="001A2D05">
        <w:rPr>
          <w:rFonts w:ascii="Avenir Next" w:eastAsia="SimSun" w:hAnsi="Avenir Next" w:hint="eastAsia"/>
          <w:color w:val="222222"/>
          <w:sz w:val="20"/>
          <w:highlight w:val="white"/>
        </w:rPr>
        <w:t>启明星的真力时</w:t>
      </w:r>
      <w:r w:rsidRPr="001A2D05">
        <w:rPr>
          <w:rFonts w:ascii="Avenir Next" w:eastAsia="Microsoft YaHei" w:hAnsi="Avenir Next"/>
          <w:color w:val="000000" w:themeColor="text1"/>
          <w:sz w:val="20"/>
          <w:szCs w:val="20"/>
          <w:lang w:eastAsia="zh-CN"/>
        </w:rPr>
        <w:t>所有腕表作品皆搭载由品牌自主开发并生产的机芯</w:t>
      </w:r>
      <w:r w:rsidRPr="001A2D05">
        <w:rPr>
          <w:rFonts w:ascii="Avenir Next" w:eastAsia="SimSun" w:hAnsi="Avenir Next" w:hint="eastAsia"/>
          <w:color w:val="222222"/>
          <w:sz w:val="20"/>
          <w:highlight w:val="white"/>
        </w:rPr>
        <w:t>。自史上首款自动计时机芯——</w:t>
      </w:r>
      <w:r w:rsidRPr="001A2D05">
        <w:rPr>
          <w:rFonts w:ascii="Avenir Next" w:eastAsia="SimSun" w:hAnsi="Avenir Next" w:hint="eastAsia"/>
          <w:color w:val="222222"/>
          <w:sz w:val="20"/>
          <w:highlight w:val="white"/>
        </w:rPr>
        <w:t>El Primero</w:t>
      </w:r>
      <w:r w:rsidRPr="001A2D05">
        <w:rPr>
          <w:rFonts w:ascii="Avenir Next" w:eastAsia="SimSun" w:hAnsi="Avenir Next" w:hint="eastAsia"/>
          <w:color w:val="222222"/>
          <w:sz w:val="20"/>
          <w:highlight w:val="white"/>
        </w:rPr>
        <w:t>星速机芯于</w:t>
      </w:r>
      <w:r w:rsidRPr="001A2D05">
        <w:rPr>
          <w:rFonts w:ascii="Avenir Next" w:eastAsia="SimSun" w:hAnsi="Avenir Next" w:hint="eastAsia"/>
          <w:color w:val="222222"/>
          <w:sz w:val="20"/>
          <w:highlight w:val="white"/>
        </w:rPr>
        <w:t>1969</w:t>
      </w:r>
      <w:r w:rsidRPr="001A2D05">
        <w:rPr>
          <w:rFonts w:ascii="Avenir Next" w:eastAsia="SimSun" w:hAnsi="Avenir Next" w:hint="eastAsia"/>
          <w:color w:val="222222"/>
          <w:sz w:val="20"/>
          <w:highlight w:val="white"/>
        </w:rPr>
        <w:t>年问世以来，真力时</w:t>
      </w:r>
      <w:r w:rsidRPr="001A2D05">
        <w:rPr>
          <w:rFonts w:ascii="Avenir Next" w:eastAsia="SimSun" w:hAnsi="Avenir Next" w:hint="eastAsia"/>
          <w:color w:val="222222"/>
          <w:sz w:val="20"/>
          <w:highlight w:val="white"/>
          <w:lang w:val="fr-CH" w:eastAsia="zh-CN"/>
        </w:rPr>
        <w:t>作为计时大师，在高频计时领域</w:t>
      </w:r>
      <w:r w:rsidRPr="001A2D05">
        <w:rPr>
          <w:rFonts w:ascii="Avenir Next" w:eastAsia="SimSun" w:hAnsi="Avenir Next" w:hint="eastAsia"/>
          <w:color w:val="222222"/>
          <w:sz w:val="20"/>
          <w:highlight w:val="white"/>
        </w:rPr>
        <w:t>陆续以计时精度达</w:t>
      </w:r>
      <w:r w:rsidRPr="001A2D05">
        <w:rPr>
          <w:rFonts w:ascii="Avenir Next" w:eastAsia="SimSun" w:hAnsi="Avenir Next" w:hint="eastAsia"/>
          <w:color w:val="222222"/>
          <w:sz w:val="20"/>
          <w:highlight w:val="white"/>
        </w:rPr>
        <w:t>1/10</w:t>
      </w:r>
      <w:r w:rsidRPr="001A2D05">
        <w:rPr>
          <w:rFonts w:ascii="Avenir Next" w:eastAsia="SimSun" w:hAnsi="Avenir Next" w:hint="eastAsia"/>
          <w:color w:val="222222"/>
          <w:sz w:val="20"/>
          <w:highlight w:val="white"/>
        </w:rPr>
        <w:t>秒的</w:t>
      </w:r>
      <w:r w:rsidRPr="001A2D05">
        <w:rPr>
          <w:rFonts w:ascii="Avenir Next" w:eastAsia="SimSun" w:hAnsi="Avenir Next" w:hint="eastAsia"/>
          <w:color w:val="222222"/>
          <w:sz w:val="20"/>
          <w:highlight w:val="white"/>
        </w:rPr>
        <w:t>CHRONOMASTER</w:t>
      </w:r>
      <w:r w:rsidRPr="001A2D05">
        <w:rPr>
          <w:rFonts w:ascii="Avenir Next" w:eastAsia="SimSun" w:hAnsi="Avenir Next" w:hint="eastAsia"/>
          <w:color w:val="222222"/>
          <w:sz w:val="20"/>
          <w:highlight w:val="white"/>
        </w:rPr>
        <w:t>旗舰系列，以及精确至</w:t>
      </w:r>
      <w:r w:rsidRPr="001A2D05">
        <w:rPr>
          <w:rFonts w:ascii="Avenir Next" w:eastAsia="SimSun" w:hAnsi="Avenir Next" w:hint="eastAsia"/>
          <w:color w:val="222222"/>
          <w:sz w:val="20"/>
          <w:highlight w:val="white"/>
        </w:rPr>
        <w:t>1/100</w:t>
      </w:r>
      <w:r w:rsidRPr="001A2D05">
        <w:rPr>
          <w:rFonts w:ascii="Avenir Next" w:eastAsia="SimSun" w:hAnsi="Avenir Next" w:hint="eastAsia"/>
          <w:color w:val="222222"/>
          <w:sz w:val="20"/>
          <w:highlight w:val="white"/>
        </w:rPr>
        <w:t>秒的</w:t>
      </w:r>
      <w:r w:rsidRPr="001A2D05">
        <w:rPr>
          <w:rFonts w:ascii="Avenir Next" w:eastAsia="SimSun" w:hAnsi="Avenir Next" w:hint="eastAsia"/>
          <w:color w:val="222222"/>
          <w:sz w:val="20"/>
          <w:highlight w:val="white"/>
        </w:rPr>
        <w:t>DEFY</w:t>
      </w:r>
      <w:r w:rsidRPr="001A2D05">
        <w:rPr>
          <w:rFonts w:ascii="Avenir Next" w:eastAsia="SimSun" w:hAnsi="Avenir Next" w:hint="eastAsia"/>
          <w:color w:val="222222"/>
          <w:sz w:val="20"/>
          <w:highlight w:val="white"/>
        </w:rPr>
        <w:t>系列</w:t>
      </w:r>
      <w:r w:rsidRPr="001A2D05">
        <w:rPr>
          <w:rFonts w:ascii="Avenir Next" w:eastAsia="SimSun" w:hAnsi="Avenir Next" w:hint="eastAsia"/>
          <w:color w:val="222222"/>
          <w:sz w:val="20"/>
          <w:highlight w:val="white"/>
          <w:lang w:val="fr-CH" w:eastAsia="zh-CN"/>
        </w:rPr>
        <w:t>呈现</w:t>
      </w:r>
      <w:r w:rsidRPr="001A2D05">
        <w:rPr>
          <w:rFonts w:ascii="Avenir Next" w:eastAsia="SimSun" w:hAnsi="Avenir Next" w:hint="eastAsia"/>
          <w:color w:val="222222"/>
          <w:sz w:val="20"/>
          <w:highlight w:val="white"/>
          <w:lang w:eastAsia="zh-CN"/>
        </w:rPr>
        <w:t>更为精准的时间测量</w:t>
      </w:r>
      <w:r w:rsidRPr="001A2D05">
        <w:rPr>
          <w:rFonts w:ascii="Avenir Next" w:eastAsia="SimSun" w:hAnsi="Avenir Next" w:hint="eastAsia"/>
          <w:color w:val="222222"/>
          <w:sz w:val="20"/>
          <w:highlight w:val="white"/>
        </w:rPr>
        <w:t>。真力时坚信，进步与创新离不开可持续发展和责任，</w:t>
      </w:r>
      <w:r w:rsidRPr="001A2D05">
        <w:rPr>
          <w:rFonts w:ascii="Avenir Next" w:eastAsia="SimSun" w:hAnsi="Avenir Next" w:hint="eastAsia"/>
          <w:color w:val="222222"/>
          <w:sz w:val="20"/>
          <w:highlight w:val="white"/>
        </w:rPr>
        <w:t>ZENITH HORIZ-ON</w:t>
      </w:r>
      <w:r w:rsidRPr="001A2D05">
        <w:rPr>
          <w:rFonts w:ascii="Avenir Next" w:eastAsia="SimSun" w:hAnsi="Avenir Next" w:hint="eastAsia"/>
          <w:color w:val="222222"/>
          <w:sz w:val="20"/>
          <w:highlight w:val="white"/>
        </w:rPr>
        <w:t>倡议彰显</w:t>
      </w:r>
      <w:r w:rsidRPr="001A2D05">
        <w:rPr>
          <w:rFonts w:ascii="Avenir Next" w:eastAsia="SimSun" w:hAnsi="Avenir Next" w:hint="eastAsia"/>
          <w:color w:val="222222"/>
          <w:sz w:val="20"/>
          <w:highlight w:val="white"/>
          <w:lang w:eastAsia="zh-CN"/>
        </w:rPr>
        <w:t>了</w:t>
      </w:r>
      <w:r w:rsidRPr="001A2D05">
        <w:rPr>
          <w:rFonts w:ascii="Avenir Next" w:eastAsia="SimSun" w:hAnsi="Avenir Next" w:hint="eastAsia"/>
          <w:color w:val="222222"/>
          <w:sz w:val="20"/>
          <w:highlight w:val="white"/>
        </w:rPr>
        <w:t>品牌对于包容性与多元化、可持续发展</w:t>
      </w:r>
      <w:r w:rsidRPr="001A2D05">
        <w:rPr>
          <w:rFonts w:ascii="Avenir Next" w:eastAsia="SimSun" w:hAnsi="Avenir Next" w:hint="eastAsia"/>
          <w:color w:val="222222"/>
          <w:sz w:val="20"/>
          <w:highlight w:val="white"/>
          <w:lang w:val="fr-CH" w:eastAsia="zh-CN"/>
        </w:rPr>
        <w:t>及</w:t>
      </w:r>
      <w:r w:rsidRPr="001A2D05">
        <w:rPr>
          <w:rFonts w:ascii="Avenir Next" w:eastAsia="SimSun" w:hAnsi="Avenir Next" w:hint="eastAsia"/>
          <w:color w:val="222222"/>
          <w:sz w:val="20"/>
          <w:highlight w:val="white"/>
        </w:rPr>
        <w:t>员工福祉许下的郑重承诺。自</w:t>
      </w:r>
      <w:r w:rsidRPr="001A2D05">
        <w:rPr>
          <w:rFonts w:ascii="Avenir Next" w:eastAsia="SimSun" w:hAnsi="Avenir Next" w:hint="eastAsia"/>
          <w:color w:val="222222"/>
          <w:sz w:val="20"/>
          <w:highlight w:val="white"/>
        </w:rPr>
        <w:t>1865</w:t>
      </w:r>
      <w:r w:rsidRPr="001A2D05">
        <w:rPr>
          <w:rFonts w:ascii="Avenir Next" w:eastAsia="SimSun" w:hAnsi="Avenir Next" w:hint="eastAsia"/>
          <w:color w:val="222222"/>
          <w:sz w:val="20"/>
          <w:highlight w:val="white"/>
        </w:rPr>
        <w:t>年以来，真力时伴随着那些敢于挑战自己并为理想积极奋斗的人们，</w:t>
      </w:r>
      <w:r w:rsidRPr="001A2D05">
        <w:rPr>
          <w:rFonts w:ascii="Avenir Next" w:eastAsia="SimSun" w:hAnsi="Avenir Next" w:hint="eastAsia"/>
          <w:color w:val="222222"/>
          <w:sz w:val="20"/>
          <w:highlight w:val="white"/>
          <w:lang w:eastAsia="zh-CN"/>
        </w:rPr>
        <w:t>秉持着“</w:t>
      </w:r>
      <w:r w:rsidRPr="001A2D05">
        <w:rPr>
          <w:rFonts w:ascii="Avenir Next" w:eastAsia="SimSun" w:hAnsi="Avenir Next" w:hint="eastAsia"/>
          <w:color w:val="222222"/>
          <w:sz w:val="20"/>
          <w:highlight w:val="white"/>
        </w:rPr>
        <w:t>以星为梦</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与真同行</w:t>
      </w:r>
      <w:r w:rsidRPr="001A2D05">
        <w:rPr>
          <w:rFonts w:ascii="Avenir Next" w:eastAsia="SimSun" w:hAnsi="Avenir Next" w:hint="eastAsia"/>
          <w:color w:val="222222"/>
          <w:sz w:val="20"/>
          <w:highlight w:val="white"/>
          <w:lang w:eastAsia="zh-CN"/>
        </w:rPr>
        <w:t>”的品牌信条，</w:t>
      </w:r>
      <w:r w:rsidRPr="001A2D05">
        <w:rPr>
          <w:rFonts w:ascii="Avenir Next" w:eastAsia="SimSun" w:hAnsi="Avenir Next" w:hint="eastAsia"/>
          <w:color w:val="222222"/>
          <w:sz w:val="20"/>
          <w:highlight w:val="white"/>
        </w:rPr>
        <w:t>共同创造瑞士制表业的未来。</w:t>
      </w:r>
    </w:p>
    <w:p w14:paraId="26142443" w14:textId="77777777" w:rsidR="001A2D05" w:rsidRPr="001A2D05" w:rsidRDefault="001A2D05" w:rsidP="00A57F54">
      <w:pPr>
        <w:rPr>
          <w:rFonts w:ascii="Avenir Next" w:eastAsia="Avenir" w:hAnsi="Avenir Next" w:cs="Avenir"/>
          <w:b/>
          <w:sz w:val="20"/>
          <w:szCs w:val="20"/>
          <w:lang w:val="fr-CH"/>
        </w:rPr>
      </w:pPr>
    </w:p>
    <w:p w14:paraId="6DBFEC6A" w14:textId="77777777" w:rsidR="001A2D05" w:rsidRPr="001A2D05" w:rsidRDefault="001A2D05" w:rsidP="00A57F54">
      <w:pPr>
        <w:rPr>
          <w:rFonts w:ascii="Avenir Next" w:eastAsia="Avenir" w:hAnsi="Avenir Next" w:cs="Avenir"/>
          <w:b/>
          <w:sz w:val="20"/>
          <w:szCs w:val="20"/>
          <w:lang w:val="fr-CH"/>
        </w:rPr>
      </w:pPr>
      <w:r w:rsidRPr="001A2D05">
        <w:rPr>
          <w:rFonts w:ascii="Avenir Next" w:eastAsia="SimSun" w:hAnsi="Avenir Next" w:hint="eastAsia"/>
          <w:b/>
          <w:sz w:val="20"/>
          <w:lang w:val="fr-CH"/>
        </w:rPr>
        <w:t>HODINKEE</w:t>
      </w:r>
    </w:p>
    <w:p w14:paraId="76DD82AF" w14:textId="77777777" w:rsidR="001A2D05" w:rsidRPr="001A2D05" w:rsidRDefault="001A2D05" w:rsidP="00A57F54">
      <w:pPr>
        <w:jc w:val="both"/>
        <w:rPr>
          <w:rFonts w:ascii="Avenir Next" w:eastAsia="Avenir" w:hAnsi="Avenir Next" w:cs="Avenir"/>
          <w:color w:val="222222"/>
          <w:sz w:val="20"/>
          <w:szCs w:val="20"/>
          <w:highlight w:val="white"/>
          <w:lang w:val="fr-CH"/>
        </w:rPr>
      </w:pPr>
      <w:r w:rsidRPr="001A2D05">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全力</w:t>
      </w:r>
      <w:r w:rsidRPr="001A2D05">
        <w:rPr>
          <w:rFonts w:ascii="Avenir Next" w:eastAsia="SimSun" w:hAnsi="Avenir Next" w:hint="eastAsia"/>
          <w:color w:val="222222"/>
          <w:sz w:val="20"/>
          <w:highlight w:val="white"/>
          <w:lang w:eastAsia="zh-CN"/>
        </w:rPr>
        <w:t>以赴</w:t>
      </w:r>
      <w:r w:rsidRPr="001A2D05">
        <w:rPr>
          <w:rFonts w:ascii="Avenir Next" w:eastAsia="SimSun" w:hAnsi="Avenir Next" w:hint="eastAsia"/>
          <w:color w:val="222222"/>
          <w:sz w:val="20"/>
          <w:highlight w:val="white"/>
        </w:rPr>
        <w:t>打造更美好的腕表世界。</w:t>
      </w:r>
      <w:r w:rsidRPr="001A2D05">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由</w:t>
      </w:r>
      <w:r w:rsidRPr="001A2D05">
        <w:rPr>
          <w:rFonts w:ascii="Avenir Next" w:eastAsia="SimSun" w:hAnsi="Avenir Next" w:hint="eastAsia"/>
          <w:color w:val="222222"/>
          <w:sz w:val="20"/>
          <w:highlight w:val="white"/>
          <w:lang w:val="fr-CH"/>
        </w:rPr>
        <w:t>Benjamin Clymer</w:t>
      </w:r>
      <w:r w:rsidRPr="001A2D05">
        <w:rPr>
          <w:rFonts w:ascii="Avenir Next" w:eastAsia="SimSun" w:hAnsi="Avenir Next" w:hint="eastAsia"/>
          <w:color w:val="222222"/>
          <w:sz w:val="20"/>
          <w:highlight w:val="white"/>
        </w:rPr>
        <w:t>于</w:t>
      </w:r>
      <w:r w:rsidRPr="001A2D05">
        <w:rPr>
          <w:rFonts w:ascii="Avenir Next" w:eastAsia="SimSun" w:hAnsi="Avenir Next" w:hint="eastAsia"/>
          <w:color w:val="222222"/>
          <w:sz w:val="20"/>
          <w:highlight w:val="white"/>
          <w:lang w:val="fr-CH"/>
        </w:rPr>
        <w:t>2008</w:t>
      </w:r>
      <w:r w:rsidRPr="001A2D05">
        <w:rPr>
          <w:rFonts w:ascii="Avenir Next" w:eastAsia="SimSun" w:hAnsi="Avenir Next" w:hint="eastAsia"/>
          <w:color w:val="222222"/>
          <w:sz w:val="20"/>
          <w:highlight w:val="white"/>
        </w:rPr>
        <w:t>年创立</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从腕表博客发展到如今的腕表爱好者在线聚集地</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汇集多渠道内容</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包括</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印刷、数字和视频内容。</w:t>
      </w:r>
      <w:r w:rsidRPr="001A2D05">
        <w:rPr>
          <w:rFonts w:ascii="Avenir Next" w:eastAsia="SimSun" w:hAnsi="Avenir Next" w:hint="eastAsia"/>
          <w:color w:val="222222"/>
          <w:sz w:val="20"/>
          <w:highlight w:val="white"/>
          <w:lang w:val="fr-CH"/>
        </w:rPr>
        <w:t>Hodinkee</w:t>
      </w:r>
      <w:r w:rsidRPr="001A2D05">
        <w:rPr>
          <w:rFonts w:ascii="Avenir Next" w:eastAsia="SimSun" w:hAnsi="Avenir Next" w:hint="eastAsia"/>
          <w:color w:val="222222"/>
          <w:sz w:val="20"/>
          <w:highlight w:val="white"/>
        </w:rPr>
        <w:t>作为授权零售商电子商务平台</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集合全球</w:t>
      </w:r>
      <w:r w:rsidRPr="001A2D05">
        <w:rPr>
          <w:rFonts w:ascii="Avenir Next" w:eastAsia="SimSun" w:hAnsi="Avenir Next" w:hint="eastAsia"/>
          <w:color w:val="222222"/>
          <w:sz w:val="20"/>
          <w:highlight w:val="white"/>
          <w:lang w:val="fr-CH"/>
        </w:rPr>
        <w:t>40</w:t>
      </w:r>
      <w:r w:rsidRPr="001A2D05">
        <w:rPr>
          <w:rFonts w:ascii="Avenir Next" w:eastAsia="SimSun" w:hAnsi="Avenir Next" w:hint="eastAsia"/>
          <w:color w:val="222222"/>
          <w:sz w:val="20"/>
          <w:highlight w:val="white"/>
        </w:rPr>
        <w:t>多家腕表品牌的作品与价位</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以及各式二手腕表和古董腕表</w:t>
      </w:r>
      <w:r w:rsidRPr="001A2D05">
        <w:rPr>
          <w:rFonts w:ascii="Avenir Next" w:eastAsia="SimSun" w:hAnsi="Avenir Next" w:hint="eastAsia"/>
          <w:color w:val="222222"/>
          <w:sz w:val="20"/>
          <w:highlight w:val="white"/>
          <w:lang w:val="fr-CH"/>
        </w:rPr>
        <w:t>，</w:t>
      </w:r>
      <w:r w:rsidRPr="001A2D05">
        <w:rPr>
          <w:rFonts w:ascii="Avenir Next" w:eastAsia="SimSun" w:hAnsi="Avenir Next" w:hint="eastAsia"/>
          <w:color w:val="222222"/>
          <w:sz w:val="20"/>
          <w:highlight w:val="white"/>
        </w:rPr>
        <w:t>并提供</w:t>
      </w:r>
      <w:r w:rsidRPr="001A2D05">
        <w:rPr>
          <w:rFonts w:ascii="Avenir Next" w:eastAsia="SimSun" w:hAnsi="Avenir Next" w:hint="eastAsia"/>
          <w:color w:val="222222"/>
          <w:sz w:val="20"/>
          <w:highlight w:val="white"/>
          <w:lang w:val="fr-CH"/>
        </w:rPr>
        <w:t>Hodinkee Insurance</w:t>
      </w:r>
      <w:r w:rsidRPr="001A2D05">
        <w:rPr>
          <w:rFonts w:ascii="Avenir Next" w:eastAsia="SimSun" w:hAnsi="Avenir Next" w:hint="eastAsia"/>
          <w:color w:val="222222"/>
          <w:sz w:val="20"/>
          <w:highlight w:val="white"/>
        </w:rPr>
        <w:t>等多项优质服务。凭借多年的经验和专业知识，</w:t>
      </w:r>
      <w:r w:rsidRPr="001A2D05">
        <w:rPr>
          <w:rFonts w:ascii="Avenir Next" w:eastAsia="SimSun" w:hAnsi="Avenir Next" w:hint="eastAsia"/>
          <w:color w:val="222222"/>
          <w:sz w:val="20"/>
          <w:highlight w:val="white"/>
        </w:rPr>
        <w:t>Hodinkee</w:t>
      </w:r>
      <w:r w:rsidRPr="001A2D05">
        <w:rPr>
          <w:rFonts w:ascii="Avenir Next" w:eastAsia="SimSun" w:hAnsi="Avenir Next" w:hint="eastAsia"/>
          <w:color w:val="222222"/>
          <w:sz w:val="20"/>
          <w:highlight w:val="white"/>
        </w:rPr>
        <w:t>致力于通过丰富多彩的新闻报道、限量版时计的精密工程视角，以及各类腕表品牌和配件选购信息集展，呈现腕表世界的方方面面。</w:t>
      </w:r>
      <w:r w:rsidRPr="001A2D05">
        <w:rPr>
          <w:rFonts w:ascii="Avenir Next" w:eastAsia="SimSun" w:hAnsi="Avenir Next" w:hint="eastAsia"/>
          <w:color w:val="222222"/>
          <w:sz w:val="20"/>
          <w:highlight w:val="white"/>
        </w:rPr>
        <w:t>Hodinkee</w:t>
      </w:r>
      <w:r w:rsidRPr="001A2D05">
        <w:rPr>
          <w:rFonts w:ascii="Avenir Next" w:eastAsia="SimSun" w:hAnsi="Avenir Next" w:hint="eastAsia"/>
          <w:color w:val="222222"/>
          <w:sz w:val="20"/>
          <w:highlight w:val="white"/>
        </w:rPr>
        <w:t>作为包罗腕表万象的门户网站，通过打造腕表专属社区，跻身行业先锋之列。</w:t>
      </w:r>
      <w:r w:rsidRPr="001A2D05">
        <w:rPr>
          <w:rFonts w:ascii="Avenir Next" w:eastAsia="SimSun" w:hAnsi="Avenir Next"/>
          <w:color w:val="222222"/>
          <w:sz w:val="20"/>
          <w:lang w:val="fr-CH" w:eastAsia="zh-CN"/>
        </w:rPr>
        <w:t>Hodinkee</w:t>
      </w:r>
      <w:r w:rsidRPr="001A2D05">
        <w:rPr>
          <w:rFonts w:hint="eastAsia"/>
        </w:rPr>
        <w:t>总部位于纽约</w:t>
      </w:r>
      <w:r w:rsidRPr="001A2D05">
        <w:rPr>
          <w:rFonts w:hint="eastAsia"/>
          <w:lang w:val="fr-CH"/>
        </w:rPr>
        <w:t>，</w:t>
      </w:r>
      <w:r w:rsidRPr="001A2D05">
        <w:rPr>
          <w:rFonts w:hint="eastAsia"/>
          <w:lang w:val="fr-CH" w:eastAsia="zh-CN"/>
        </w:rPr>
        <w:t>详情可</w:t>
      </w:r>
      <w:r w:rsidRPr="001A2D05">
        <w:rPr>
          <w:rFonts w:hint="eastAsia"/>
        </w:rPr>
        <w:t>访</w:t>
      </w:r>
      <w:r w:rsidRPr="001A2D05">
        <w:rPr>
          <w:rFonts w:ascii="Avenir Next" w:eastAsia="SimSun" w:hAnsi="Avenir Next" w:hint="eastAsia"/>
          <w:color w:val="222222"/>
          <w:sz w:val="20"/>
          <w:highlight w:val="white"/>
        </w:rPr>
        <w:t>问</w:t>
      </w:r>
      <w:hyperlink r:id="rId8">
        <w:r w:rsidRPr="001A2D05">
          <w:rPr>
            <w:rFonts w:ascii="Avenir Next" w:eastAsia="SimSun" w:hAnsi="Avenir Next"/>
            <w:color w:val="222222"/>
            <w:sz w:val="20"/>
            <w:highlight w:val="white"/>
            <w:lang w:val="fr-CH"/>
          </w:rPr>
          <w:t>www.hodinkee.com</w:t>
        </w:r>
      </w:hyperlink>
      <w:r w:rsidRPr="001A2D05">
        <w:rPr>
          <w:rFonts w:hint="eastAsia"/>
        </w:rPr>
        <w:t>。</w:t>
      </w:r>
      <w:r w:rsidRPr="001A2D05">
        <w:rPr>
          <w:rFonts w:ascii="Avenir Next" w:eastAsia="SimSun" w:hAnsi="Avenir Next"/>
          <w:color w:val="222222"/>
          <w:sz w:val="20"/>
          <w:highlight w:val="white"/>
          <w:lang w:val="fr-CH"/>
        </w:rPr>
        <w:t xml:space="preserve"> </w:t>
      </w:r>
    </w:p>
    <w:p w14:paraId="2AEB6E3C" w14:textId="77777777" w:rsidR="001A2D05" w:rsidRPr="001A2D05" w:rsidRDefault="001A2D05" w:rsidP="00A57F54">
      <w:pPr>
        <w:rPr>
          <w:rFonts w:ascii="Avenir Next" w:eastAsia="Karla" w:hAnsi="Avenir Next" w:cs="Karla"/>
          <w:sz w:val="20"/>
          <w:szCs w:val="20"/>
          <w:lang w:val="fr-CH"/>
        </w:rPr>
      </w:pPr>
    </w:p>
    <w:p w14:paraId="24F0B49D" w14:textId="77777777" w:rsidR="001A2D05" w:rsidRPr="001A2D05" w:rsidRDefault="001A2D05" w:rsidP="00A57F54">
      <w:pPr>
        <w:rPr>
          <w:rFonts w:ascii="Avenir Next" w:eastAsia="Karla" w:hAnsi="Avenir Next" w:cs="Karla"/>
          <w:sz w:val="20"/>
          <w:szCs w:val="20"/>
          <w:lang w:val="fr-CH"/>
        </w:rPr>
      </w:pPr>
    </w:p>
    <w:p w14:paraId="414DA315" w14:textId="77777777" w:rsidR="001A2D05" w:rsidRPr="001A2D05" w:rsidRDefault="001A2D05" w:rsidP="00A57F54">
      <w:pPr>
        <w:jc w:val="center"/>
        <w:rPr>
          <w:rFonts w:ascii="Avenir Next" w:eastAsia="Karla" w:hAnsi="Avenir Next" w:cs="Karla"/>
          <w:b/>
          <w:lang w:val="fr-CH"/>
        </w:rPr>
      </w:pPr>
    </w:p>
    <w:p w14:paraId="5A76315F" w14:textId="77777777" w:rsidR="001A2D05" w:rsidRPr="001A2D05" w:rsidRDefault="001A2D05" w:rsidP="00A57F54">
      <w:pPr>
        <w:jc w:val="center"/>
        <w:rPr>
          <w:rFonts w:ascii="Avenir Next" w:eastAsia="Karla" w:hAnsi="Avenir Next" w:cs="Karla"/>
          <w:b/>
          <w:lang w:val="fr-CH"/>
        </w:rPr>
      </w:pPr>
    </w:p>
    <w:p w14:paraId="0350F410" w14:textId="59A91EFA" w:rsidR="001A2D05" w:rsidRDefault="001A2D05" w:rsidP="00A57F54">
      <w:pPr>
        <w:rPr>
          <w:rFonts w:ascii="Avenir Next" w:eastAsia="Karla" w:hAnsi="Avenir Next" w:cs="Karla"/>
          <w:b/>
          <w:lang w:val="fr-CH"/>
        </w:rPr>
      </w:pPr>
    </w:p>
    <w:p w14:paraId="481636E2" w14:textId="174462AE" w:rsidR="001A2D05" w:rsidRDefault="001A2D05" w:rsidP="00A57F54">
      <w:pPr>
        <w:rPr>
          <w:rFonts w:ascii="Avenir Next" w:eastAsia="Karla" w:hAnsi="Avenir Next" w:cs="Karla"/>
          <w:b/>
          <w:lang w:val="fr-CH"/>
        </w:rPr>
      </w:pPr>
    </w:p>
    <w:p w14:paraId="358A7A3D" w14:textId="1C804583" w:rsidR="001A2D05" w:rsidRDefault="001A2D05" w:rsidP="00A57F54">
      <w:pPr>
        <w:rPr>
          <w:rFonts w:ascii="Avenir Next" w:eastAsia="Karla" w:hAnsi="Avenir Next" w:cs="Karla"/>
          <w:b/>
          <w:lang w:val="fr-CH"/>
        </w:rPr>
      </w:pPr>
    </w:p>
    <w:p w14:paraId="7FF773C6" w14:textId="5321742E" w:rsidR="001A2D05" w:rsidRDefault="001A2D05" w:rsidP="00A57F54">
      <w:pPr>
        <w:rPr>
          <w:rFonts w:ascii="Avenir Next" w:eastAsia="Karla" w:hAnsi="Avenir Next" w:cs="Karla"/>
          <w:b/>
          <w:lang w:val="fr-CH"/>
        </w:rPr>
      </w:pPr>
    </w:p>
    <w:p w14:paraId="4572EF4A" w14:textId="6552B6E8" w:rsidR="001A2D05" w:rsidRDefault="001A2D05" w:rsidP="00A57F54">
      <w:pPr>
        <w:rPr>
          <w:rFonts w:ascii="Avenir Next" w:eastAsia="Karla" w:hAnsi="Avenir Next" w:cs="Karla"/>
          <w:b/>
          <w:lang w:val="fr-CH"/>
        </w:rPr>
      </w:pPr>
    </w:p>
    <w:p w14:paraId="313FD7FF" w14:textId="77777777" w:rsidR="001A2D05" w:rsidRPr="001A2D05" w:rsidRDefault="001A2D05" w:rsidP="00A57F54">
      <w:pPr>
        <w:rPr>
          <w:rFonts w:ascii="Avenir Next" w:eastAsia="Karla" w:hAnsi="Avenir Next" w:cs="Karla"/>
          <w:b/>
          <w:lang w:val="fr-CH"/>
        </w:rPr>
      </w:pPr>
    </w:p>
    <w:p w14:paraId="53AFC887" w14:textId="77777777" w:rsidR="001A2D05" w:rsidRPr="001A2D05" w:rsidRDefault="001A2D05" w:rsidP="001A2D05">
      <w:pPr>
        <w:widowControl w:val="0"/>
        <w:shd w:val="clear" w:color="auto" w:fill="FFFFFF"/>
        <w:rPr>
          <w:rFonts w:ascii="Avenir Next" w:eastAsia="Avenir" w:hAnsi="Avenir Next" w:cs="Avenir"/>
          <w:b/>
          <w:color w:val="7030A0"/>
          <w:sz w:val="24"/>
          <w:szCs w:val="24"/>
          <w:lang w:val="fr-CH"/>
        </w:rPr>
      </w:pPr>
      <w:r w:rsidRPr="001A2D05">
        <w:rPr>
          <w:rFonts w:ascii="Avenir Next" w:eastAsia="SimSun" w:hAnsi="Avenir Next" w:hint="eastAsia"/>
          <w:b/>
          <w:sz w:val="24"/>
          <w:lang w:val="fr-CH" w:eastAsia="zh-CN"/>
        </w:rPr>
        <w:t>Z</w:t>
      </w:r>
      <w:r w:rsidRPr="001A2D05">
        <w:rPr>
          <w:rFonts w:ascii="Avenir Next" w:eastAsia="SimSun" w:hAnsi="Avenir Next"/>
          <w:b/>
          <w:sz w:val="24"/>
          <w:lang w:val="fr-CH" w:eastAsia="zh-CN"/>
        </w:rPr>
        <w:t>ENITH</w:t>
      </w:r>
      <w:r w:rsidRPr="001A2D05">
        <w:rPr>
          <w:rFonts w:ascii="Avenir Next" w:eastAsia="SimSun" w:hAnsi="Avenir Next" w:hint="eastAsia"/>
          <w:b/>
          <w:sz w:val="24"/>
        </w:rPr>
        <w:t>真力时</w:t>
      </w:r>
      <w:r w:rsidRPr="001A2D05">
        <w:rPr>
          <w:rFonts w:ascii="Avenir Next" w:eastAsia="SimSun" w:hAnsi="Avenir Next" w:hint="eastAsia"/>
          <w:b/>
          <w:sz w:val="24"/>
          <w:lang w:val="fr-CH"/>
        </w:rPr>
        <w:t>CHRONOMASTER</w:t>
      </w:r>
      <w:r w:rsidRPr="001A2D05">
        <w:rPr>
          <w:rFonts w:ascii="Avenir Next" w:eastAsia="SimSun" w:hAnsi="Avenir Next" w:hint="eastAsia"/>
          <w:color w:val="222222"/>
          <w:sz w:val="20"/>
          <w:highlight w:val="white"/>
          <w:lang w:val="fr-CH"/>
        </w:rPr>
        <w:t xml:space="preserve"> </w:t>
      </w:r>
      <w:r w:rsidRPr="001A2D05">
        <w:rPr>
          <w:rFonts w:ascii="Avenir Next" w:eastAsia="SimSun" w:hAnsi="Avenir Next" w:hint="eastAsia"/>
          <w:color w:val="222222"/>
          <w:sz w:val="20"/>
          <w:highlight w:val="white"/>
          <w:lang w:eastAsia="zh-CN"/>
        </w:rPr>
        <w:t>旗舰系列</w:t>
      </w:r>
      <w:r w:rsidRPr="001A2D05">
        <w:rPr>
          <w:rFonts w:ascii="Avenir Next" w:eastAsia="SimSun" w:hAnsi="Avenir Next" w:hint="eastAsia"/>
          <w:b/>
          <w:sz w:val="24"/>
          <w:lang w:val="fr-CH"/>
        </w:rPr>
        <w:t>ORIGINAL</w:t>
      </w:r>
      <w:r w:rsidRPr="001A2D05">
        <w:rPr>
          <w:rFonts w:ascii="Avenir Next" w:eastAsia="SimSun" w:hAnsi="Avenir Next" w:hint="eastAsia"/>
          <w:b/>
          <w:sz w:val="24"/>
        </w:rPr>
        <w:t>腕表</w:t>
      </w:r>
      <w:r w:rsidRPr="001A2D05">
        <w:rPr>
          <w:rFonts w:ascii="Avenir Next" w:eastAsia="SimSun" w:hAnsi="Avenir Next" w:hint="eastAsia"/>
          <w:b/>
          <w:sz w:val="24"/>
          <w:lang w:val="fr-CH"/>
        </w:rPr>
        <w:t>HODINKEE</w:t>
      </w:r>
      <w:r w:rsidRPr="001A2D05">
        <w:rPr>
          <w:rFonts w:ascii="Avenir Next" w:eastAsia="SimSun" w:hAnsi="Avenir Next" w:hint="eastAsia"/>
          <w:b/>
          <w:sz w:val="24"/>
        </w:rPr>
        <w:t>限量版</w:t>
      </w:r>
      <w:r w:rsidRPr="001A2D05">
        <w:rPr>
          <w:rFonts w:ascii="Avenir Next" w:eastAsia="SimSun" w:hAnsi="Avenir Next" w:hint="eastAsia"/>
          <w:b/>
          <w:sz w:val="24"/>
          <w:lang w:val="fr-CH"/>
        </w:rPr>
        <w:t xml:space="preserve"> </w:t>
      </w:r>
    </w:p>
    <w:p w14:paraId="19ACBE29" w14:textId="77777777" w:rsidR="001A2D05" w:rsidRPr="001A2D05" w:rsidRDefault="001A2D05" w:rsidP="001A2D05">
      <w:pPr>
        <w:jc w:val="both"/>
        <w:rPr>
          <w:rFonts w:ascii="Avenir Next" w:eastAsia="Avenir" w:hAnsi="Avenir Next" w:cs="Avenir"/>
          <w:b/>
          <w:color w:val="7030A0"/>
          <w:lang w:val="fr-CH"/>
        </w:rPr>
      </w:pPr>
    </w:p>
    <w:p w14:paraId="1307F095" w14:textId="77777777" w:rsidR="001A2D05" w:rsidRPr="001A2D05" w:rsidRDefault="001A2D05" w:rsidP="001A2D05">
      <w:pPr>
        <w:jc w:val="both"/>
        <w:rPr>
          <w:rFonts w:ascii="Avenir Next" w:eastAsia="Avenir" w:hAnsi="Avenir Next" w:cs="Avenir"/>
          <w:color w:val="7030A0"/>
          <w:sz w:val="18"/>
          <w:szCs w:val="18"/>
          <w:lang w:val="fr-CH"/>
        </w:rPr>
      </w:pPr>
      <w:r w:rsidRPr="001A2D05">
        <w:rPr>
          <w:rFonts w:ascii="Avenir Next" w:hAnsi="Avenir Next" w:hint="eastAsia"/>
          <w:noProof/>
        </w:rPr>
        <w:drawing>
          <wp:anchor distT="0" distB="0" distL="114300" distR="114300" simplePos="0" relativeHeight="251681792" behindDoc="0" locked="0" layoutInCell="1" hidden="0" allowOverlap="1" wp14:anchorId="0A244199" wp14:editId="2BF53298">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21585" cy="3600957"/>
                    </a:xfrm>
                    <a:prstGeom prst="rect">
                      <a:avLst/>
                    </a:prstGeom>
                    <a:ln/>
                  </pic:spPr>
                </pic:pic>
              </a:graphicData>
            </a:graphic>
          </wp:anchor>
        </w:drawing>
      </w:r>
      <w:r w:rsidRPr="001A2D05">
        <w:rPr>
          <w:rFonts w:hint="eastAsia"/>
        </w:rPr>
        <w:t>型号</w:t>
      </w:r>
      <w:r w:rsidRPr="001A2D05">
        <w:rPr>
          <w:rFonts w:hint="eastAsia"/>
          <w:lang w:val="fr-CH"/>
        </w:rPr>
        <w:t>：</w:t>
      </w:r>
      <w:r w:rsidRPr="001A2D05">
        <w:rPr>
          <w:rFonts w:ascii="Avenir Next" w:eastAsia="SimSun" w:hAnsi="Avenir Next" w:hint="eastAsia"/>
          <w:sz w:val="18"/>
          <w:lang w:val="fr-CH"/>
        </w:rPr>
        <w:t>03.3201.3600/18.M3200.T3/P</w:t>
      </w:r>
    </w:p>
    <w:p w14:paraId="32A534C2" w14:textId="77777777" w:rsidR="001A2D05" w:rsidRPr="001A2D05" w:rsidRDefault="001A2D05" w:rsidP="001A2D05">
      <w:pPr>
        <w:jc w:val="both"/>
        <w:rPr>
          <w:rFonts w:ascii="Avenir Next" w:eastAsia="Avenir" w:hAnsi="Avenir Next" w:cs="Avenir"/>
          <w:color w:val="7030A0"/>
          <w:sz w:val="16"/>
          <w:szCs w:val="16"/>
          <w:lang w:val="fr-CH"/>
        </w:rPr>
      </w:pPr>
    </w:p>
    <w:p w14:paraId="06E5CBE6" w14:textId="77777777" w:rsidR="001A2D05" w:rsidRPr="00716B29" w:rsidRDefault="001A2D05" w:rsidP="001A2D05">
      <w:pPr>
        <w:jc w:val="both"/>
        <w:rPr>
          <w:rFonts w:ascii="Avenir Next" w:eastAsia="Avenir" w:hAnsi="Avenir Next" w:cs="Avenir"/>
          <w:color w:val="7030A0"/>
          <w:sz w:val="18"/>
          <w:szCs w:val="18"/>
        </w:rPr>
      </w:pPr>
      <w:r w:rsidRPr="001A2D05">
        <w:rPr>
          <w:rFonts w:ascii="Avenir Next" w:eastAsia="SimSun" w:hAnsi="Avenir Next" w:hint="eastAsia"/>
          <w:b/>
          <w:sz w:val="18"/>
        </w:rPr>
        <w:t>亮点</w:t>
      </w:r>
      <w:r w:rsidRPr="001A2D05">
        <w:rPr>
          <w:rFonts w:ascii="Avenir Next" w:eastAsia="SimSun" w:hAnsi="Avenir Next" w:hint="eastAsia"/>
          <w:b/>
          <w:sz w:val="18"/>
          <w:lang w:val="fr-CH"/>
        </w:rPr>
        <w:t>：</w:t>
      </w:r>
      <w:r w:rsidRPr="001A2D05">
        <w:rPr>
          <w:rFonts w:ascii="Avenir Next" w:eastAsia="SimSun" w:hAnsi="Avenir Next" w:hint="eastAsia"/>
          <w:color w:val="222222"/>
          <w:sz w:val="20"/>
          <w:highlight w:val="white"/>
        </w:rPr>
        <w:t>真力时</w:t>
      </w:r>
      <w:r w:rsidRPr="001A2D05">
        <w:rPr>
          <w:rFonts w:ascii="Avenir Next" w:eastAsia="SimSun" w:hAnsi="Avenir Next"/>
          <w:color w:val="222222"/>
          <w:sz w:val="20"/>
          <w:highlight w:val="white"/>
          <w:lang w:val="fr-CH"/>
        </w:rPr>
        <w:t>CHRONOMASTER</w:t>
      </w:r>
      <w:r w:rsidRPr="001A2D05">
        <w:rPr>
          <w:rFonts w:ascii="Avenir Next" w:eastAsia="SimSun" w:hAnsi="Avenir Next" w:hint="eastAsia"/>
          <w:color w:val="222222"/>
          <w:sz w:val="20"/>
          <w:highlight w:val="white"/>
          <w:lang w:eastAsia="zh-CN"/>
        </w:rPr>
        <w:t>旗舰系列</w:t>
      </w:r>
      <w:r w:rsidRPr="001A2D05">
        <w:rPr>
          <w:rFonts w:ascii="Avenir Next" w:eastAsia="SimSun" w:hAnsi="Avenir Next"/>
          <w:color w:val="222222"/>
          <w:sz w:val="20"/>
          <w:highlight w:val="white"/>
          <w:lang w:val="fr-CH"/>
        </w:rPr>
        <w:t xml:space="preserve"> </w:t>
      </w:r>
      <w:r w:rsidRPr="001A2D05">
        <w:rPr>
          <w:rFonts w:ascii="Avenir Next" w:eastAsia="SimSun" w:hAnsi="Avenir Next" w:hint="eastAsia"/>
          <w:color w:val="222222"/>
          <w:sz w:val="20"/>
          <w:highlight w:val="white"/>
          <w:lang w:val="fr-CH"/>
        </w:rPr>
        <w:t>Original</w:t>
      </w:r>
      <w:r w:rsidRPr="001A2D05">
        <w:rPr>
          <w:rFonts w:ascii="Avenir Next" w:eastAsia="SimSun" w:hAnsi="Avenir Next" w:hint="eastAsia"/>
          <w:color w:val="222222"/>
          <w:sz w:val="20"/>
          <w:highlight w:val="white"/>
        </w:rPr>
        <w:t>腕表</w:t>
      </w:r>
      <w:r w:rsidRPr="001A2D05">
        <w:rPr>
          <w:rFonts w:ascii="Avenir Next" w:eastAsia="SimSun" w:hAnsi="Avenir Next" w:hint="eastAsia"/>
          <w:color w:val="222222"/>
          <w:sz w:val="20"/>
          <w:highlight w:val="white"/>
          <w:lang w:val="fr-CH"/>
        </w:rPr>
        <w:t>Hodinkee</w:t>
      </w:r>
      <w:r w:rsidRPr="001A2D05">
        <w:rPr>
          <w:rFonts w:ascii="Avenir Next" w:eastAsia="SimSun" w:hAnsi="Avenir Next" w:hint="eastAsia"/>
        </w:rPr>
        <w:t>限量版展现原版</w:t>
      </w:r>
      <w:r w:rsidRPr="001A2D05">
        <w:rPr>
          <w:rFonts w:ascii="Avenir Next" w:eastAsia="SimSun" w:hAnsi="Avenir Next" w:hint="eastAsia"/>
          <w:lang w:val="fr-CH"/>
        </w:rPr>
        <w:t>El Primero</w:t>
      </w:r>
      <w:r w:rsidRPr="001A2D05">
        <w:rPr>
          <w:rFonts w:ascii="Avenir Next" w:eastAsia="SimSun" w:hAnsi="Avenir Next" w:hint="eastAsia"/>
        </w:rPr>
        <w:t>腕表的强劲性能与多样功能</w:t>
      </w:r>
      <w:r w:rsidRPr="001A2D05">
        <w:rPr>
          <w:rFonts w:ascii="Avenir Next" w:eastAsia="SimSun" w:hAnsi="Avenir Next" w:hint="eastAsia"/>
          <w:lang w:val="fr-CH"/>
        </w:rPr>
        <w:t>，</w:t>
      </w:r>
      <w:r w:rsidRPr="001A2D05">
        <w:rPr>
          <w:rFonts w:ascii="Avenir Next" w:eastAsia="SimSun" w:hAnsi="Avenir Next" w:hint="eastAsia"/>
        </w:rPr>
        <w:t>塑造风格当代、制备精良和品质奢华的真力时腕表形象。</w:t>
      </w:r>
      <w:r w:rsidRPr="001A2D05">
        <w:rPr>
          <w:rFonts w:ascii="Avenir Next" w:eastAsia="SimSun" w:hAnsi="Avenir Next" w:hint="eastAsia"/>
          <w:sz w:val="18"/>
        </w:rPr>
        <w:t>腕</w:t>
      </w:r>
      <w:bookmarkStart w:id="0" w:name="_GoBack"/>
      <w:bookmarkEnd w:id="0"/>
      <w:r w:rsidRPr="001A2D05">
        <w:rPr>
          <w:rFonts w:ascii="Avenir Next" w:eastAsia="SimSun" w:hAnsi="Avenir Next" w:hint="eastAsia"/>
          <w:sz w:val="18"/>
        </w:rPr>
        <w:t>表搭载</w:t>
      </w:r>
      <w:r w:rsidRPr="001A2D05">
        <w:rPr>
          <w:rFonts w:ascii="Avenir Next" w:eastAsia="SimSun" w:hAnsi="Avenir Next" w:hint="eastAsia"/>
          <w:sz w:val="18"/>
        </w:rPr>
        <w:t>El Primero 3600</w:t>
      </w:r>
      <w:r w:rsidRPr="00716B29">
        <w:rPr>
          <w:rFonts w:ascii="Avenir Next" w:eastAsia="SimSun" w:hAnsi="Avenir Next" w:hint="eastAsia"/>
          <w:sz w:val="18"/>
        </w:rPr>
        <w:t>型高振频自动计时机芯，具备</w:t>
      </w:r>
      <w:r w:rsidRPr="00716B29">
        <w:rPr>
          <w:rFonts w:ascii="Avenir Next" w:eastAsia="SimSun" w:hAnsi="Avenir Next" w:hint="eastAsia"/>
          <w:sz w:val="18"/>
        </w:rPr>
        <w:t>1/10</w:t>
      </w:r>
      <w:r w:rsidRPr="00716B29">
        <w:rPr>
          <w:rFonts w:ascii="Avenir Next" w:eastAsia="SimSun" w:hAnsi="Avenir Next" w:hint="eastAsia"/>
          <w:sz w:val="18"/>
        </w:rPr>
        <w:t>秒计时功能和</w:t>
      </w:r>
      <w:r w:rsidRPr="00716B29">
        <w:rPr>
          <w:rFonts w:ascii="Avenir Next" w:eastAsia="SimSun" w:hAnsi="Avenir Next" w:hint="eastAsia"/>
          <w:sz w:val="18"/>
        </w:rPr>
        <w:t>60</w:t>
      </w:r>
      <w:r w:rsidRPr="00716B29">
        <w:rPr>
          <w:rFonts w:ascii="Avenir Next" w:eastAsia="SimSun" w:hAnsi="Avenir Next" w:hint="eastAsia"/>
          <w:sz w:val="18"/>
        </w:rPr>
        <w:t>小时动力储存。限量发行</w:t>
      </w:r>
      <w:r w:rsidRPr="00716B29">
        <w:rPr>
          <w:rFonts w:ascii="Avenir Next" w:eastAsia="SimSun" w:hAnsi="Avenir Next" w:hint="eastAsia"/>
          <w:sz w:val="18"/>
          <w:lang w:val="fr-CH"/>
        </w:rPr>
        <w:t>300</w:t>
      </w:r>
      <w:r w:rsidRPr="00716B29">
        <w:rPr>
          <w:rFonts w:ascii="Avenir Next" w:eastAsia="SimSun" w:hAnsi="Avenir Next" w:hint="eastAsia"/>
          <w:sz w:val="18"/>
        </w:rPr>
        <w:t>枚。</w:t>
      </w:r>
    </w:p>
    <w:p w14:paraId="38CBECBB" w14:textId="77777777" w:rsidR="001A2D05" w:rsidRPr="00716B29" w:rsidRDefault="001A2D05" w:rsidP="001A2D05">
      <w:pPr>
        <w:jc w:val="both"/>
        <w:rPr>
          <w:rFonts w:ascii="Avenir Next" w:eastAsia="Avenir" w:hAnsi="Avenir Next" w:cs="Avenir"/>
          <w:color w:val="7030A0"/>
          <w:sz w:val="18"/>
          <w:szCs w:val="18"/>
          <w:lang w:val="fr-CH"/>
        </w:rPr>
      </w:pPr>
      <w:r w:rsidRPr="00716B29">
        <w:rPr>
          <w:rFonts w:ascii="Avenir Next" w:eastAsia="SimSun" w:hAnsi="Avenir Next" w:hint="eastAsia"/>
          <w:b/>
          <w:bCs/>
          <w:sz w:val="18"/>
        </w:rPr>
        <w:t>机芯</w:t>
      </w:r>
      <w:r w:rsidRPr="00716B29">
        <w:rPr>
          <w:rFonts w:ascii="Avenir Next" w:eastAsia="SimSun" w:hAnsi="Avenir Next" w:hint="eastAsia"/>
          <w:b/>
          <w:bCs/>
          <w:sz w:val="18"/>
          <w:lang w:val="fr-CH"/>
        </w:rPr>
        <w:t>：</w:t>
      </w:r>
      <w:r w:rsidRPr="00716B29">
        <w:rPr>
          <w:rFonts w:ascii="Avenir Next" w:eastAsia="SimSun" w:hAnsi="Avenir Next" w:hint="eastAsia"/>
          <w:sz w:val="18"/>
          <w:lang w:val="fr-CH"/>
        </w:rPr>
        <w:t>EL PRIMERO 3600</w:t>
      </w:r>
      <w:r w:rsidRPr="00716B29">
        <w:rPr>
          <w:rFonts w:ascii="Avenir Next" w:eastAsia="SimSun" w:hAnsi="Avenir Next" w:hint="eastAsia"/>
          <w:sz w:val="18"/>
        </w:rPr>
        <w:t>型机芯</w:t>
      </w:r>
    </w:p>
    <w:p w14:paraId="024581ED" w14:textId="77777777" w:rsidR="001A2D05" w:rsidRPr="00716B29" w:rsidRDefault="001A2D05" w:rsidP="001A2D05">
      <w:pPr>
        <w:jc w:val="both"/>
        <w:rPr>
          <w:rFonts w:ascii="Avenir Next" w:eastAsia="Avenir" w:hAnsi="Avenir Next" w:cs="Avenir"/>
          <w:color w:val="7030A0"/>
          <w:sz w:val="18"/>
          <w:szCs w:val="18"/>
          <w:lang w:val="fr-CH"/>
        </w:rPr>
      </w:pPr>
      <w:r w:rsidRPr="00716B29">
        <w:rPr>
          <w:rFonts w:ascii="Avenir Next" w:eastAsia="SimSun" w:hAnsi="Avenir Next" w:hint="eastAsia"/>
          <w:b/>
          <w:bCs/>
          <w:sz w:val="18"/>
        </w:rPr>
        <w:t>振频</w:t>
      </w:r>
      <w:r w:rsidRPr="00716B29">
        <w:rPr>
          <w:rFonts w:ascii="Avenir Next" w:eastAsia="SimSun" w:hAnsi="Avenir Next" w:hint="eastAsia"/>
          <w:sz w:val="18"/>
          <w:lang w:val="fr-CH"/>
        </w:rPr>
        <w:t>：</w:t>
      </w:r>
      <w:r w:rsidRPr="00716B29">
        <w:rPr>
          <w:rFonts w:ascii="Avenir Next" w:eastAsia="SimSun" w:hAnsi="Avenir Next" w:hint="eastAsia"/>
          <w:sz w:val="18"/>
          <w:lang w:val="fr-CH"/>
        </w:rPr>
        <w:t>36,000</w:t>
      </w:r>
      <w:r w:rsidRPr="00716B29">
        <w:rPr>
          <w:rFonts w:ascii="Avenir Next" w:eastAsia="SimSun" w:hAnsi="Avenir Next" w:hint="eastAsia"/>
          <w:sz w:val="18"/>
        </w:rPr>
        <w:t>次</w:t>
      </w:r>
      <w:r w:rsidRPr="00716B29">
        <w:rPr>
          <w:rFonts w:ascii="Avenir Next" w:eastAsia="SimSun" w:hAnsi="Avenir Next" w:hint="eastAsia"/>
          <w:sz w:val="18"/>
          <w:lang w:val="fr-CH"/>
        </w:rPr>
        <w:t>/</w:t>
      </w:r>
      <w:r w:rsidRPr="00716B29">
        <w:rPr>
          <w:rFonts w:ascii="Avenir Next" w:eastAsia="SimSun" w:hAnsi="Avenir Next" w:hint="eastAsia"/>
          <w:sz w:val="18"/>
        </w:rPr>
        <w:t>小时</w:t>
      </w:r>
      <w:r w:rsidRPr="00716B29">
        <w:rPr>
          <w:rFonts w:ascii="Avenir Next" w:eastAsia="SimSun" w:hAnsi="Avenir Next" w:hint="eastAsia"/>
          <w:sz w:val="18"/>
          <w:lang w:val="fr-CH"/>
        </w:rPr>
        <w:t>（</w:t>
      </w:r>
      <w:r w:rsidRPr="00716B29">
        <w:rPr>
          <w:rFonts w:ascii="Avenir Next" w:eastAsia="SimSun" w:hAnsi="Avenir Next" w:hint="eastAsia"/>
          <w:sz w:val="18"/>
          <w:lang w:val="fr-CH"/>
        </w:rPr>
        <w:t>5</w:t>
      </w:r>
      <w:r w:rsidRPr="00716B29">
        <w:rPr>
          <w:rFonts w:ascii="Avenir Next" w:eastAsia="SimSun" w:hAnsi="Avenir Next" w:hint="eastAsia"/>
          <w:sz w:val="18"/>
        </w:rPr>
        <w:t>赫兹</w:t>
      </w:r>
      <w:r w:rsidRPr="00716B29">
        <w:rPr>
          <w:rFonts w:ascii="Avenir Next" w:eastAsia="SimSun" w:hAnsi="Avenir Next" w:hint="eastAsia"/>
          <w:sz w:val="18"/>
          <w:lang w:val="fr-CH"/>
        </w:rPr>
        <w:t>）</w:t>
      </w:r>
      <w:r w:rsidRPr="00716B29">
        <w:rPr>
          <w:rFonts w:ascii="Avenir Next" w:eastAsia="SimSun" w:hAnsi="Avenir Next" w:hint="eastAsia"/>
          <w:lang w:val="fr-CH"/>
        </w:rPr>
        <w:t xml:space="preserve"> </w:t>
      </w:r>
    </w:p>
    <w:p w14:paraId="3F961938" w14:textId="77777777" w:rsidR="001A2D05" w:rsidRPr="00716B29" w:rsidRDefault="001A2D05" w:rsidP="001A2D05">
      <w:pPr>
        <w:jc w:val="both"/>
        <w:rPr>
          <w:rFonts w:ascii="Avenir Next" w:eastAsia="Avenir" w:hAnsi="Avenir Next" w:cs="Avenir"/>
          <w:color w:val="7030A0"/>
          <w:sz w:val="18"/>
          <w:szCs w:val="18"/>
          <w:lang w:val="fr-CH"/>
        </w:rPr>
      </w:pPr>
      <w:r w:rsidRPr="00716B29">
        <w:rPr>
          <w:rFonts w:ascii="Avenir Next" w:eastAsia="SimSun" w:hAnsi="Avenir Next" w:hint="eastAsia"/>
          <w:b/>
          <w:bCs/>
          <w:sz w:val="18"/>
        </w:rPr>
        <w:t>动力储存</w:t>
      </w:r>
      <w:r w:rsidRPr="00716B29">
        <w:rPr>
          <w:rFonts w:ascii="Avenir Next" w:eastAsia="SimSun" w:hAnsi="Avenir Next" w:hint="eastAsia"/>
          <w:sz w:val="18"/>
          <w:lang w:val="fr-CH"/>
        </w:rPr>
        <w:t>：</w:t>
      </w:r>
      <w:r w:rsidRPr="00716B29">
        <w:rPr>
          <w:rFonts w:ascii="Avenir Next" w:eastAsia="SimSun" w:hAnsi="Avenir Next" w:hint="eastAsia"/>
          <w:sz w:val="18"/>
        </w:rPr>
        <w:t>约</w:t>
      </w:r>
      <w:r w:rsidRPr="00716B29">
        <w:rPr>
          <w:rFonts w:ascii="Avenir Next" w:eastAsia="SimSun" w:hAnsi="Avenir Next" w:hint="eastAsia"/>
          <w:sz w:val="18"/>
          <w:lang w:val="fr-CH"/>
        </w:rPr>
        <w:t>60</w:t>
      </w:r>
      <w:r w:rsidRPr="00716B29">
        <w:rPr>
          <w:rFonts w:ascii="Avenir Next" w:eastAsia="SimSun" w:hAnsi="Avenir Next" w:hint="eastAsia"/>
          <w:sz w:val="18"/>
        </w:rPr>
        <w:t>小时</w:t>
      </w:r>
    </w:p>
    <w:p w14:paraId="7C52550E" w14:textId="77777777" w:rsidR="001A2D05" w:rsidRPr="00716B29" w:rsidRDefault="001A2D05" w:rsidP="001A2D05">
      <w:pPr>
        <w:jc w:val="both"/>
        <w:rPr>
          <w:rFonts w:ascii="Avenir Next" w:eastAsia="Avenir" w:hAnsi="Avenir Next" w:cs="Avenir"/>
          <w:color w:val="7030A0"/>
          <w:sz w:val="18"/>
          <w:szCs w:val="18"/>
          <w:lang w:val="fr-CH"/>
        </w:rPr>
      </w:pPr>
      <w:r w:rsidRPr="00716B29">
        <w:rPr>
          <w:rFonts w:ascii="Avenir Next" w:eastAsia="SimSun" w:hAnsi="Avenir Next" w:hint="eastAsia"/>
          <w:b/>
          <w:bCs/>
          <w:sz w:val="18"/>
        </w:rPr>
        <w:t>功能：</w:t>
      </w:r>
      <w:r w:rsidRPr="00716B29">
        <w:rPr>
          <w:rFonts w:ascii="Avenir Next" w:eastAsia="SimSun" w:hAnsi="Avenir Next" w:hint="eastAsia"/>
          <w:sz w:val="18"/>
        </w:rPr>
        <w:t>时、分显示，小秒针位于</w:t>
      </w:r>
      <w:r w:rsidRPr="00716B29">
        <w:rPr>
          <w:rFonts w:ascii="Avenir Next" w:eastAsia="SimSun" w:hAnsi="Avenir Next" w:hint="eastAsia"/>
          <w:sz w:val="18"/>
        </w:rPr>
        <w:t>9</w:t>
      </w:r>
      <w:r w:rsidRPr="00716B29">
        <w:rPr>
          <w:rFonts w:ascii="Avenir Next" w:eastAsia="SimSun" w:hAnsi="Avenir Next" w:hint="eastAsia"/>
          <w:sz w:val="18"/>
        </w:rPr>
        <w:t>时位置，</w:t>
      </w:r>
      <w:r w:rsidRPr="00716B29">
        <w:rPr>
          <w:rFonts w:ascii="Avenir Next" w:eastAsia="SimSun" w:hAnsi="Avenir Next" w:hint="eastAsia"/>
          <w:sz w:val="18"/>
        </w:rPr>
        <w:t>1/10</w:t>
      </w:r>
      <w:r w:rsidRPr="00716B29">
        <w:rPr>
          <w:rFonts w:ascii="Avenir Next" w:eastAsia="SimSun" w:hAnsi="Avenir Next" w:hint="eastAsia"/>
          <w:sz w:val="18"/>
        </w:rPr>
        <w:t>秒计时功能，中置计时指针每</w:t>
      </w:r>
      <w:r w:rsidRPr="00716B29">
        <w:rPr>
          <w:rFonts w:ascii="Avenir Next" w:eastAsia="SimSun" w:hAnsi="Avenir Next" w:hint="eastAsia"/>
          <w:sz w:val="18"/>
        </w:rPr>
        <w:t>10</w:t>
      </w:r>
      <w:r w:rsidRPr="00716B29">
        <w:rPr>
          <w:rFonts w:ascii="Avenir Next" w:eastAsia="SimSun" w:hAnsi="Avenir Next" w:hint="eastAsia"/>
          <w:sz w:val="18"/>
        </w:rPr>
        <w:t>秒旋转一圈，</w:t>
      </w:r>
      <w:r w:rsidRPr="00716B29">
        <w:rPr>
          <w:rFonts w:ascii="Avenir Next" w:eastAsia="SimSun" w:hAnsi="Avenir Next" w:hint="eastAsia"/>
          <w:sz w:val="18"/>
        </w:rPr>
        <w:t>60</w:t>
      </w:r>
      <w:r w:rsidRPr="00716B29">
        <w:rPr>
          <w:rFonts w:ascii="Avenir Next" w:eastAsia="SimSun" w:hAnsi="Avenir Next" w:hint="eastAsia"/>
          <w:sz w:val="18"/>
        </w:rPr>
        <w:t>分钟计时盘位于</w:t>
      </w:r>
      <w:r w:rsidRPr="00716B29">
        <w:rPr>
          <w:rFonts w:ascii="Avenir Next" w:eastAsia="SimSun" w:hAnsi="Avenir Next" w:hint="eastAsia"/>
          <w:sz w:val="18"/>
        </w:rPr>
        <w:t>6</w:t>
      </w:r>
      <w:r w:rsidRPr="00716B29">
        <w:rPr>
          <w:rFonts w:ascii="Avenir Next" w:eastAsia="SimSun" w:hAnsi="Avenir Next" w:hint="eastAsia"/>
          <w:sz w:val="18"/>
        </w:rPr>
        <w:t>时位置，</w:t>
      </w:r>
      <w:r w:rsidRPr="00716B29">
        <w:rPr>
          <w:rFonts w:ascii="Avenir Next" w:eastAsia="SimSun" w:hAnsi="Avenir Next" w:hint="eastAsia"/>
          <w:sz w:val="18"/>
        </w:rPr>
        <w:t>60</w:t>
      </w:r>
      <w:r w:rsidRPr="00716B29">
        <w:rPr>
          <w:rFonts w:ascii="Avenir Next" w:eastAsia="SimSun" w:hAnsi="Avenir Next" w:hint="eastAsia"/>
          <w:sz w:val="18"/>
        </w:rPr>
        <w:t>秒计时盘位于</w:t>
      </w:r>
      <w:r w:rsidRPr="00716B29">
        <w:rPr>
          <w:rFonts w:ascii="Avenir Next" w:eastAsia="SimSun" w:hAnsi="Avenir Next" w:hint="eastAsia"/>
          <w:sz w:val="18"/>
        </w:rPr>
        <w:t>3</w:t>
      </w:r>
      <w:r w:rsidRPr="00716B29">
        <w:rPr>
          <w:rFonts w:ascii="Avenir Next" w:eastAsia="SimSun" w:hAnsi="Avenir Next" w:hint="eastAsia"/>
          <w:sz w:val="18"/>
        </w:rPr>
        <w:t>时位置</w:t>
      </w:r>
    </w:p>
    <w:p w14:paraId="7D95F783"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sz w:val="18"/>
        </w:rPr>
        <w:t>修饰：</w:t>
      </w:r>
      <w:r w:rsidRPr="00716B29">
        <w:rPr>
          <w:rFonts w:ascii="Avenir Next" w:eastAsia="SimSun" w:hAnsi="Avenir Next" w:hint="eastAsia"/>
          <w:sz w:val="18"/>
        </w:rPr>
        <w:t>全新星形摆陀，经缎光修饰处理</w:t>
      </w:r>
    </w:p>
    <w:p w14:paraId="7D455F7C"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sz w:val="18"/>
        </w:rPr>
        <w:t>售价：</w:t>
      </w:r>
      <w:r w:rsidRPr="00716B29">
        <w:rPr>
          <w:rFonts w:ascii="Avenir Next" w:eastAsia="SimSun" w:hAnsi="Avenir Next"/>
          <w:sz w:val="18"/>
        </w:rPr>
        <w:t>9400</w:t>
      </w:r>
      <w:r w:rsidRPr="00716B29">
        <w:rPr>
          <w:rFonts w:ascii="Avenir Next" w:eastAsia="SimSun" w:hAnsi="Avenir Next" w:hint="eastAsia"/>
          <w:sz w:val="18"/>
        </w:rPr>
        <w:t>瑞士法郎</w:t>
      </w:r>
      <w:r w:rsidRPr="00716B29">
        <w:rPr>
          <w:rFonts w:ascii="Avenir Next" w:eastAsia="SimSun" w:hAnsi="Avenir Next"/>
          <w:sz w:val="18"/>
        </w:rPr>
        <w:t xml:space="preserve"> / 9500</w:t>
      </w:r>
      <w:r w:rsidRPr="00716B29">
        <w:rPr>
          <w:rFonts w:ascii="Avenir Next" w:eastAsia="SimSun" w:hAnsi="Avenir Next" w:hint="eastAsia"/>
          <w:sz w:val="18"/>
        </w:rPr>
        <w:t>美元</w:t>
      </w:r>
    </w:p>
    <w:p w14:paraId="696D24D6"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bCs/>
          <w:sz w:val="18"/>
        </w:rPr>
        <w:t>材质：</w:t>
      </w:r>
      <w:r w:rsidRPr="00716B29">
        <w:rPr>
          <w:rFonts w:ascii="Avenir Next" w:eastAsia="SimSun" w:hAnsi="Avenir Next" w:hint="eastAsia"/>
          <w:sz w:val="18"/>
        </w:rPr>
        <w:t>精钢</w:t>
      </w:r>
    </w:p>
    <w:p w14:paraId="1B2B0B46"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bCs/>
          <w:sz w:val="18"/>
        </w:rPr>
        <w:t>防水深度：</w:t>
      </w:r>
      <w:r w:rsidRPr="00716B29">
        <w:rPr>
          <w:rFonts w:ascii="Avenir Next" w:eastAsia="SimSun" w:hAnsi="Avenir Next" w:hint="eastAsia"/>
          <w:sz w:val="18"/>
        </w:rPr>
        <w:t>5 ATM</w:t>
      </w:r>
      <w:r w:rsidRPr="00716B29">
        <w:rPr>
          <w:rFonts w:ascii="Avenir Next" w:eastAsia="SimSun" w:hAnsi="Avenir Next" w:hint="eastAsia"/>
          <w:sz w:val="18"/>
        </w:rPr>
        <w:t>（</w:t>
      </w:r>
      <w:r w:rsidRPr="00716B29">
        <w:rPr>
          <w:rFonts w:ascii="Avenir Next" w:eastAsia="SimSun" w:hAnsi="Avenir Next" w:hint="eastAsia"/>
          <w:sz w:val="18"/>
        </w:rPr>
        <w:t>50</w:t>
      </w:r>
      <w:r w:rsidRPr="00716B29">
        <w:rPr>
          <w:rFonts w:ascii="Avenir Next" w:eastAsia="SimSun" w:hAnsi="Avenir Next" w:hint="eastAsia"/>
          <w:sz w:val="18"/>
        </w:rPr>
        <w:t>米）</w:t>
      </w:r>
    </w:p>
    <w:p w14:paraId="5D5C34A0"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sz w:val="18"/>
          <w:u w:val="single"/>
        </w:rPr>
        <w:t>表壳：</w:t>
      </w:r>
      <w:r w:rsidRPr="00716B29">
        <w:rPr>
          <w:rFonts w:ascii="Avenir Next" w:eastAsia="SimSun" w:hAnsi="Avenir Next" w:hint="eastAsia"/>
          <w:sz w:val="18"/>
        </w:rPr>
        <w:t>38</w:t>
      </w:r>
      <w:r w:rsidRPr="00716B29">
        <w:rPr>
          <w:rFonts w:ascii="Avenir Next" w:eastAsia="SimSun" w:hAnsi="Avenir Next" w:hint="eastAsia"/>
          <w:sz w:val="18"/>
        </w:rPr>
        <w:t>毫米</w:t>
      </w:r>
    </w:p>
    <w:p w14:paraId="355BC0CE"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bCs/>
          <w:sz w:val="18"/>
        </w:rPr>
        <w:t>表盘：</w:t>
      </w:r>
      <w:r w:rsidRPr="00716B29">
        <w:rPr>
          <w:rFonts w:ascii="Avenir Next" w:eastAsia="SimSun" w:hAnsi="Avenir Next" w:hint="eastAsia"/>
          <w:sz w:val="18"/>
        </w:rPr>
        <w:t>鲑</w:t>
      </w:r>
      <w:r w:rsidRPr="00716B29">
        <w:rPr>
          <w:rFonts w:ascii="Avenir Next" w:eastAsia="SimSun" w:hAnsi="Avenir Next" w:hint="eastAsia"/>
          <w:sz w:val="18"/>
          <w:lang w:eastAsia="zh-CN"/>
        </w:rPr>
        <w:t>鱼</w:t>
      </w:r>
      <w:r w:rsidRPr="00716B29">
        <w:rPr>
          <w:rFonts w:ascii="Avenir Next" w:eastAsia="SimSun" w:hAnsi="Avenir Next" w:hint="eastAsia"/>
          <w:sz w:val="18"/>
        </w:rPr>
        <w:t>色蛋白石</w:t>
      </w:r>
      <w:r w:rsidRPr="00716B29">
        <w:rPr>
          <w:rFonts w:ascii="Avenir Next" w:eastAsia="SimSun" w:hAnsi="Avenir Next" w:hint="eastAsia"/>
          <w:sz w:val="18"/>
        </w:rPr>
        <w:t xml:space="preserve"> </w:t>
      </w:r>
    </w:p>
    <w:p w14:paraId="1C008125"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bCs/>
          <w:sz w:val="18"/>
        </w:rPr>
        <w:t>时标</w:t>
      </w:r>
      <w:r w:rsidRPr="00716B29">
        <w:rPr>
          <w:rFonts w:ascii="Avenir Next" w:eastAsia="SimSun" w:hAnsi="Avenir Next" w:hint="eastAsia"/>
          <w:sz w:val="18"/>
        </w:rPr>
        <w:t>：镀铑刻面，涂覆</w:t>
      </w:r>
      <w:r w:rsidRPr="00716B29">
        <w:rPr>
          <w:rFonts w:ascii="Avenir Next" w:eastAsia="SimSun" w:hAnsi="Avenir Next" w:hint="eastAsia"/>
          <w:sz w:val="18"/>
        </w:rPr>
        <w:t>Superluminova SLN C1</w:t>
      </w:r>
      <w:r w:rsidRPr="00716B29">
        <w:rPr>
          <w:rFonts w:ascii="Avenir Next" w:eastAsia="SimSun" w:hAnsi="Avenir Next" w:hint="eastAsia"/>
          <w:sz w:val="18"/>
        </w:rPr>
        <w:t>超级夜光物料</w:t>
      </w:r>
    </w:p>
    <w:p w14:paraId="5A6727E8" w14:textId="77777777" w:rsidR="001A2D05" w:rsidRPr="00716B29"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bCs/>
          <w:sz w:val="18"/>
        </w:rPr>
        <w:t>指针：</w:t>
      </w:r>
      <w:r w:rsidRPr="00716B29">
        <w:rPr>
          <w:rFonts w:ascii="Avenir Next" w:eastAsia="SimSun" w:hAnsi="Avenir Next" w:hint="eastAsia"/>
          <w:sz w:val="18"/>
        </w:rPr>
        <w:t>镀铑刻面，涂覆</w:t>
      </w:r>
      <w:r w:rsidRPr="00716B29">
        <w:rPr>
          <w:rFonts w:ascii="Avenir Next" w:eastAsia="SimSun" w:hAnsi="Avenir Next" w:hint="eastAsia"/>
          <w:sz w:val="18"/>
        </w:rPr>
        <w:t>Superluminova SLN C1</w:t>
      </w:r>
      <w:r w:rsidRPr="00716B29">
        <w:rPr>
          <w:rFonts w:ascii="Avenir Next" w:eastAsia="SimSun" w:hAnsi="Avenir Next" w:hint="eastAsia"/>
          <w:sz w:val="18"/>
        </w:rPr>
        <w:t>超级夜光物料</w:t>
      </w:r>
    </w:p>
    <w:p w14:paraId="4272C35A" w14:textId="77777777" w:rsidR="001A2D05" w:rsidRPr="001A2D05" w:rsidRDefault="001A2D05" w:rsidP="001A2D05">
      <w:pPr>
        <w:jc w:val="both"/>
        <w:rPr>
          <w:rFonts w:ascii="Avenir Next" w:eastAsia="Avenir" w:hAnsi="Avenir Next" w:cs="Avenir"/>
          <w:color w:val="7030A0"/>
          <w:sz w:val="18"/>
          <w:szCs w:val="18"/>
        </w:rPr>
      </w:pPr>
      <w:r w:rsidRPr="00716B29">
        <w:rPr>
          <w:rFonts w:ascii="Avenir Next" w:eastAsia="SimSun" w:hAnsi="Avenir Next" w:hint="eastAsia"/>
          <w:b/>
          <w:sz w:val="18"/>
        </w:rPr>
        <w:t>表带和表扣：</w:t>
      </w:r>
      <w:r w:rsidRPr="00716B29">
        <w:rPr>
          <w:rFonts w:ascii="Avenir Next" w:eastAsia="SimSun" w:hAnsi="Avenir Next"/>
          <w:sz w:val="18"/>
        </w:rPr>
        <w:t>CHRONOMASTER</w:t>
      </w:r>
      <w:r w:rsidRPr="00716B29">
        <w:rPr>
          <w:rFonts w:ascii="Avenir Next" w:eastAsia="SimSun" w:hAnsi="Avenir Next" w:hint="eastAsia"/>
          <w:sz w:val="18"/>
          <w:lang w:eastAsia="zh-CN"/>
        </w:rPr>
        <w:t>旗舰系列</w:t>
      </w:r>
      <w:r w:rsidRPr="00716B29">
        <w:rPr>
          <w:rFonts w:ascii="Avenir Next" w:eastAsia="SimSun" w:hAnsi="Avenir Next"/>
          <w:sz w:val="18"/>
        </w:rPr>
        <w:t xml:space="preserve"> </w:t>
      </w:r>
      <w:r w:rsidRPr="00716B29">
        <w:rPr>
          <w:rFonts w:ascii="Avenir Next" w:eastAsia="SimSun" w:hAnsi="Avenir Next" w:hint="eastAsia"/>
          <w:sz w:val="18"/>
        </w:rPr>
        <w:t>Original</w:t>
      </w:r>
      <w:r w:rsidRPr="001A2D05">
        <w:rPr>
          <w:rFonts w:ascii="Avenir Next" w:eastAsia="SimSun" w:hAnsi="Avenir Next" w:hint="eastAsia"/>
          <w:sz w:val="18"/>
        </w:rPr>
        <w:t>精钢表链</w:t>
      </w:r>
    </w:p>
    <w:p w14:paraId="47BD25E4" w14:textId="77777777" w:rsidR="001A2D05" w:rsidRPr="001A2D05" w:rsidRDefault="001A2D05" w:rsidP="00A57F54">
      <w:pPr>
        <w:jc w:val="both"/>
        <w:rPr>
          <w:rFonts w:ascii="Avenir Next" w:eastAsia="Avenir" w:hAnsi="Avenir Next" w:cs="Avenir"/>
          <w:color w:val="7030A0"/>
          <w:sz w:val="18"/>
          <w:szCs w:val="18"/>
        </w:rPr>
      </w:pPr>
    </w:p>
    <w:p w14:paraId="3E637FA2" w14:textId="77777777" w:rsidR="001A2D05" w:rsidRPr="001A2D05" w:rsidRDefault="001A2D05" w:rsidP="00A57F54">
      <w:pPr>
        <w:jc w:val="both"/>
        <w:rPr>
          <w:rFonts w:ascii="Avenir Next" w:eastAsia="Avenir" w:hAnsi="Avenir Next" w:cs="Avenir"/>
          <w:sz w:val="18"/>
          <w:szCs w:val="18"/>
        </w:rPr>
      </w:pPr>
    </w:p>
    <w:p w14:paraId="0F420198" w14:textId="77777777" w:rsidR="005C5784" w:rsidRPr="008F199E" w:rsidRDefault="005C5784" w:rsidP="001A2D05">
      <w:pPr>
        <w:jc w:val="center"/>
        <w:rPr>
          <w:rFonts w:ascii="Avenir Next" w:eastAsia="Karla" w:hAnsi="Avenir Next" w:cs="Karla"/>
          <w:b/>
        </w:rPr>
      </w:pPr>
    </w:p>
    <w:sectPr w:rsidR="005C5784" w:rsidRPr="008F199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75D7" w14:textId="77777777" w:rsidR="00D70415" w:rsidRDefault="00D70415">
      <w:pPr>
        <w:spacing w:line="240" w:lineRule="auto"/>
      </w:pPr>
      <w:r>
        <w:separator/>
      </w:r>
    </w:p>
  </w:endnote>
  <w:endnote w:type="continuationSeparator" w:id="0">
    <w:p w14:paraId="3692DA36" w14:textId="77777777" w:rsidR="00D70415" w:rsidRDefault="00D70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0000000000000000000"/>
    <w:charset w:val="00"/>
    <w:family w:val="swiss"/>
    <w:notTrueType/>
    <w:pitch w:val="variable"/>
    <w:sig w:usb0="800000AF" w:usb1="5000204A" w:usb2="00000000" w:usb3="00000000" w:csb0="0000009B" w:csb1="00000000"/>
  </w:font>
  <w:font w:name="Avenir">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1" w:name="_heading=h.30j0zll" w:colFirst="0" w:colLast="0"/>
    <w:bookmarkEnd w:id="1"/>
  </w:p>
  <w:p w14:paraId="4152EF50" w14:textId="77777777" w:rsidR="005C5784" w:rsidRPr="008F199E"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lang w:val="fr-CH"/>
      </w:rPr>
    </w:pPr>
    <w:r w:rsidRPr="008F199E">
      <w:rPr>
        <w:rFonts w:ascii="Avenir" w:eastAsia="Avenir" w:hAnsi="Avenir" w:cs="Avenir"/>
        <w:b/>
        <w:color w:val="000000"/>
        <w:sz w:val="18"/>
        <w:szCs w:val="18"/>
        <w:lang w:val="fr-CH"/>
      </w:rPr>
      <w:t>ZENITH</w:t>
    </w:r>
    <w:r w:rsidRPr="008F199E">
      <w:rPr>
        <w:rFonts w:ascii="Avenir" w:eastAsia="Avenir" w:hAnsi="Avenir" w:cs="Avenir"/>
        <w:color w:val="000000"/>
        <w:sz w:val="18"/>
        <w:szCs w:val="18"/>
        <w:lang w:val="fr-CH"/>
      </w:rPr>
      <w:t xml:space="preserve"> | www.ZENITH-watches.com | Rue des Billodes 34-36 | CH-2400 Le Locle</w:t>
    </w:r>
  </w:p>
  <w:p w14:paraId="25B3AD8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color w:val="000000"/>
        <w:sz w:val="18"/>
        <w:szCs w:val="18"/>
      </w:rPr>
      <w:t>ZENITH North America Media Relations - Email </w:t>
    </w:r>
    <w:hyperlink r:id="rId1">
      <w:r>
        <w:rPr>
          <w:rFonts w:ascii="Avenir" w:eastAsia="Avenir" w:hAnsi="Avenir" w:cs="Avenir"/>
          <w:color w:val="0000FF"/>
          <w:sz w:val="18"/>
          <w:szCs w:val="18"/>
          <w:u w:val="single"/>
        </w:rPr>
        <w:t>fernanda@gigantem.com</w:t>
      </w:r>
    </w:hyperlink>
  </w:p>
  <w:p w14:paraId="7913CE61"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sz w:val="18"/>
        <w:szCs w:val="18"/>
      </w:rPr>
      <w:t xml:space="preserve">HODINKEE | </w:t>
    </w:r>
    <w:hyperlink r:id="rId2">
      <w:r>
        <w:rPr>
          <w:rFonts w:ascii="Avenir" w:eastAsia="Avenir" w:hAnsi="Avenir" w:cs="Avenir"/>
          <w:sz w:val="18"/>
          <w:szCs w:val="18"/>
        </w:rPr>
        <w:t>www.shop.hodinkee.com</w:t>
      </w:r>
    </w:hyperlink>
    <w:r>
      <w:rPr>
        <w:rFonts w:ascii="Avenir" w:eastAsia="Avenir" w:hAnsi="Avenir" w:cs="Avenir"/>
        <w:sz w:val="18"/>
        <w:szCs w:val="18"/>
      </w:rPr>
      <w:t xml:space="preserve"> | </w:t>
    </w:r>
  </w:p>
  <w:p w14:paraId="07E1590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eastAsia="Avenir" w:hAnsi="Avenir" w:cs="Avenir"/>
        <w:color w:val="000000"/>
        <w:sz w:val="18"/>
        <w:szCs w:val="18"/>
      </w:rPr>
      <w:t xml:space="preserve">HODINKEE Media Relations – Email </w:t>
    </w:r>
    <w:hyperlink r:id="rId3">
      <w:r>
        <w:rPr>
          <w:rFonts w:ascii="Avenir" w:eastAsia="Avenir" w:hAnsi="Avenir" w:cs="Avenir"/>
          <w:color w:val="0000FF"/>
          <w:sz w:val="18"/>
          <w:szCs w:val="18"/>
          <w:u w:val="single"/>
        </w:rPr>
        <w:t>hodinkee@derris.com</w:t>
      </w:r>
    </w:hyperlink>
    <w:r>
      <w:rPr>
        <w:rFonts w:ascii="Avenir" w:eastAsia="Avenir" w:hAnsi="Avenir" w:cs="Avenir"/>
        <w:color w:val="000000"/>
        <w:sz w:val="18"/>
        <w:szCs w:val="18"/>
      </w:rPr>
      <w:t xml:space="preserve">  </w:t>
    </w:r>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848D" w14:textId="77777777" w:rsidR="00D70415" w:rsidRDefault="00D70415">
      <w:pPr>
        <w:spacing w:line="240" w:lineRule="auto"/>
      </w:pPr>
      <w:r>
        <w:separator/>
      </w:r>
    </w:p>
  </w:footnote>
  <w:footnote w:type="continuationSeparator" w:id="0">
    <w:p w14:paraId="24A93B3A" w14:textId="77777777" w:rsidR="00D70415" w:rsidRDefault="00D70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6D80" w14:textId="77777777" w:rsidR="005C5784" w:rsidRDefault="008F199E">
    <w:pPr>
      <w:tabs>
        <w:tab w:val="center" w:pos="4536"/>
        <w:tab w:val="right" w:pos="9072"/>
      </w:tabs>
      <w:spacing w:line="240" w:lineRule="auto"/>
      <w:jc w:val="center"/>
    </w:pPr>
    <w:r>
      <w:rPr>
        <w:noProof/>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0267B8"/>
    <w:rsid w:val="00111297"/>
    <w:rsid w:val="00182A6F"/>
    <w:rsid w:val="001A2D05"/>
    <w:rsid w:val="001B3641"/>
    <w:rsid w:val="002160C8"/>
    <w:rsid w:val="00266944"/>
    <w:rsid w:val="003F6C7C"/>
    <w:rsid w:val="00427F6C"/>
    <w:rsid w:val="004542BD"/>
    <w:rsid w:val="004A7829"/>
    <w:rsid w:val="005C5784"/>
    <w:rsid w:val="006763E7"/>
    <w:rsid w:val="00684672"/>
    <w:rsid w:val="006A44A6"/>
    <w:rsid w:val="007015A5"/>
    <w:rsid w:val="00716B29"/>
    <w:rsid w:val="00751173"/>
    <w:rsid w:val="007852E7"/>
    <w:rsid w:val="008E5885"/>
    <w:rsid w:val="008F199E"/>
    <w:rsid w:val="008F4BF2"/>
    <w:rsid w:val="009B3AEC"/>
    <w:rsid w:val="00A14E63"/>
    <w:rsid w:val="00A352D7"/>
    <w:rsid w:val="00A8784F"/>
    <w:rsid w:val="00AB52DF"/>
    <w:rsid w:val="00B2516E"/>
    <w:rsid w:val="00B270E9"/>
    <w:rsid w:val="00B65021"/>
    <w:rsid w:val="00BD4599"/>
    <w:rsid w:val="00CB5CA5"/>
    <w:rsid w:val="00D0288B"/>
    <w:rsid w:val="00D2719E"/>
    <w:rsid w:val="00D61CC5"/>
    <w:rsid w:val="00D70415"/>
    <w:rsid w:val="00DA2624"/>
    <w:rsid w:val="00F85D2C"/>
    <w:rsid w:val="00FC3D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E32A5"/>
    <w:pPr>
      <w:spacing w:line="240" w:lineRule="auto"/>
    </w:pPr>
  </w:style>
  <w:style w:type="character" w:styleId="CommentReference">
    <w:name w:val="annotation reference"/>
    <w:basedOn w:val="DefaultParagraphFont"/>
    <w:uiPriority w:val="99"/>
    <w:semiHidden/>
    <w:unhideWhenUsed/>
    <w:rsid w:val="00186E4D"/>
    <w:rPr>
      <w:sz w:val="16"/>
      <w:szCs w:val="16"/>
    </w:rPr>
  </w:style>
  <w:style w:type="paragraph" w:styleId="CommentText">
    <w:name w:val="annotation text"/>
    <w:basedOn w:val="Normal"/>
    <w:link w:val="CommentTextChar"/>
    <w:uiPriority w:val="99"/>
    <w:unhideWhenUsed/>
    <w:rsid w:val="00186E4D"/>
    <w:pPr>
      <w:spacing w:line="240" w:lineRule="auto"/>
    </w:pPr>
    <w:rPr>
      <w:sz w:val="20"/>
      <w:szCs w:val="20"/>
    </w:rPr>
  </w:style>
  <w:style w:type="character" w:customStyle="1" w:styleId="CommentTextChar">
    <w:name w:val="Comment Text Char"/>
    <w:basedOn w:val="DefaultParagraphFont"/>
    <w:link w:val="CommentText"/>
    <w:uiPriority w:val="99"/>
    <w:rsid w:val="00186E4D"/>
    <w:rPr>
      <w:sz w:val="20"/>
      <w:szCs w:val="20"/>
    </w:rPr>
  </w:style>
  <w:style w:type="paragraph" w:styleId="CommentSubject">
    <w:name w:val="annotation subject"/>
    <w:basedOn w:val="CommentText"/>
    <w:next w:val="CommentText"/>
    <w:link w:val="CommentSubjectChar"/>
    <w:uiPriority w:val="99"/>
    <w:semiHidden/>
    <w:unhideWhenUsed/>
    <w:rsid w:val="00186E4D"/>
    <w:rPr>
      <w:b/>
      <w:bCs/>
    </w:rPr>
  </w:style>
  <w:style w:type="character" w:customStyle="1" w:styleId="CommentSubjectChar">
    <w:name w:val="Comment Subject Char"/>
    <w:basedOn w:val="CommentTextChar"/>
    <w:link w:val="CommentSubject"/>
    <w:uiPriority w:val="99"/>
    <w:semiHidden/>
    <w:rsid w:val="00186E4D"/>
    <w:rPr>
      <w:b/>
      <w:bCs/>
      <w:sz w:val="20"/>
      <w:szCs w:val="20"/>
    </w:rPr>
  </w:style>
  <w:style w:type="paragraph" w:styleId="Header">
    <w:name w:val="header"/>
    <w:basedOn w:val="Normal"/>
    <w:link w:val="HeaderChar"/>
    <w:uiPriority w:val="99"/>
    <w:unhideWhenUsed/>
    <w:rsid w:val="00592A6F"/>
    <w:pPr>
      <w:tabs>
        <w:tab w:val="center" w:pos="4680"/>
        <w:tab w:val="right" w:pos="9360"/>
      </w:tabs>
      <w:spacing w:line="240" w:lineRule="auto"/>
    </w:pPr>
  </w:style>
  <w:style w:type="character" w:customStyle="1" w:styleId="HeaderChar">
    <w:name w:val="Header Char"/>
    <w:basedOn w:val="DefaultParagraphFont"/>
    <w:link w:val="Header"/>
    <w:uiPriority w:val="99"/>
    <w:rsid w:val="00592A6F"/>
  </w:style>
  <w:style w:type="paragraph" w:styleId="Footer">
    <w:name w:val="footer"/>
    <w:basedOn w:val="Normal"/>
    <w:link w:val="FooterChar"/>
    <w:uiPriority w:val="99"/>
    <w:unhideWhenUsed/>
    <w:rsid w:val="00592A6F"/>
    <w:pPr>
      <w:tabs>
        <w:tab w:val="center" w:pos="4680"/>
        <w:tab w:val="right" w:pos="9360"/>
      </w:tabs>
      <w:spacing w:line="240" w:lineRule="auto"/>
    </w:pPr>
  </w:style>
  <w:style w:type="character" w:customStyle="1" w:styleId="FooterChar">
    <w:name w:val="Footer Char"/>
    <w:basedOn w:val="DefaultParagraphFont"/>
    <w:link w:val="Footer"/>
    <w:uiPriority w:val="99"/>
    <w:rsid w:val="00592A6F"/>
  </w:style>
  <w:style w:type="character" w:styleId="Hyperlink">
    <w:name w:val="Hyperlink"/>
    <w:basedOn w:val="DefaultParagraphFont"/>
    <w:uiPriority w:val="99"/>
    <w:unhideWhenUsed/>
    <w:rsid w:val="004D4066"/>
    <w:rPr>
      <w:color w:val="0000FF" w:themeColor="hyperlink"/>
      <w:u w:val="single"/>
    </w:rPr>
  </w:style>
  <w:style w:type="character" w:styleId="UnresolvedMention">
    <w:name w:val="Unresolved Mention"/>
    <w:basedOn w:val="DefaultParagraphFont"/>
    <w:uiPriority w:val="99"/>
    <w:semiHidden/>
    <w:unhideWhenUsed/>
    <w:rsid w:val="004D4066"/>
    <w:rPr>
      <w:color w:val="605E5C"/>
      <w:shd w:val="clear" w:color="auto" w:fill="E1DFDD"/>
    </w:rPr>
  </w:style>
  <w:style w:type="table" w:styleId="TableGrid">
    <w:name w:val="Table Grid"/>
    <w:basedOn w:val="TableNormal"/>
    <w:uiPriority w:val="39"/>
    <w:rsid w:val="00A878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dink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hodinkee@derris.com" TargetMode="External"/><Relationship Id="rId2" Type="http://schemas.openxmlformats.org/officeDocument/2006/relationships/hyperlink" Target="http://www.shop.hodinkee.com" TargetMode="External"/><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9410DF-22C0-4481-95AE-D44C6510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513</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Sarah MARTY</cp:lastModifiedBy>
  <cp:revision>14</cp:revision>
  <cp:lastPrinted>2022-07-25T09:15:00Z</cp:lastPrinted>
  <dcterms:created xsi:type="dcterms:W3CDTF">2022-07-25T08:59:00Z</dcterms:created>
  <dcterms:modified xsi:type="dcterms:W3CDTF">2022-07-25T16:19:00Z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ies>
</file>