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8E01" w14:textId="508D70A1" w:rsidR="003F181C" w:rsidRPr="00050509" w:rsidRDefault="0087046A">
      <w:pPr>
        <w:jc w:val="center"/>
        <w:rPr>
          <w:rFonts w:ascii="Avenir Next" w:eastAsia="SimSun" w:hAnsi="Avenir Next" w:cs="Arial"/>
          <w:b/>
          <w:bCs/>
          <w:color w:val="000000" w:themeColor="text1"/>
        </w:rPr>
      </w:pPr>
      <w:proofErr w:type="spellStart"/>
      <w:r w:rsidRPr="00050509">
        <w:rPr>
          <w:rFonts w:ascii="Avenir Next" w:eastAsia="SimSun" w:hAnsi="Avenir Next" w:hint="eastAsia"/>
          <w:b/>
          <w:color w:val="000000" w:themeColor="text1"/>
        </w:rPr>
        <w:t>慈善拍卖再创辉煌佳绩</w:t>
      </w:r>
      <w:proofErr w:type="spellEnd"/>
      <w:r w:rsidRPr="00050509">
        <w:rPr>
          <w:rFonts w:ascii="Avenir Next" w:eastAsia="SimSun" w:hAnsi="Avenir Next" w:hint="eastAsia"/>
          <w:b/>
          <w:color w:val="000000" w:themeColor="text1"/>
        </w:rPr>
        <w:t>：</w:t>
      </w:r>
      <w:r w:rsidRPr="00050509">
        <w:rPr>
          <w:rFonts w:ascii="Avenir Next" w:eastAsia="SimSun" w:hAnsi="Avenir Next" w:hint="eastAsia"/>
          <w:b/>
          <w:color w:val="000000" w:themeColor="text1"/>
          <w:lang w:eastAsia="zh-CN"/>
        </w:rPr>
        <w:t>Z</w:t>
      </w:r>
      <w:r w:rsidRPr="00050509">
        <w:rPr>
          <w:rFonts w:ascii="Avenir Next" w:eastAsia="SimSun" w:hAnsi="Avenir Next"/>
          <w:b/>
          <w:color w:val="000000" w:themeColor="text1"/>
          <w:lang w:eastAsia="zh-CN"/>
        </w:rPr>
        <w:t>ENITH</w:t>
      </w:r>
      <w:proofErr w:type="spellStart"/>
      <w:r w:rsidRPr="00050509">
        <w:rPr>
          <w:rFonts w:ascii="Avenir Next" w:eastAsia="SimSun" w:hAnsi="Avenir Next" w:hint="eastAsia"/>
          <w:b/>
          <w:color w:val="000000" w:themeColor="text1"/>
        </w:rPr>
        <w:t>真力时与富艺斯拍卖行钟表部门</w:t>
      </w:r>
      <w:proofErr w:type="spellEnd"/>
      <w:r w:rsidRPr="00050509">
        <w:rPr>
          <w:rFonts w:ascii="Avenir Next" w:eastAsia="SimSun" w:hAnsi="Avenir Next" w:hint="eastAsia"/>
          <w:b/>
          <w:color w:val="000000" w:themeColor="text1"/>
        </w:rPr>
        <w:t>（</w:t>
      </w:r>
      <w:r w:rsidRPr="00050509">
        <w:rPr>
          <w:rFonts w:ascii="Avenir Next" w:eastAsia="SimSun" w:hAnsi="Avenir Next" w:hint="eastAsia"/>
          <w:b/>
          <w:color w:val="000000" w:themeColor="text1"/>
        </w:rPr>
        <w:t>PHILLIPS IN ASSOCIATION WITH BACS &amp; RUSSO</w:t>
      </w:r>
      <w:r w:rsidRPr="00050509">
        <w:rPr>
          <w:rFonts w:ascii="Avenir Next" w:eastAsia="SimSun" w:hAnsi="Avenir Next" w:hint="eastAsia"/>
          <w:b/>
          <w:color w:val="000000" w:themeColor="text1"/>
        </w:rPr>
        <w:t>）</w:t>
      </w:r>
      <w:proofErr w:type="spellStart"/>
      <w:r w:rsidRPr="00050509">
        <w:rPr>
          <w:rFonts w:ascii="Avenir Next" w:eastAsia="SimSun" w:hAnsi="Avenir Next" w:hint="eastAsia"/>
          <w:b/>
          <w:color w:val="000000" w:themeColor="text1"/>
        </w:rPr>
        <w:t>及制表大师</w:t>
      </w:r>
      <w:bookmarkStart w:id="0" w:name="_Hlk118375275"/>
      <w:proofErr w:type="spellEnd"/>
      <w:r w:rsidRPr="00050509">
        <w:rPr>
          <w:rFonts w:ascii="Avenir Next" w:eastAsia="SimSun" w:hAnsi="Avenir Next" w:hint="eastAsia"/>
          <w:b/>
          <w:color w:val="000000" w:themeColor="text1"/>
        </w:rPr>
        <w:t>KARI VOUTILAINEN</w:t>
      </w:r>
      <w:bookmarkEnd w:id="0"/>
      <w:proofErr w:type="spellStart"/>
      <w:r w:rsidRPr="00050509">
        <w:rPr>
          <w:rFonts w:ascii="Avenir Next" w:eastAsia="SimSun" w:hAnsi="Avenir Next" w:hint="eastAsia"/>
          <w:b/>
          <w:color w:val="000000" w:themeColor="text1"/>
        </w:rPr>
        <w:t>携手</w:t>
      </w:r>
      <w:r w:rsidRPr="00050509">
        <w:rPr>
          <w:rFonts w:ascii="Avenir Next" w:eastAsia="SimSun" w:hAnsi="Avenir Next"/>
          <w:b/>
          <w:color w:val="000000" w:themeColor="text1"/>
          <w:lang w:val="en-US"/>
        </w:rPr>
        <w:t>呈献</w:t>
      </w:r>
      <w:r w:rsidRPr="00050509">
        <w:rPr>
          <w:rFonts w:ascii="Avenir Next" w:eastAsia="SimSun" w:hAnsi="Avenir Next" w:hint="eastAsia"/>
          <w:b/>
          <w:color w:val="000000" w:themeColor="text1"/>
        </w:rPr>
        <w:t>真力时</w:t>
      </w:r>
      <w:proofErr w:type="spellEnd"/>
      <w:r w:rsidRPr="00050509">
        <w:rPr>
          <w:rFonts w:ascii="Avenir Next" w:eastAsia="SimSun" w:hAnsi="Avenir Next" w:hint="eastAsia"/>
          <w:b/>
          <w:color w:val="000000" w:themeColor="text1"/>
        </w:rPr>
        <w:t>CALIBRE 135-O</w:t>
      </w:r>
      <w:proofErr w:type="spellStart"/>
      <w:r w:rsidRPr="00050509">
        <w:rPr>
          <w:rFonts w:ascii="Avenir Next" w:eastAsia="SimSun" w:hAnsi="Avenir Next" w:hint="eastAsia"/>
          <w:b/>
          <w:color w:val="000000" w:themeColor="text1"/>
        </w:rPr>
        <w:t>机芯腕表孤品</w:t>
      </w:r>
      <w:proofErr w:type="spellEnd"/>
      <w:r w:rsidRPr="00050509">
        <w:rPr>
          <w:rFonts w:ascii="Avenir Next" w:eastAsia="SimSun" w:hAnsi="Avenir Next" w:hint="eastAsia"/>
          <w:b/>
          <w:color w:val="000000" w:themeColor="text1"/>
        </w:rPr>
        <w:t xml:space="preserve"> </w:t>
      </w:r>
    </w:p>
    <w:p w14:paraId="79CB7D8C" w14:textId="77777777" w:rsidR="003F181C" w:rsidRPr="00050509" w:rsidRDefault="003F181C">
      <w:pPr>
        <w:jc w:val="both"/>
        <w:rPr>
          <w:rFonts w:ascii="Avenir Next" w:hAnsi="Avenir Next" w:cs="Arial"/>
          <w:b/>
          <w:bCs/>
          <w:color w:val="000000" w:themeColor="text1"/>
          <w:sz w:val="20"/>
          <w:szCs w:val="20"/>
        </w:rPr>
      </w:pPr>
    </w:p>
    <w:p w14:paraId="20DFC9C0" w14:textId="15C67DCB" w:rsidR="003F181C" w:rsidRPr="00050509" w:rsidRDefault="0087046A">
      <w:pPr>
        <w:jc w:val="both"/>
        <w:rPr>
          <w:rFonts w:ascii="Avenir Next" w:eastAsia="SimSun" w:hAnsi="Avenir Next" w:cs="Arial"/>
          <w:b/>
          <w:bCs/>
          <w:color w:val="000000" w:themeColor="text1"/>
          <w:sz w:val="18"/>
          <w:szCs w:val="18"/>
          <w:lang w:eastAsia="zh-CN"/>
        </w:rPr>
      </w:pPr>
      <w:r w:rsidRPr="00227971">
        <w:rPr>
          <w:rFonts w:ascii="Avenir Next" w:eastAsia="SimSun" w:hAnsi="Avenir Next" w:hint="eastAsia"/>
          <w:b/>
          <w:color w:val="000000" w:themeColor="text1"/>
          <w:sz w:val="18"/>
          <w:lang w:eastAsia="zh-CN"/>
        </w:rPr>
        <w:t>2022</w:t>
      </w:r>
      <w:r w:rsidRPr="00227971">
        <w:rPr>
          <w:rFonts w:ascii="Avenir Next" w:eastAsia="SimSun" w:hAnsi="Avenir Next" w:hint="eastAsia"/>
          <w:b/>
          <w:color w:val="000000" w:themeColor="text1"/>
          <w:sz w:val="18"/>
          <w:lang w:eastAsia="zh-CN"/>
        </w:rPr>
        <w:t>年</w:t>
      </w:r>
      <w:r w:rsidRPr="00227971">
        <w:rPr>
          <w:rFonts w:ascii="Avenir Next" w:eastAsia="SimSun" w:hAnsi="Avenir Next" w:hint="eastAsia"/>
          <w:b/>
          <w:color w:val="000000" w:themeColor="text1"/>
          <w:sz w:val="18"/>
          <w:lang w:eastAsia="zh-CN"/>
        </w:rPr>
        <w:t>11</w:t>
      </w:r>
      <w:r w:rsidRPr="00227971">
        <w:rPr>
          <w:rFonts w:ascii="Avenir Next" w:eastAsia="SimSun" w:hAnsi="Avenir Next" w:hint="eastAsia"/>
          <w:b/>
          <w:color w:val="000000" w:themeColor="text1"/>
          <w:sz w:val="18"/>
          <w:lang w:eastAsia="zh-CN"/>
        </w:rPr>
        <w:t>月</w:t>
      </w:r>
      <w:r w:rsidRPr="00227971">
        <w:rPr>
          <w:rFonts w:ascii="Avenir Next" w:eastAsia="SimSun" w:hAnsi="Avenir Next" w:hint="eastAsia"/>
          <w:b/>
          <w:color w:val="000000" w:themeColor="text1"/>
          <w:sz w:val="18"/>
          <w:lang w:eastAsia="zh-CN"/>
        </w:rPr>
        <w:t>5</w:t>
      </w:r>
      <w:r w:rsidRPr="00227971">
        <w:rPr>
          <w:rFonts w:ascii="Avenir Next" w:eastAsia="SimSun" w:hAnsi="Avenir Next" w:hint="eastAsia"/>
          <w:b/>
          <w:color w:val="000000" w:themeColor="text1"/>
          <w:sz w:val="18"/>
          <w:lang w:eastAsia="zh-CN"/>
        </w:rPr>
        <w:t>日，日内瓦：在第十六届富艺斯日内瓦腕表拍卖会上，经过激烈竞拍，由</w:t>
      </w:r>
      <w:r w:rsidRPr="00227971">
        <w:rPr>
          <w:rFonts w:ascii="Avenir Next" w:eastAsia="SimSun" w:hAnsi="Avenir Next" w:hint="eastAsia"/>
          <w:b/>
          <w:color w:val="000000" w:themeColor="text1"/>
          <w:sz w:val="18"/>
          <w:lang w:eastAsia="zh-CN"/>
        </w:rPr>
        <w:t>Z</w:t>
      </w:r>
      <w:r w:rsidRPr="00227971">
        <w:rPr>
          <w:rFonts w:ascii="Avenir Next" w:eastAsia="SimSun" w:hAnsi="Avenir Next"/>
          <w:b/>
          <w:color w:val="000000" w:themeColor="text1"/>
          <w:sz w:val="18"/>
          <w:lang w:eastAsia="zh-CN"/>
        </w:rPr>
        <w:t>ENITH</w:t>
      </w:r>
      <w:r w:rsidRPr="00227971">
        <w:rPr>
          <w:rFonts w:ascii="Avenir Next" w:eastAsia="SimSun" w:hAnsi="Avenir Next" w:hint="eastAsia"/>
          <w:b/>
          <w:color w:val="000000" w:themeColor="text1"/>
          <w:sz w:val="18"/>
          <w:lang w:eastAsia="zh-CN"/>
        </w:rPr>
        <w:t>真力时与富艺斯拍卖行钟表部门及独立制表师兼修复专家</w:t>
      </w:r>
      <w:r w:rsidR="00862AEF" w:rsidRPr="00227971">
        <w:rPr>
          <w:rFonts w:ascii="Avenir Next" w:eastAsia="SimSun" w:hAnsi="Avenir Next"/>
          <w:b/>
          <w:color w:val="000000" w:themeColor="text1"/>
          <w:sz w:val="18"/>
          <w:lang w:eastAsia="zh-CN"/>
        </w:rPr>
        <w:t xml:space="preserve">Kari </w:t>
      </w:r>
      <w:proofErr w:type="spellStart"/>
      <w:r w:rsidR="00862AEF" w:rsidRPr="00227971">
        <w:rPr>
          <w:rFonts w:ascii="Avenir Next" w:eastAsia="SimSun" w:hAnsi="Avenir Next"/>
          <w:b/>
          <w:color w:val="000000" w:themeColor="text1"/>
          <w:sz w:val="18"/>
          <w:lang w:eastAsia="zh-CN"/>
        </w:rPr>
        <w:t>Voutilainen</w:t>
      </w:r>
      <w:proofErr w:type="spellEnd"/>
      <w:r w:rsidRPr="00227971">
        <w:rPr>
          <w:rFonts w:ascii="Avenir Next" w:eastAsia="SimSun" w:hAnsi="Avenir Next" w:hint="eastAsia"/>
          <w:b/>
          <w:color w:val="000000" w:themeColor="text1"/>
          <w:sz w:val="18"/>
          <w:lang w:eastAsia="zh-CN"/>
        </w:rPr>
        <w:t>携手推出的真力时</w:t>
      </w:r>
      <w:r w:rsidRPr="00227971">
        <w:rPr>
          <w:rFonts w:ascii="Avenir Next" w:eastAsia="SimSun" w:hAnsi="Avenir Next" w:hint="eastAsia"/>
          <w:b/>
          <w:color w:val="000000" w:themeColor="text1"/>
          <w:sz w:val="18"/>
          <w:lang w:eastAsia="zh-CN"/>
        </w:rPr>
        <w:t>Calibre 135-O</w:t>
      </w:r>
      <w:r w:rsidRPr="00227971">
        <w:rPr>
          <w:rFonts w:ascii="Avenir Next" w:eastAsia="SimSun" w:hAnsi="Avenir Next" w:hint="eastAsia"/>
          <w:b/>
          <w:color w:val="000000" w:themeColor="text1"/>
          <w:sz w:val="18"/>
          <w:lang w:eastAsia="zh-CN"/>
        </w:rPr>
        <w:t>机芯腕表孤品以</w:t>
      </w:r>
      <w:r w:rsidR="00227971" w:rsidRPr="00227971">
        <w:rPr>
          <w:rFonts w:ascii="Avenir Next" w:hAnsi="Avenir Next" w:cs="Arial"/>
          <w:b/>
          <w:bCs/>
          <w:sz w:val="18"/>
          <w:szCs w:val="18"/>
        </w:rPr>
        <w:t xml:space="preserve">315’000 </w:t>
      </w:r>
      <w:r w:rsidRPr="00227971">
        <w:rPr>
          <w:rFonts w:ascii="Avenir Next" w:eastAsia="SimSun" w:hAnsi="Avenir Next" w:hint="eastAsia"/>
          <w:b/>
          <w:color w:val="000000" w:themeColor="text1"/>
          <w:sz w:val="18"/>
          <w:lang w:val="en-US" w:eastAsia="zh-Hans"/>
        </w:rPr>
        <w:t>瑞士法郎</w:t>
      </w:r>
      <w:r w:rsidRPr="00227971">
        <w:rPr>
          <w:rFonts w:ascii="Avenir Next" w:eastAsia="SimSun" w:hAnsi="Avenir Next" w:hint="eastAsia"/>
          <w:b/>
          <w:color w:val="000000" w:themeColor="text1"/>
          <w:sz w:val="18"/>
          <w:lang w:eastAsia="zh-CN"/>
        </w:rPr>
        <w:t>的价格拍卖成交。这枚非凡臻品搭载</w:t>
      </w:r>
      <w:r w:rsidRPr="00227971">
        <w:rPr>
          <w:rFonts w:ascii="Avenir Next" w:eastAsia="SimSun" w:hAnsi="Avenir Next" w:hint="eastAsia"/>
          <w:b/>
          <w:color w:val="000000" w:themeColor="text1"/>
          <w:sz w:val="18"/>
          <w:lang w:val="en-US" w:eastAsia="zh-Hans"/>
        </w:rPr>
        <w:t>了</w:t>
      </w:r>
      <w:r w:rsidRPr="00227971">
        <w:rPr>
          <w:rFonts w:ascii="Avenir Next" w:eastAsia="SimSun" w:hAnsi="Avenir Next" w:hint="eastAsia"/>
          <w:b/>
          <w:color w:val="000000" w:themeColor="text1"/>
          <w:sz w:val="18"/>
          <w:lang w:eastAsia="zh-CN"/>
        </w:rPr>
        <w:t>历史悠久且屡获殊荣的天文台竞赛机芯，配备</w:t>
      </w:r>
      <w:r w:rsidRPr="00227971">
        <w:rPr>
          <w:rFonts w:ascii="Avenir Next" w:eastAsia="SimSun" w:hAnsi="Avenir Next" w:hint="eastAsia"/>
          <w:b/>
          <w:color w:val="000000" w:themeColor="text1"/>
          <w:sz w:val="18"/>
          <w:lang w:val="en-US" w:eastAsia="zh-Hans"/>
        </w:rPr>
        <w:t>有</w:t>
      </w:r>
      <w:r w:rsidRPr="00227971">
        <w:rPr>
          <w:rFonts w:ascii="Avenir Next" w:eastAsia="SimSun" w:hAnsi="Avenir Next" w:hint="eastAsia"/>
          <w:b/>
          <w:color w:val="000000" w:themeColor="text1"/>
          <w:sz w:val="18"/>
          <w:lang w:eastAsia="zh-CN"/>
        </w:rPr>
        <w:t>铌金表壳和鲑鱼色玑镂刻花表盘，其拍卖销售所得将悉数捐赠于</w:t>
      </w:r>
      <w:r w:rsidRPr="00227971">
        <w:rPr>
          <w:rFonts w:ascii="Avenir Next" w:eastAsia="SimSun" w:hAnsi="Avenir Next" w:hint="eastAsia"/>
          <w:b/>
          <w:color w:val="000000" w:themeColor="text1"/>
          <w:sz w:val="18"/>
          <w:lang w:eastAsia="zh-CN"/>
        </w:rPr>
        <w:t>Susan G. Komen®</w:t>
      </w:r>
      <w:r w:rsidRPr="00227971">
        <w:rPr>
          <w:rFonts w:ascii="Avenir Next" w:eastAsia="SimSun" w:hAnsi="Avenir Next" w:hint="eastAsia"/>
          <w:b/>
          <w:color w:val="000000" w:themeColor="text1"/>
          <w:sz w:val="18"/>
          <w:lang w:eastAsia="zh-CN"/>
        </w:rPr>
        <w:t>乳腺癌防治基金会。</w:t>
      </w:r>
    </w:p>
    <w:p w14:paraId="444B97C7" w14:textId="77777777" w:rsidR="003F181C" w:rsidRPr="00050509" w:rsidRDefault="003F181C">
      <w:pPr>
        <w:jc w:val="both"/>
        <w:rPr>
          <w:rFonts w:ascii="Avenir Next" w:hAnsi="Avenir Next" w:cs="Arial"/>
          <w:color w:val="000000" w:themeColor="text1"/>
          <w:sz w:val="18"/>
          <w:szCs w:val="18"/>
          <w:lang w:eastAsia="zh-CN"/>
        </w:rPr>
      </w:pPr>
    </w:p>
    <w:p w14:paraId="645C8721" w14:textId="62521BBB"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由</w:t>
      </w:r>
      <w:r w:rsidRPr="00050509">
        <w:rPr>
          <w:rFonts w:ascii="Avenir Next" w:eastAsia="SimSun" w:hAnsi="Avenir Next" w:hint="eastAsia"/>
          <w:color w:val="000000" w:themeColor="text1"/>
          <w:sz w:val="18"/>
          <w:lang w:val="en-US" w:eastAsia="zh-Hans"/>
        </w:rPr>
        <w:t>ZENITH</w:t>
      </w:r>
      <w:r w:rsidRPr="00050509">
        <w:rPr>
          <w:rFonts w:ascii="Avenir Next" w:eastAsia="SimSun" w:hAnsi="Avenir Next" w:hint="eastAsia"/>
          <w:color w:val="000000" w:themeColor="text1"/>
          <w:sz w:val="18"/>
          <w:lang w:eastAsia="zh-CN"/>
        </w:rPr>
        <w:t>真力时、制表大师</w:t>
      </w:r>
      <w:r w:rsidR="00862AEF" w:rsidRPr="00050509">
        <w:rPr>
          <w:rFonts w:ascii="Avenir Next" w:eastAsia="SimSun" w:hAnsi="Avenir Next"/>
          <w:b/>
          <w:color w:val="000000" w:themeColor="text1"/>
          <w:sz w:val="18"/>
          <w:lang w:eastAsia="zh-CN"/>
        </w:rPr>
        <w:t xml:space="preserve">Kari </w:t>
      </w:r>
      <w:proofErr w:type="spellStart"/>
      <w:r w:rsidR="00862AEF" w:rsidRPr="00050509">
        <w:rPr>
          <w:rFonts w:ascii="Avenir Next" w:eastAsia="SimSun" w:hAnsi="Avenir Next"/>
          <w:b/>
          <w:color w:val="000000" w:themeColor="text1"/>
          <w:sz w:val="18"/>
          <w:lang w:eastAsia="zh-CN"/>
        </w:rPr>
        <w:t>Voutilainen</w:t>
      </w:r>
      <w:proofErr w:type="spellEnd"/>
      <w:r w:rsidRPr="00050509">
        <w:rPr>
          <w:rFonts w:ascii="Avenir Next" w:eastAsia="SimSun" w:hAnsi="Avenir Next" w:hint="eastAsia"/>
          <w:color w:val="000000" w:themeColor="text1"/>
          <w:sz w:val="18"/>
          <w:lang w:eastAsia="zh-CN"/>
        </w:rPr>
        <w:t>以及富艺斯拍卖行联名推出，限量</w:t>
      </w:r>
      <w:r w:rsidRPr="00050509">
        <w:rPr>
          <w:rFonts w:ascii="Avenir Next" w:eastAsia="SimSun" w:hAnsi="Avenir Next" w:hint="eastAsia"/>
          <w:color w:val="000000" w:themeColor="text1"/>
          <w:sz w:val="18"/>
          <w:lang w:eastAsia="zh-CN"/>
        </w:rPr>
        <w:t>10</w:t>
      </w:r>
      <w:r w:rsidRPr="00050509">
        <w:rPr>
          <w:rFonts w:ascii="Avenir Next" w:eastAsia="SimSun" w:hAnsi="Avenir Next" w:hint="eastAsia"/>
          <w:color w:val="000000" w:themeColor="text1"/>
          <w:sz w:val="18"/>
          <w:lang w:eastAsia="zh-CN"/>
        </w:rPr>
        <w:t>枚的</w:t>
      </w:r>
      <w:r w:rsidRPr="00050509">
        <w:rPr>
          <w:rFonts w:ascii="Avenir Next" w:eastAsia="SimSun" w:hAnsi="Avenir Next" w:hint="eastAsia"/>
          <w:color w:val="000000" w:themeColor="text1"/>
          <w:sz w:val="18"/>
          <w:lang w:eastAsia="zh-CN"/>
        </w:rPr>
        <w:t>Calibre 135-O</w:t>
      </w:r>
      <w:r w:rsidRPr="00050509">
        <w:rPr>
          <w:rFonts w:ascii="Avenir Next" w:eastAsia="SimSun" w:hAnsi="Avenir Next" w:hint="eastAsia"/>
          <w:color w:val="000000" w:themeColor="text1"/>
          <w:sz w:val="18"/>
          <w:lang w:eastAsia="zh-CN"/>
        </w:rPr>
        <w:t>机芯铂金腕表于今夏问世之际，立即</w:t>
      </w:r>
      <w:r w:rsidRPr="00050509">
        <w:rPr>
          <w:rFonts w:ascii="Avenir Next" w:eastAsia="SimSun" w:hAnsi="Avenir Next" w:hint="eastAsia"/>
          <w:color w:val="000000" w:themeColor="text1"/>
          <w:sz w:val="18"/>
          <w:lang w:val="en-US" w:eastAsia="zh-Hans"/>
        </w:rPr>
        <w:t>被</w:t>
      </w:r>
      <w:r w:rsidRPr="00050509">
        <w:rPr>
          <w:rFonts w:ascii="Avenir Next" w:eastAsia="SimSun" w:hAnsi="Avenir Next" w:hint="eastAsia"/>
          <w:color w:val="000000" w:themeColor="text1"/>
          <w:sz w:val="18"/>
          <w:lang w:eastAsia="zh-CN"/>
        </w:rPr>
        <w:t>目光敏锐的藏家</w:t>
      </w:r>
      <w:r w:rsidRPr="00050509">
        <w:rPr>
          <w:rFonts w:ascii="Avenir Next" w:eastAsia="SimSun" w:hAnsi="Avenir Next" w:hint="eastAsia"/>
          <w:color w:val="000000" w:themeColor="text1"/>
          <w:sz w:val="18"/>
          <w:lang w:val="en-US" w:eastAsia="zh-Hans"/>
        </w:rPr>
        <w:t>所</w:t>
      </w:r>
      <w:r w:rsidRPr="00050509">
        <w:rPr>
          <w:rFonts w:ascii="Avenir Next" w:eastAsia="SimSun" w:hAnsi="Avenir Next" w:hint="eastAsia"/>
          <w:color w:val="000000" w:themeColor="text1"/>
          <w:sz w:val="18"/>
          <w:lang w:eastAsia="zh-CN"/>
        </w:rPr>
        <w:t>关注，并引发巨大反响。这是真力时首次将其在精密计时竞赛黄金时代倍受赞誉的获奖机芯上市发售。真力时及其历史部门邀请知名制表大师</w:t>
      </w:r>
      <w:r w:rsidR="00050509" w:rsidRPr="00050509">
        <w:rPr>
          <w:rFonts w:ascii="Avenir Next" w:eastAsia="SimSun" w:hAnsi="Avenir Next"/>
          <w:color w:val="000000" w:themeColor="text1"/>
          <w:sz w:val="18"/>
          <w:lang w:eastAsia="zh-CN"/>
        </w:rPr>
        <w:t xml:space="preserve">Kari </w:t>
      </w:r>
      <w:proofErr w:type="spellStart"/>
      <w:r w:rsidR="00050509" w:rsidRPr="00050509">
        <w:rPr>
          <w:rFonts w:ascii="Avenir Next" w:eastAsia="SimSun" w:hAnsi="Avenir Next"/>
          <w:color w:val="000000" w:themeColor="text1"/>
          <w:sz w:val="18"/>
          <w:lang w:eastAsia="zh-CN"/>
        </w:rPr>
        <w:t>Voutilainen</w:t>
      </w:r>
      <w:proofErr w:type="spellEnd"/>
      <w:r w:rsidRPr="00050509">
        <w:rPr>
          <w:rFonts w:ascii="Avenir Next" w:eastAsia="SimSun" w:hAnsi="Avenir Next" w:hint="eastAsia"/>
          <w:color w:val="000000" w:themeColor="text1"/>
          <w:sz w:val="18"/>
          <w:lang w:eastAsia="zh-CN"/>
        </w:rPr>
        <w:t>，对一批</w:t>
      </w:r>
      <w:r w:rsidRPr="00050509">
        <w:rPr>
          <w:rFonts w:ascii="Avenir Next" w:eastAsia="SimSun" w:hAnsi="Avenir Next" w:hint="eastAsia"/>
          <w:color w:val="000000" w:themeColor="text1"/>
          <w:sz w:val="18"/>
          <w:lang w:eastAsia="zh-CN"/>
        </w:rPr>
        <w:t>Calibre 135-O</w:t>
      </w:r>
      <w:r w:rsidRPr="00050509">
        <w:rPr>
          <w:rFonts w:ascii="Avenir Next" w:eastAsia="SimSun" w:hAnsi="Avenir Next" w:hint="eastAsia"/>
          <w:color w:val="000000" w:themeColor="text1"/>
          <w:sz w:val="18"/>
          <w:lang w:eastAsia="zh-CN"/>
        </w:rPr>
        <w:t>机芯进行修复和手工装饰。这批臻品机芯堪称无价之宝。</w:t>
      </w:r>
      <w:r w:rsidRPr="00050509">
        <w:rPr>
          <w:rFonts w:ascii="Avenir Next" w:eastAsia="SimSun" w:hAnsi="Avenir Next" w:hint="eastAsia"/>
          <w:color w:val="000000" w:themeColor="text1"/>
          <w:sz w:val="18"/>
          <w:lang w:eastAsia="zh-CN"/>
        </w:rPr>
        <w:t>Calibre 135-O</w:t>
      </w:r>
      <w:r w:rsidRPr="00050509">
        <w:rPr>
          <w:rFonts w:ascii="Avenir Next" w:eastAsia="SimSun" w:hAnsi="Avenir Next" w:hint="eastAsia"/>
          <w:color w:val="000000" w:themeColor="text1"/>
          <w:sz w:val="18"/>
          <w:lang w:eastAsia="zh-CN"/>
        </w:rPr>
        <w:t>腕表孤品是搭载此款机芯的第</w:t>
      </w:r>
      <w:r w:rsidRPr="00050509">
        <w:rPr>
          <w:rFonts w:ascii="Avenir Next" w:eastAsia="SimSun" w:hAnsi="Avenir Next" w:hint="eastAsia"/>
          <w:color w:val="000000" w:themeColor="text1"/>
          <w:sz w:val="18"/>
          <w:lang w:eastAsia="zh-CN"/>
        </w:rPr>
        <w:t>11</w:t>
      </w:r>
      <w:r w:rsidRPr="00050509">
        <w:rPr>
          <w:rFonts w:ascii="Avenir Next" w:eastAsia="SimSun" w:hAnsi="Avenir Next" w:hint="eastAsia"/>
          <w:color w:val="000000" w:themeColor="text1"/>
          <w:sz w:val="18"/>
          <w:lang w:eastAsia="zh-CN"/>
        </w:rPr>
        <w:t>枚时计，除此之外，它是唯一一款采用铌金表壳的时计，配以鲑鱼色玑镂刻花表盘和玫瑰金色机芯，更显出众别致。</w:t>
      </w:r>
    </w:p>
    <w:p w14:paraId="4CB8D7E0" w14:textId="77777777" w:rsidR="003F181C" w:rsidRPr="00050509" w:rsidRDefault="003F181C">
      <w:pPr>
        <w:jc w:val="both"/>
        <w:rPr>
          <w:rFonts w:ascii="Avenir Next" w:hAnsi="Avenir Next" w:cs="Arial"/>
          <w:i/>
          <w:iCs/>
          <w:color w:val="000000" w:themeColor="text1"/>
          <w:sz w:val="18"/>
          <w:szCs w:val="18"/>
          <w:lang w:eastAsia="zh-CN"/>
        </w:rPr>
      </w:pPr>
    </w:p>
    <w:p w14:paraId="7D9587CB" w14:textId="24440F8D"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而由富艺斯拍卖行负责拍卖此独一珍品，也为一个月来真力时积极支持“乳腺癌防治宣传月”活动画上圆满句号。在此之前，真力时还发布了</w:t>
      </w:r>
      <w:r w:rsidRPr="00050509">
        <w:rPr>
          <w:rFonts w:ascii="Avenir Next" w:eastAsia="SimSun" w:hAnsi="Avenir Next" w:hint="eastAsia"/>
          <w:color w:val="000000" w:themeColor="text1"/>
          <w:sz w:val="18"/>
          <w:lang w:eastAsia="zh-CN"/>
        </w:rPr>
        <w:t>CHRONOMASTER</w:t>
      </w:r>
      <w:r w:rsidRPr="00050509">
        <w:rPr>
          <w:rFonts w:ascii="Avenir Next" w:eastAsia="SimSun" w:hAnsi="Avenir Next" w:hint="eastAsia"/>
          <w:color w:val="000000" w:themeColor="text1"/>
          <w:sz w:val="18"/>
          <w:lang w:eastAsia="zh-CN"/>
        </w:rPr>
        <w:t>旗舰系列</w:t>
      </w:r>
      <w:r w:rsidRPr="00050509">
        <w:rPr>
          <w:rFonts w:ascii="Avenir Next" w:eastAsia="SimSun" w:hAnsi="Avenir Next" w:hint="eastAsia"/>
          <w:color w:val="000000" w:themeColor="text1"/>
          <w:sz w:val="18"/>
          <w:lang w:eastAsia="zh-CN"/>
        </w:rPr>
        <w:t>Original</w:t>
      </w:r>
      <w:r w:rsidRPr="00050509">
        <w:rPr>
          <w:rFonts w:ascii="Avenir Next" w:eastAsia="SimSun" w:hAnsi="Avenir Next" w:hint="eastAsia"/>
          <w:color w:val="000000" w:themeColor="text1"/>
          <w:sz w:val="18"/>
          <w:lang w:eastAsia="zh-CN"/>
        </w:rPr>
        <w:t>腕表</w:t>
      </w:r>
      <w:r w:rsidRPr="00050509">
        <w:rPr>
          <w:rFonts w:ascii="Avenir Next" w:eastAsia="SimSun" w:hAnsi="Avenir Next" w:hint="eastAsia"/>
          <w:color w:val="000000" w:themeColor="text1"/>
          <w:sz w:val="18"/>
          <w:lang w:eastAsia="zh-CN"/>
        </w:rPr>
        <w:t>Pink</w:t>
      </w:r>
      <w:r w:rsidRPr="00050509">
        <w:rPr>
          <w:rFonts w:ascii="Avenir Next" w:eastAsia="SimSun" w:hAnsi="Avenir Next" w:hint="eastAsia"/>
          <w:color w:val="000000" w:themeColor="text1"/>
          <w:sz w:val="18"/>
          <w:lang w:eastAsia="zh-CN"/>
        </w:rPr>
        <w:t>特别版，并将部分销售收益捐赠于</w:t>
      </w:r>
      <w:r w:rsidRPr="00050509">
        <w:rPr>
          <w:rFonts w:ascii="Avenir Next" w:eastAsia="SimSun" w:hAnsi="Avenir Next" w:hint="eastAsia"/>
          <w:color w:val="000000" w:themeColor="text1"/>
          <w:sz w:val="18"/>
          <w:lang w:eastAsia="zh-CN"/>
        </w:rPr>
        <w:t>Susan G. Komen®</w:t>
      </w:r>
      <w:r w:rsidRPr="00050509">
        <w:rPr>
          <w:rFonts w:ascii="Avenir Next" w:eastAsia="SimSun" w:hAnsi="Avenir Next" w:hint="eastAsia"/>
          <w:color w:val="000000" w:themeColor="text1"/>
          <w:sz w:val="18"/>
          <w:lang w:eastAsia="zh-CN"/>
        </w:rPr>
        <w:t>基金会和在新加坡举办的“</w:t>
      </w:r>
      <w:r w:rsidRPr="00050509">
        <w:rPr>
          <w:rFonts w:ascii="Avenir Next" w:eastAsia="SimSun" w:hAnsi="Avenir Next" w:hint="eastAsia"/>
          <w:color w:val="000000" w:themeColor="text1"/>
          <w:sz w:val="18"/>
          <w:lang w:eastAsia="zh-CN"/>
        </w:rPr>
        <w:t>MEET THE DREAMHERS</w:t>
      </w:r>
      <w:r w:rsidRPr="00050509">
        <w:rPr>
          <w:rFonts w:ascii="Avenir Next" w:eastAsia="SimSun" w:hAnsi="Avenir Next" w:hint="eastAsia"/>
          <w:color w:val="000000" w:themeColor="text1"/>
          <w:sz w:val="18"/>
          <w:lang w:eastAsia="zh-CN"/>
        </w:rPr>
        <w:t>”主题活动，兑现品牌致力抗击乳腺癌，支持</w:t>
      </w:r>
      <w:r w:rsidRPr="00050509">
        <w:rPr>
          <w:rFonts w:ascii="Avenir Next" w:eastAsia="SimSun" w:hAnsi="Avenir Next" w:hint="eastAsia"/>
          <w:color w:val="000000" w:themeColor="text1"/>
          <w:sz w:val="18"/>
          <w:lang w:val="en-US" w:eastAsia="zh-Hans"/>
        </w:rPr>
        <w:t>这个</w:t>
      </w:r>
      <w:r w:rsidRPr="00050509">
        <w:rPr>
          <w:rFonts w:ascii="Avenir Next" w:eastAsia="SimSun" w:hAnsi="Avenir Next" w:hint="eastAsia"/>
          <w:color w:val="000000" w:themeColor="text1"/>
          <w:sz w:val="18"/>
          <w:lang w:eastAsia="zh-CN"/>
        </w:rPr>
        <w:t>全球领先的抗击乳腺癌基金会的郑重承诺。</w:t>
      </w:r>
    </w:p>
    <w:p w14:paraId="6C877094" w14:textId="77777777" w:rsidR="003F181C" w:rsidRPr="00050509" w:rsidRDefault="003F181C">
      <w:pPr>
        <w:rPr>
          <w:rFonts w:ascii="Avenir Next" w:hAnsi="Avenir Next" w:cs="Arial"/>
          <w:i/>
          <w:iCs/>
          <w:color w:val="000000" w:themeColor="text1"/>
          <w:sz w:val="18"/>
          <w:szCs w:val="18"/>
          <w:lang w:eastAsia="zh-CN"/>
        </w:rPr>
      </w:pPr>
    </w:p>
    <w:p w14:paraId="6FF3EFC6" w14:textId="7A5F7E65"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关于这枚</w:t>
      </w:r>
      <w:r w:rsidRPr="00050509">
        <w:rPr>
          <w:rFonts w:ascii="Avenir Next" w:eastAsia="SimSun" w:hAnsi="Avenir Next" w:hint="eastAsia"/>
          <w:color w:val="000000" w:themeColor="text1"/>
          <w:sz w:val="18"/>
          <w:lang w:val="en-US" w:eastAsia="zh-Hans"/>
        </w:rPr>
        <w:t>独一</w:t>
      </w:r>
      <w:r w:rsidRPr="00050509">
        <w:rPr>
          <w:rFonts w:ascii="Avenir Next" w:eastAsia="SimSun" w:hAnsi="Avenir Next" w:hint="eastAsia"/>
          <w:color w:val="000000" w:themeColor="text1"/>
          <w:sz w:val="18"/>
          <w:lang w:eastAsia="zh-CN"/>
        </w:rPr>
        <w:t>珍品的拍卖以及真力时对</w:t>
      </w:r>
      <w:r w:rsidRPr="00050509">
        <w:rPr>
          <w:rFonts w:ascii="Avenir Next" w:eastAsia="SimSun" w:hAnsi="Avenir Next" w:hint="eastAsia"/>
          <w:color w:val="000000" w:themeColor="text1"/>
          <w:sz w:val="18"/>
          <w:lang w:eastAsia="zh-CN"/>
        </w:rPr>
        <w:t xml:space="preserve">Susan G. </w:t>
      </w:r>
      <w:proofErr w:type="spellStart"/>
      <w:r w:rsidRPr="00050509">
        <w:rPr>
          <w:rFonts w:ascii="Avenir Next" w:eastAsia="SimSun" w:hAnsi="Avenir Next" w:hint="eastAsia"/>
          <w:color w:val="000000" w:themeColor="text1"/>
          <w:sz w:val="18"/>
          <w:lang w:eastAsia="zh-CN"/>
        </w:rPr>
        <w:t>Komen</w:t>
      </w:r>
      <w:proofErr w:type="spellEnd"/>
      <w:r w:rsidRPr="00050509">
        <w:rPr>
          <w:rFonts w:ascii="Avenir Next" w:eastAsia="SimSun" w:hAnsi="Avenir Next" w:hint="eastAsia"/>
          <w:color w:val="000000" w:themeColor="text1"/>
          <w:sz w:val="18"/>
          <w:lang w:eastAsia="zh-CN"/>
        </w:rPr>
        <w:t>®</w:t>
      </w:r>
      <w:r w:rsidRPr="00050509">
        <w:rPr>
          <w:rFonts w:ascii="Avenir Next" w:eastAsia="SimSun" w:hAnsi="Avenir Next" w:hint="eastAsia"/>
          <w:color w:val="000000" w:themeColor="text1"/>
          <w:sz w:val="18"/>
          <w:lang w:eastAsia="zh-CN"/>
        </w:rPr>
        <w:t>基金会的全力支持，真力时全球首席执行官</w:t>
      </w:r>
      <w:r w:rsidRPr="00050509">
        <w:rPr>
          <w:rFonts w:ascii="Avenir Next" w:eastAsia="SimSun" w:hAnsi="Avenir Next" w:hint="eastAsia"/>
          <w:b/>
          <w:color w:val="000000" w:themeColor="text1"/>
          <w:sz w:val="18"/>
          <w:lang w:eastAsia="zh-CN"/>
        </w:rPr>
        <w:t>Julien Tornare</w:t>
      </w:r>
      <w:r w:rsidRPr="00050509">
        <w:rPr>
          <w:rFonts w:ascii="Avenir Next" w:eastAsia="SimSun" w:hAnsi="Avenir Next" w:hint="eastAsia"/>
          <w:b/>
          <w:bCs/>
          <w:color w:val="000000" w:themeColor="text1"/>
          <w:sz w:val="18"/>
          <w:lang w:eastAsia="zh-CN"/>
        </w:rPr>
        <w:t>（朱利安•托内尔）</w:t>
      </w:r>
      <w:r w:rsidRPr="00050509">
        <w:rPr>
          <w:rFonts w:ascii="Avenir Next" w:eastAsia="SimSun" w:hAnsi="Avenir Next" w:hint="eastAsia"/>
          <w:color w:val="000000" w:themeColor="text1"/>
          <w:sz w:val="18"/>
          <w:lang w:eastAsia="zh-CN"/>
        </w:rPr>
        <w:t>先生表示：“</w:t>
      </w:r>
      <w:r w:rsidRPr="00050509">
        <w:rPr>
          <w:rFonts w:ascii="Avenir Next" w:eastAsia="SimSun" w:hAnsi="Avenir Next" w:hint="eastAsia"/>
          <w:i/>
          <w:iCs/>
          <w:color w:val="000000" w:themeColor="text1"/>
          <w:sz w:val="18"/>
          <w:lang w:eastAsia="zh-CN"/>
        </w:rPr>
        <w:t>能够与富艺斯拍卖行以及</w:t>
      </w:r>
      <w:r w:rsidR="00050509" w:rsidRPr="00050509">
        <w:rPr>
          <w:rFonts w:ascii="Avenir Next" w:eastAsia="SimSun" w:hAnsi="Avenir Next"/>
          <w:i/>
          <w:iCs/>
          <w:color w:val="000000" w:themeColor="text1"/>
          <w:sz w:val="18"/>
          <w:lang w:eastAsia="zh-CN"/>
        </w:rPr>
        <w:t xml:space="preserve">Kari </w:t>
      </w:r>
      <w:proofErr w:type="spellStart"/>
      <w:r w:rsidR="00050509" w:rsidRPr="00050509">
        <w:rPr>
          <w:rFonts w:ascii="Avenir Next" w:eastAsia="SimSun" w:hAnsi="Avenir Next"/>
          <w:i/>
          <w:iCs/>
          <w:color w:val="000000" w:themeColor="text1"/>
          <w:sz w:val="18"/>
          <w:lang w:eastAsia="zh-CN"/>
        </w:rPr>
        <w:t>Voutilainen</w:t>
      </w:r>
      <w:proofErr w:type="spellEnd"/>
      <w:r w:rsidRPr="00050509">
        <w:rPr>
          <w:rFonts w:ascii="Avenir Next" w:eastAsia="SimSun" w:hAnsi="Avenir Next" w:hint="eastAsia"/>
          <w:i/>
          <w:iCs/>
          <w:color w:val="000000" w:themeColor="text1"/>
          <w:sz w:val="18"/>
          <w:lang w:eastAsia="zh-CN"/>
        </w:rPr>
        <w:t>再次合作，为一项我们密切关注的慈善事业打造一款名副其实的时计臻品，我深感荣幸。</w:t>
      </w:r>
      <w:r w:rsidRPr="00050509">
        <w:rPr>
          <w:rFonts w:ascii="Avenir Next" w:eastAsia="SimSun" w:hAnsi="Avenir Next" w:hint="eastAsia"/>
          <w:i/>
          <w:color w:val="000000" w:themeColor="text1"/>
          <w:sz w:val="18"/>
          <w:lang w:eastAsia="zh-CN"/>
        </w:rPr>
        <w:t>Calibre 135</w:t>
      </w:r>
      <w:r w:rsidRPr="00050509">
        <w:rPr>
          <w:rStyle w:val="apple-converted-space"/>
          <w:rFonts w:ascii="Avenir Next" w:eastAsia="SimSun" w:hAnsi="Avenir Next" w:hint="eastAsia"/>
          <w:i/>
          <w:color w:val="000000" w:themeColor="text1"/>
          <w:sz w:val="18"/>
          <w:lang w:eastAsia="zh-CN"/>
        </w:rPr>
        <w:t> </w:t>
      </w:r>
      <w:r w:rsidRPr="00050509">
        <w:rPr>
          <w:rStyle w:val="il"/>
          <w:rFonts w:ascii="Avenir Next" w:eastAsia="SimSun" w:hAnsi="Avenir Next" w:hint="eastAsia"/>
          <w:i/>
          <w:color w:val="000000" w:themeColor="text1"/>
          <w:sz w:val="18"/>
          <w:lang w:eastAsia="zh-CN"/>
        </w:rPr>
        <w:t>Observatoire</w:t>
      </w:r>
      <w:r w:rsidRPr="00050509">
        <w:rPr>
          <w:rStyle w:val="apple-converted-space"/>
          <w:rFonts w:ascii="Avenir Next" w:eastAsia="SimSun" w:hAnsi="Avenir Next" w:hint="eastAsia"/>
          <w:i/>
          <w:color w:val="000000" w:themeColor="text1"/>
          <w:sz w:val="18"/>
          <w:lang w:eastAsia="zh-CN"/>
        </w:rPr>
        <w:t> </w:t>
      </w:r>
      <w:r w:rsidRPr="00050509">
        <w:rPr>
          <w:rFonts w:ascii="Avenir Next" w:eastAsia="SimSun" w:hAnsi="Avenir Next" w:hint="eastAsia"/>
          <w:i/>
          <w:color w:val="000000" w:themeColor="text1"/>
          <w:sz w:val="18"/>
          <w:lang w:eastAsia="zh-CN"/>
        </w:rPr>
        <w:t>独一珍品腕表不仅仅是真力时历史上最为精美珍贵的杰作之一，更代表着我们继续与</w:t>
      </w:r>
      <w:r w:rsidRPr="00050509">
        <w:rPr>
          <w:rFonts w:ascii="Avenir Next" w:eastAsia="SimSun" w:hAnsi="Avenir Next" w:hint="eastAsia"/>
          <w:i/>
          <w:color w:val="000000" w:themeColor="text1"/>
          <w:sz w:val="18"/>
          <w:lang w:eastAsia="zh-CN"/>
        </w:rPr>
        <w:t>Susan G. Komen®</w:t>
      </w:r>
      <w:r w:rsidRPr="00050509">
        <w:rPr>
          <w:rFonts w:ascii="Avenir Next" w:eastAsia="SimSun" w:hAnsi="Avenir Next" w:hint="eastAsia"/>
          <w:i/>
          <w:color w:val="000000" w:themeColor="text1"/>
          <w:sz w:val="18"/>
          <w:lang w:eastAsia="zh-CN"/>
        </w:rPr>
        <w:t>基金会携手抗击乳腺癌的意愿与承诺。</w:t>
      </w:r>
      <w:r w:rsidRPr="00050509">
        <w:rPr>
          <w:rFonts w:ascii="Avenir Next" w:eastAsia="SimSun" w:hAnsi="Avenir Next" w:hint="eastAsia"/>
          <w:i/>
          <w:color w:val="000000" w:themeColor="text1"/>
          <w:sz w:val="18"/>
          <w:lang w:eastAsia="zh-CN"/>
        </w:rPr>
        <w:t>Calibre 135-O</w:t>
      </w:r>
      <w:r w:rsidRPr="00050509">
        <w:rPr>
          <w:rFonts w:ascii="Avenir Next" w:eastAsia="SimSun" w:hAnsi="Avenir Next" w:hint="eastAsia"/>
          <w:i/>
          <w:color w:val="000000" w:themeColor="text1"/>
          <w:sz w:val="18"/>
          <w:lang w:eastAsia="zh-CN"/>
        </w:rPr>
        <w:t>机芯腕表孤品的全部拍卖销售收益，将直接捐赠予</w:t>
      </w:r>
      <w:r w:rsidRPr="00050509">
        <w:rPr>
          <w:rFonts w:ascii="Avenir Next" w:eastAsia="SimSun" w:hAnsi="Avenir Next" w:hint="eastAsia"/>
          <w:i/>
          <w:color w:val="000000" w:themeColor="text1"/>
          <w:sz w:val="18"/>
          <w:lang w:eastAsia="zh-CN"/>
        </w:rPr>
        <w:t xml:space="preserve">Susan G. </w:t>
      </w:r>
      <w:proofErr w:type="spellStart"/>
      <w:r w:rsidRPr="00050509">
        <w:rPr>
          <w:rFonts w:ascii="Avenir Next" w:eastAsia="SimSun" w:hAnsi="Avenir Next" w:hint="eastAsia"/>
          <w:i/>
          <w:color w:val="000000" w:themeColor="text1"/>
          <w:sz w:val="18"/>
          <w:lang w:eastAsia="zh-CN"/>
        </w:rPr>
        <w:t>Komen</w:t>
      </w:r>
      <w:proofErr w:type="spellEnd"/>
      <w:r w:rsidRPr="00050509">
        <w:rPr>
          <w:rFonts w:ascii="Avenir Next" w:eastAsia="SimSun" w:hAnsi="Avenir Next" w:hint="eastAsia"/>
          <w:i/>
          <w:color w:val="000000" w:themeColor="text1"/>
          <w:sz w:val="18"/>
          <w:lang w:eastAsia="zh-CN"/>
        </w:rPr>
        <w:t>基金会，我们将非常荣幸地在未来数月，乃至数年继续大力支持基金会的活动。我在此对富艺斯拍卖行、</w:t>
      </w:r>
      <w:r w:rsidR="001E1FA4" w:rsidRPr="00050509">
        <w:rPr>
          <w:rFonts w:ascii="Avenir Next" w:hAnsi="Avenir Next" w:cs="Arial"/>
          <w:i/>
          <w:iCs/>
          <w:color w:val="000000" w:themeColor="text1"/>
          <w:sz w:val="18"/>
          <w:szCs w:val="18"/>
          <w:lang w:val="en-GB" w:eastAsia="zh-CN"/>
        </w:rPr>
        <w:t xml:space="preserve">Kari </w:t>
      </w:r>
      <w:proofErr w:type="spellStart"/>
      <w:r w:rsidR="001E1FA4" w:rsidRPr="00050509">
        <w:rPr>
          <w:rFonts w:ascii="Avenir Next" w:hAnsi="Avenir Next" w:cs="Arial"/>
          <w:i/>
          <w:iCs/>
          <w:color w:val="000000" w:themeColor="text1"/>
          <w:sz w:val="18"/>
          <w:szCs w:val="18"/>
          <w:lang w:val="en-GB" w:eastAsia="zh-CN"/>
        </w:rPr>
        <w:t>Voutilainen</w:t>
      </w:r>
      <w:proofErr w:type="spellEnd"/>
      <w:r w:rsidRPr="00050509">
        <w:rPr>
          <w:rFonts w:ascii="Avenir Next" w:eastAsia="SimSun" w:hAnsi="Avenir Next" w:hint="eastAsia"/>
          <w:i/>
          <w:color w:val="000000" w:themeColor="text1"/>
          <w:sz w:val="18"/>
          <w:lang w:eastAsia="zh-CN"/>
        </w:rPr>
        <w:t>和积极参与此时计拍卖，以及为此项慈善事业助力的所有人表示诚挚感谢。”</w:t>
      </w:r>
    </w:p>
    <w:p w14:paraId="7C4278C2" w14:textId="77777777" w:rsidR="003F181C" w:rsidRPr="00050509" w:rsidRDefault="003F181C">
      <w:pPr>
        <w:rPr>
          <w:rFonts w:ascii="Avenir Next" w:hAnsi="Avenir Next" w:cs="Arial"/>
          <w:i/>
          <w:iCs/>
          <w:color w:val="000000" w:themeColor="text1"/>
          <w:sz w:val="18"/>
          <w:szCs w:val="18"/>
          <w:lang w:val="en-GB" w:eastAsia="zh-CN"/>
        </w:rPr>
      </w:pPr>
    </w:p>
    <w:p w14:paraId="64E90FAD" w14:textId="44432982" w:rsidR="003F181C" w:rsidRPr="00050509" w:rsidRDefault="0087046A">
      <w:pPr>
        <w:jc w:val="both"/>
        <w:rPr>
          <w:rFonts w:ascii="Avenir Next" w:eastAsia="SimSun" w:hAnsi="Avenir Next" w:cs="Arial"/>
          <w:i/>
          <w:iCs/>
          <w:color w:val="000000" w:themeColor="text1"/>
          <w:sz w:val="18"/>
          <w:szCs w:val="18"/>
          <w:lang w:eastAsia="zh-CN"/>
        </w:rPr>
      </w:pPr>
      <w:r w:rsidRPr="00050509">
        <w:rPr>
          <w:rFonts w:ascii="Avenir Next" w:eastAsia="SimSun" w:hAnsi="Avenir Next" w:hint="eastAsia"/>
          <w:color w:val="000000" w:themeColor="text1"/>
          <w:sz w:val="18"/>
          <w:lang w:eastAsia="zh-CN"/>
        </w:rPr>
        <w:t>富艺斯拍卖行钟表部门资深</w:t>
      </w:r>
      <w:r w:rsidRPr="00050509">
        <w:rPr>
          <w:rFonts w:ascii="Avenir Next" w:eastAsia="SimSun" w:hAnsi="Avenir Next" w:hint="eastAsia"/>
          <w:color w:val="000000" w:themeColor="text1"/>
          <w:sz w:val="18"/>
          <w:lang w:val="en-US" w:eastAsia="zh-CN"/>
        </w:rPr>
        <w:t>顾问</w:t>
      </w:r>
      <w:r w:rsidRPr="00050509">
        <w:rPr>
          <w:rFonts w:ascii="Avenir Next" w:eastAsia="SimSun" w:hAnsi="Avenir Next" w:hint="eastAsia"/>
          <w:b/>
          <w:bCs/>
          <w:color w:val="000000" w:themeColor="text1"/>
          <w:sz w:val="18"/>
          <w:lang w:eastAsia="zh-CN"/>
        </w:rPr>
        <w:t>Aurel Bacs</w:t>
      </w:r>
      <w:r w:rsidRPr="00050509">
        <w:rPr>
          <w:rFonts w:ascii="Avenir Next" w:eastAsia="SimSun" w:hAnsi="Avenir Next" w:hint="eastAsia"/>
          <w:color w:val="000000" w:themeColor="text1"/>
          <w:sz w:val="18"/>
          <w:lang w:eastAsia="zh-CN"/>
        </w:rPr>
        <w:t>和富艺斯欧洲与中东地区钟表部门主管</w:t>
      </w:r>
      <w:r w:rsidR="00862AEF" w:rsidRPr="00050509">
        <w:rPr>
          <w:rFonts w:ascii="Avenir Next" w:eastAsia="SimSun" w:hAnsi="Avenir Next" w:hint="eastAsia"/>
          <w:b/>
          <w:color w:val="000000" w:themeColor="text1"/>
          <w:sz w:val="18"/>
          <w:lang w:eastAsia="zh-CN"/>
        </w:rPr>
        <w:t>Alexandre Ghotbi</w:t>
      </w:r>
      <w:r w:rsidRPr="00050509">
        <w:rPr>
          <w:rFonts w:ascii="Avenir Next" w:eastAsia="SimSun" w:hAnsi="Avenir Next" w:hint="eastAsia"/>
          <w:color w:val="000000" w:themeColor="text1"/>
          <w:sz w:val="18"/>
          <w:lang w:eastAsia="zh-CN"/>
        </w:rPr>
        <w:t>共同表示：“</w:t>
      </w:r>
      <w:r w:rsidRPr="00050509">
        <w:rPr>
          <w:rFonts w:ascii="Avenir Next" w:eastAsia="SimSun" w:hAnsi="Avenir Next" w:hint="eastAsia"/>
          <w:i/>
          <w:iCs/>
          <w:color w:val="000000" w:themeColor="text1"/>
          <w:sz w:val="18"/>
          <w:lang w:eastAsia="zh-CN"/>
        </w:rPr>
        <w:t>能够继续真力时和</w:t>
      </w:r>
      <w:r w:rsidR="001E1FA4" w:rsidRPr="00050509">
        <w:rPr>
          <w:rFonts w:ascii="Avenir Next" w:hAnsi="Avenir Next" w:cs="Arial"/>
          <w:i/>
          <w:iCs/>
          <w:color w:val="000000" w:themeColor="text1"/>
          <w:sz w:val="18"/>
          <w:szCs w:val="18"/>
          <w:lang w:val="en-GB" w:eastAsia="zh-CN"/>
        </w:rPr>
        <w:t xml:space="preserve">Kari </w:t>
      </w:r>
      <w:proofErr w:type="spellStart"/>
      <w:r w:rsidR="001E1FA4" w:rsidRPr="00050509">
        <w:rPr>
          <w:rFonts w:ascii="Avenir Next" w:hAnsi="Avenir Next" w:cs="Arial"/>
          <w:i/>
          <w:iCs/>
          <w:color w:val="000000" w:themeColor="text1"/>
          <w:sz w:val="18"/>
          <w:szCs w:val="18"/>
          <w:lang w:val="en-GB" w:eastAsia="zh-CN"/>
        </w:rPr>
        <w:t>Voutilainen</w:t>
      </w:r>
      <w:proofErr w:type="spellEnd"/>
      <w:r w:rsidRPr="00050509">
        <w:rPr>
          <w:rFonts w:ascii="Avenir Next" w:eastAsia="SimSun" w:hAnsi="Avenir Next" w:hint="eastAsia"/>
          <w:i/>
          <w:iCs/>
          <w:color w:val="000000" w:themeColor="text1"/>
          <w:sz w:val="18"/>
          <w:lang w:eastAsia="zh-CN"/>
        </w:rPr>
        <w:t>的合作之旅，推出第</w:t>
      </w:r>
      <w:r w:rsidRPr="00050509">
        <w:rPr>
          <w:rFonts w:ascii="Avenir Next" w:eastAsia="SimSun" w:hAnsi="Avenir Next" w:hint="eastAsia"/>
          <w:i/>
          <w:iCs/>
          <w:color w:val="000000" w:themeColor="text1"/>
          <w:sz w:val="18"/>
          <w:lang w:eastAsia="zh-CN"/>
        </w:rPr>
        <w:t>11</w:t>
      </w:r>
      <w:r w:rsidRPr="00050509">
        <w:rPr>
          <w:rFonts w:ascii="Avenir Next" w:eastAsia="SimSun" w:hAnsi="Avenir Next" w:hint="eastAsia"/>
          <w:i/>
          <w:iCs/>
          <w:color w:val="000000" w:themeColor="text1"/>
          <w:sz w:val="18"/>
          <w:lang w:eastAsia="zh-CN"/>
        </w:rPr>
        <w:t>枚</w:t>
      </w:r>
      <w:r w:rsidRPr="00050509">
        <w:rPr>
          <w:rFonts w:ascii="Avenir Next" w:eastAsia="SimSun" w:hAnsi="Avenir Next" w:hint="eastAsia"/>
          <w:i/>
          <w:iCs/>
          <w:color w:val="000000" w:themeColor="text1"/>
          <w:sz w:val="18"/>
          <w:lang w:eastAsia="zh-CN"/>
        </w:rPr>
        <w:t>Cal 135-O</w:t>
      </w:r>
      <w:r w:rsidRPr="00050509">
        <w:rPr>
          <w:rFonts w:ascii="Avenir Next" w:eastAsia="SimSun" w:hAnsi="Avenir Next" w:hint="eastAsia"/>
          <w:i/>
          <w:iCs/>
          <w:color w:val="000000" w:themeColor="text1"/>
          <w:sz w:val="18"/>
          <w:lang w:eastAsia="zh-CN"/>
        </w:rPr>
        <w:t>机芯腕表，我们深感自豪。此次时计作品搭配独一无二的铌金表壳和令人惊叹的鲑鱼色表盘，机芯润饰亦与表盘色彩相互呼应。</w:t>
      </w:r>
      <w:r w:rsidRPr="00050509">
        <w:rPr>
          <w:rFonts w:ascii="Avenir Next" w:eastAsia="SimSun" w:hAnsi="Avenir Next" w:hint="eastAsia"/>
          <w:i/>
          <w:color w:val="000000" w:themeColor="text1"/>
          <w:sz w:val="18"/>
          <w:lang w:eastAsia="zh-CN"/>
        </w:rPr>
        <w:t>这一合作项目从一开始便是三方之间诚挚友谊的见证，能够以如此独特的时计杰作助力慈善事业，是</w:t>
      </w:r>
      <w:r w:rsidRPr="00050509">
        <w:rPr>
          <w:rFonts w:ascii="Avenir Next" w:eastAsia="SimSun" w:hAnsi="Avenir Next" w:hint="eastAsia"/>
          <w:i/>
          <w:color w:val="000000" w:themeColor="text1"/>
          <w:sz w:val="18"/>
          <w:lang w:val="en-US" w:eastAsia="zh-Hans"/>
        </w:rPr>
        <w:t>圆满</w:t>
      </w:r>
      <w:r w:rsidRPr="00050509">
        <w:rPr>
          <w:rFonts w:ascii="Avenir Next" w:eastAsia="SimSun" w:hAnsi="Avenir Next" w:hint="eastAsia"/>
          <w:i/>
          <w:color w:val="000000" w:themeColor="text1"/>
          <w:sz w:val="18"/>
          <w:lang w:eastAsia="zh-CN"/>
        </w:rPr>
        <w:t>这一</w:t>
      </w:r>
      <w:r w:rsidRPr="00050509">
        <w:rPr>
          <w:rFonts w:ascii="Avenir Next" w:eastAsia="SimSun" w:hAnsi="Avenir Next" w:hint="eastAsia"/>
          <w:i/>
          <w:color w:val="000000" w:themeColor="text1"/>
          <w:sz w:val="18"/>
          <w:lang w:val="en-US" w:eastAsia="zh-Hans"/>
        </w:rPr>
        <w:t>合作</w:t>
      </w:r>
      <w:r w:rsidRPr="00050509">
        <w:rPr>
          <w:rFonts w:ascii="Avenir Next" w:eastAsia="SimSun" w:hAnsi="Avenir Next" w:hint="eastAsia"/>
          <w:i/>
          <w:color w:val="000000" w:themeColor="text1"/>
          <w:sz w:val="18"/>
          <w:lang w:eastAsia="zh-CN"/>
        </w:rPr>
        <w:t>旅程再合适不过的方式了。”</w:t>
      </w:r>
    </w:p>
    <w:p w14:paraId="5C0B59AE" w14:textId="77777777" w:rsidR="003F181C" w:rsidRPr="00050509" w:rsidRDefault="003F181C">
      <w:pPr>
        <w:rPr>
          <w:rFonts w:ascii="Avenir Next" w:hAnsi="Avenir Next" w:cs="Arial"/>
          <w:i/>
          <w:iCs/>
          <w:color w:val="000000" w:themeColor="text1"/>
          <w:sz w:val="18"/>
          <w:szCs w:val="18"/>
          <w:lang w:val="en-GB" w:eastAsia="zh-CN"/>
        </w:rPr>
      </w:pPr>
    </w:p>
    <w:p w14:paraId="4DFE6760" w14:textId="484D3132" w:rsidR="003F181C" w:rsidRPr="00050509" w:rsidRDefault="0087046A">
      <w:pPr>
        <w:rPr>
          <w:rFonts w:ascii="Avenir Next" w:eastAsia="SimSun" w:hAnsi="Avenir Next" w:cs="Arial"/>
          <w:i/>
          <w:iCs/>
          <w:color w:val="000000" w:themeColor="text1"/>
          <w:sz w:val="18"/>
          <w:szCs w:val="18"/>
          <w:lang w:eastAsia="zh-CN"/>
        </w:rPr>
      </w:pPr>
      <w:r w:rsidRPr="00050509">
        <w:rPr>
          <w:rFonts w:ascii="Avenir Next" w:eastAsia="SimSun" w:hAnsi="Avenir Next"/>
          <w:color w:val="000000" w:themeColor="text1"/>
          <w:sz w:val="18"/>
          <w:lang w:val="en-GB" w:eastAsia="zh-CN"/>
        </w:rPr>
        <w:t xml:space="preserve">Kari </w:t>
      </w:r>
      <w:proofErr w:type="spellStart"/>
      <w:r w:rsidRPr="00050509">
        <w:rPr>
          <w:rFonts w:ascii="Avenir Next" w:eastAsia="SimSun" w:hAnsi="Avenir Next"/>
          <w:color w:val="000000" w:themeColor="text1"/>
          <w:sz w:val="18"/>
          <w:lang w:val="en-GB" w:eastAsia="zh-CN"/>
        </w:rPr>
        <w:t>Voutilainen</w:t>
      </w:r>
      <w:proofErr w:type="spellEnd"/>
      <w:r w:rsidRPr="00050509">
        <w:rPr>
          <w:rFonts w:ascii="Avenir Next" w:eastAsia="SimSun" w:hAnsi="Avenir Next" w:hint="eastAsia"/>
          <w:color w:val="000000" w:themeColor="text1"/>
          <w:sz w:val="18"/>
          <w:lang w:eastAsia="zh-CN"/>
        </w:rPr>
        <w:t>补充道</w:t>
      </w:r>
      <w:proofErr w:type="gramStart"/>
      <w:r w:rsidRPr="00227971">
        <w:rPr>
          <w:rFonts w:ascii="Avenir Next" w:eastAsia="SimSun" w:hAnsi="Avenir Next" w:hint="eastAsia"/>
          <w:color w:val="000000" w:themeColor="text1"/>
          <w:sz w:val="18"/>
          <w:lang w:val="en-GB" w:eastAsia="zh-CN"/>
        </w:rPr>
        <w:t>：</w:t>
      </w:r>
      <w:r w:rsidRPr="00227971">
        <w:rPr>
          <w:rFonts w:ascii="Avenir Next" w:eastAsia="SimSun" w:hAnsi="Avenir Next" w:hint="eastAsia"/>
          <w:i/>
          <w:iCs/>
          <w:color w:val="000000" w:themeColor="text1"/>
          <w:sz w:val="18"/>
          <w:lang w:val="en-GB" w:eastAsia="zh-CN"/>
        </w:rPr>
        <w:t>“</w:t>
      </w:r>
      <w:proofErr w:type="gramEnd"/>
      <w:r w:rsidRPr="00050509">
        <w:rPr>
          <w:rFonts w:ascii="Avenir Next" w:eastAsia="SimSun" w:hAnsi="Avenir Next" w:hint="eastAsia"/>
          <w:i/>
          <w:iCs/>
          <w:color w:val="000000" w:themeColor="text1"/>
          <w:sz w:val="18"/>
          <w:lang w:eastAsia="zh-CN"/>
        </w:rPr>
        <w:t>这款搭配瞩目的鲑鱼色表盘的真力时</w:t>
      </w:r>
      <w:r w:rsidRPr="00227971">
        <w:rPr>
          <w:rFonts w:ascii="Avenir Next" w:eastAsia="SimSun" w:hAnsi="Avenir Next" w:hint="eastAsia"/>
          <w:i/>
          <w:iCs/>
          <w:color w:val="000000" w:themeColor="text1"/>
          <w:sz w:val="18"/>
          <w:lang w:val="en-GB" w:eastAsia="zh-CN"/>
        </w:rPr>
        <w:t>Calibre 135-O</w:t>
      </w:r>
      <w:r w:rsidRPr="00050509">
        <w:rPr>
          <w:rFonts w:ascii="Avenir Next" w:eastAsia="SimSun" w:hAnsi="Avenir Next" w:hint="eastAsia"/>
          <w:i/>
          <w:iCs/>
          <w:color w:val="000000" w:themeColor="text1"/>
          <w:sz w:val="18"/>
          <w:lang w:eastAsia="zh-CN"/>
        </w:rPr>
        <w:t>机芯腕表</w:t>
      </w:r>
      <w:r w:rsidRPr="00227971">
        <w:rPr>
          <w:rFonts w:ascii="Avenir Next" w:eastAsia="SimSun" w:hAnsi="Avenir Next" w:hint="eastAsia"/>
          <w:i/>
          <w:iCs/>
          <w:color w:val="000000" w:themeColor="text1"/>
          <w:sz w:val="18"/>
          <w:lang w:val="en-GB" w:eastAsia="zh-CN"/>
        </w:rPr>
        <w:t>，</w:t>
      </w:r>
      <w:r w:rsidRPr="00050509">
        <w:rPr>
          <w:rFonts w:ascii="Avenir Next" w:eastAsia="SimSun" w:hAnsi="Avenir Next" w:hint="eastAsia"/>
          <w:i/>
          <w:iCs/>
          <w:color w:val="000000" w:themeColor="text1"/>
          <w:sz w:val="18"/>
          <w:lang w:eastAsia="zh-CN"/>
        </w:rPr>
        <w:t>承载着一段独特的传奇故事</w:t>
      </w:r>
      <w:r w:rsidRPr="00227971">
        <w:rPr>
          <w:rFonts w:ascii="Avenir Next" w:eastAsia="SimSun" w:hAnsi="Avenir Next" w:hint="eastAsia"/>
          <w:i/>
          <w:iCs/>
          <w:color w:val="000000" w:themeColor="text1"/>
          <w:sz w:val="18"/>
          <w:lang w:val="en-GB" w:eastAsia="zh-CN"/>
        </w:rPr>
        <w:t>，</w:t>
      </w:r>
      <w:r w:rsidRPr="00050509">
        <w:rPr>
          <w:rFonts w:ascii="Avenir Next" w:eastAsia="SimSun" w:hAnsi="Avenir Next" w:hint="eastAsia"/>
          <w:i/>
          <w:iCs/>
          <w:color w:val="000000" w:themeColor="text1"/>
          <w:sz w:val="18"/>
          <w:lang w:eastAsia="zh-CN"/>
        </w:rPr>
        <w:t>独一无二的表壳与别具一格的表盘</w:t>
      </w:r>
      <w:r w:rsidRPr="00227971">
        <w:rPr>
          <w:rFonts w:ascii="Avenir Next" w:eastAsia="SimSun" w:hAnsi="Avenir Next" w:hint="eastAsia"/>
          <w:i/>
          <w:iCs/>
          <w:color w:val="000000" w:themeColor="text1"/>
          <w:sz w:val="18"/>
          <w:lang w:val="en-GB" w:eastAsia="zh-CN"/>
        </w:rPr>
        <w:t>，</w:t>
      </w:r>
      <w:r w:rsidRPr="00050509">
        <w:rPr>
          <w:rFonts w:ascii="Avenir Next" w:eastAsia="SimSun" w:hAnsi="Avenir Next" w:hint="eastAsia"/>
          <w:i/>
          <w:iCs/>
          <w:color w:val="000000" w:themeColor="text1"/>
          <w:sz w:val="18"/>
          <w:lang w:eastAsia="zh-CN"/>
        </w:rPr>
        <w:t>令其无论现在还是将来</w:t>
      </w:r>
      <w:r w:rsidRPr="00227971">
        <w:rPr>
          <w:rFonts w:ascii="Avenir Next" w:eastAsia="SimSun" w:hAnsi="Avenir Next" w:hint="eastAsia"/>
          <w:i/>
          <w:iCs/>
          <w:color w:val="000000" w:themeColor="text1"/>
          <w:sz w:val="18"/>
          <w:lang w:val="en-GB" w:eastAsia="zh-CN"/>
        </w:rPr>
        <w:t>，</w:t>
      </w:r>
      <w:r w:rsidRPr="00050509">
        <w:rPr>
          <w:rFonts w:ascii="Avenir Next" w:eastAsia="SimSun" w:hAnsi="Avenir Next" w:hint="eastAsia"/>
          <w:i/>
          <w:iCs/>
          <w:color w:val="000000" w:themeColor="text1"/>
          <w:sz w:val="18"/>
          <w:lang w:eastAsia="zh-CN"/>
        </w:rPr>
        <w:t>都独树一帜</w:t>
      </w:r>
      <w:r w:rsidRPr="00050509">
        <w:rPr>
          <w:rFonts w:ascii="Avenir Next" w:eastAsia="SimSun" w:hAnsi="Avenir Next"/>
          <w:i/>
          <w:iCs/>
          <w:color w:val="000000" w:themeColor="text1"/>
          <w:sz w:val="18"/>
          <w:lang w:eastAsia="zh-CN"/>
        </w:rPr>
        <w:t>、</w:t>
      </w:r>
      <w:r w:rsidRPr="00050509">
        <w:rPr>
          <w:rFonts w:ascii="Avenir Next" w:eastAsia="SimSun" w:hAnsi="Avenir Next" w:hint="eastAsia"/>
          <w:i/>
          <w:iCs/>
          <w:color w:val="000000" w:themeColor="text1"/>
          <w:sz w:val="18"/>
          <w:lang w:eastAsia="zh-CN"/>
        </w:rPr>
        <w:t>无可比拟。”</w:t>
      </w:r>
    </w:p>
    <w:p w14:paraId="33D0A29F" w14:textId="77777777" w:rsidR="003F181C" w:rsidRPr="00050509" w:rsidRDefault="003F181C">
      <w:pPr>
        <w:rPr>
          <w:rFonts w:ascii="Avenir Next" w:hAnsi="Avenir Next" w:cs="Arial"/>
          <w:i/>
          <w:iCs/>
          <w:color w:val="000000" w:themeColor="text1"/>
          <w:sz w:val="18"/>
          <w:szCs w:val="18"/>
          <w:lang w:val="en-GB" w:eastAsia="zh-CN"/>
        </w:rPr>
      </w:pPr>
    </w:p>
    <w:p w14:paraId="7A4F35FD" w14:textId="4561588A"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为此独一珍品挑选的这枚机芯，产自</w:t>
      </w:r>
      <w:r w:rsidRPr="00050509">
        <w:rPr>
          <w:rFonts w:ascii="Avenir Next" w:eastAsia="SimSun" w:hAnsi="Avenir Next" w:hint="eastAsia"/>
          <w:color w:val="000000" w:themeColor="text1"/>
          <w:sz w:val="18"/>
          <w:lang w:eastAsia="zh-CN"/>
        </w:rPr>
        <w:t>1950</w:t>
      </w:r>
      <w:r w:rsidRPr="00050509">
        <w:rPr>
          <w:rFonts w:ascii="Avenir Next" w:eastAsia="SimSun" w:hAnsi="Avenir Next" w:hint="eastAsia"/>
          <w:color w:val="000000" w:themeColor="text1"/>
          <w:sz w:val="18"/>
          <w:lang w:eastAsia="zh-CN"/>
        </w:rPr>
        <w:t>年至</w:t>
      </w:r>
      <w:r w:rsidRPr="00050509">
        <w:rPr>
          <w:rFonts w:ascii="Avenir Next" w:eastAsia="SimSun" w:hAnsi="Avenir Next" w:hint="eastAsia"/>
          <w:color w:val="000000" w:themeColor="text1"/>
          <w:sz w:val="18"/>
          <w:lang w:eastAsia="zh-CN"/>
        </w:rPr>
        <w:t>1954</w:t>
      </w:r>
      <w:r w:rsidRPr="00050509">
        <w:rPr>
          <w:rFonts w:ascii="Avenir Next" w:eastAsia="SimSun" w:hAnsi="Avenir Next" w:hint="eastAsia"/>
          <w:color w:val="000000" w:themeColor="text1"/>
          <w:sz w:val="18"/>
          <w:lang w:eastAsia="zh-CN"/>
        </w:rPr>
        <w:t>年的“连胜”年代，当时，</w:t>
      </w:r>
      <w:r w:rsidRPr="00050509">
        <w:rPr>
          <w:rFonts w:ascii="Avenir Next" w:eastAsia="SimSun" w:hAnsi="Avenir Next" w:hint="eastAsia"/>
          <w:color w:val="000000" w:themeColor="text1"/>
          <w:sz w:val="18"/>
          <w:lang w:eastAsia="zh-CN"/>
        </w:rPr>
        <w:t>Calibre 135-O</w:t>
      </w:r>
      <w:r w:rsidRPr="00050509">
        <w:rPr>
          <w:rFonts w:ascii="Avenir Next" w:eastAsia="SimSun" w:hAnsi="Avenir Next" w:hint="eastAsia"/>
          <w:color w:val="000000" w:themeColor="text1"/>
          <w:sz w:val="18"/>
          <w:lang w:eastAsia="zh-CN"/>
        </w:rPr>
        <w:t>机芯连续</w:t>
      </w:r>
      <w:r w:rsidRPr="00050509">
        <w:rPr>
          <w:rFonts w:ascii="Avenir Next" w:eastAsia="SimSun" w:hAnsi="Avenir Next" w:hint="eastAsia"/>
          <w:color w:val="000000" w:themeColor="text1"/>
          <w:sz w:val="18"/>
          <w:lang w:eastAsia="zh-CN"/>
        </w:rPr>
        <w:t>5</w:t>
      </w:r>
      <w:r w:rsidRPr="00050509">
        <w:rPr>
          <w:rFonts w:ascii="Avenir Next" w:eastAsia="SimSun" w:hAnsi="Avenir Next" w:hint="eastAsia"/>
          <w:color w:val="000000" w:themeColor="text1"/>
          <w:sz w:val="18"/>
          <w:lang w:eastAsia="zh-CN"/>
        </w:rPr>
        <w:t>年在纳沙泰尔天文台精密计时竞赛中获胜，创下了无出其右的辉煌成就。它由真力时精密计时实验室（</w:t>
      </w:r>
      <w:r w:rsidRPr="00050509">
        <w:rPr>
          <w:rFonts w:ascii="Avenir Next" w:eastAsia="SimSun" w:hAnsi="Avenir Next" w:hint="eastAsia"/>
          <w:color w:val="000000" w:themeColor="text1"/>
          <w:sz w:val="18"/>
          <w:lang w:eastAsia="zh-CN"/>
        </w:rPr>
        <w:t>ZENITH Laboratoire de Chronométrie</w:t>
      </w:r>
      <w:r w:rsidRPr="00050509">
        <w:rPr>
          <w:rFonts w:ascii="Avenir Next" w:eastAsia="SimSun" w:hAnsi="Avenir Next" w:hint="eastAsia"/>
          <w:color w:val="000000" w:themeColor="text1"/>
          <w:sz w:val="18"/>
          <w:lang w:eastAsia="zh-CN"/>
        </w:rPr>
        <w:t>）花费一整年时间精心调整，采用专属精密仪器调试，是真力时的冠军机芯之一。这枚机芯曾获得一级大奖，由真力时精密计时制表大师</w:t>
      </w:r>
      <w:r w:rsidR="00862AEF" w:rsidRPr="00050509">
        <w:rPr>
          <w:rFonts w:ascii="Avenir Next" w:eastAsia="SimSun" w:hAnsi="Avenir Next" w:hint="eastAsia"/>
          <w:color w:val="000000" w:themeColor="text1"/>
          <w:sz w:val="18"/>
          <w:lang w:eastAsia="zh-CN"/>
        </w:rPr>
        <w:t xml:space="preserve">Charles </w:t>
      </w:r>
      <w:proofErr w:type="spellStart"/>
      <w:r w:rsidR="00862AEF" w:rsidRPr="00050509">
        <w:rPr>
          <w:rFonts w:ascii="Avenir Next" w:eastAsia="SimSun" w:hAnsi="Avenir Next" w:hint="eastAsia"/>
          <w:color w:val="000000" w:themeColor="text1"/>
          <w:sz w:val="18"/>
          <w:lang w:eastAsia="zh-CN"/>
        </w:rPr>
        <w:t>Fleck</w:t>
      </w:r>
      <w:proofErr w:type="spellEnd"/>
      <w:r w:rsidRPr="00050509">
        <w:rPr>
          <w:rFonts w:ascii="Avenir Next" w:eastAsia="SimSun" w:hAnsi="Avenir Next" w:hint="eastAsia"/>
          <w:color w:val="000000" w:themeColor="text1"/>
          <w:sz w:val="18"/>
          <w:lang w:eastAsia="zh-CN"/>
        </w:rPr>
        <w:t>和</w:t>
      </w:r>
      <w:r w:rsidR="00862AEF" w:rsidRPr="00050509">
        <w:rPr>
          <w:rFonts w:ascii="Avenir Next" w:eastAsia="SimSun" w:hAnsi="Avenir Next" w:hint="eastAsia"/>
          <w:color w:val="000000" w:themeColor="text1"/>
          <w:sz w:val="18"/>
          <w:lang w:eastAsia="zh-CN"/>
        </w:rPr>
        <w:t>Ren</w:t>
      </w:r>
      <w:r w:rsidR="00862AEF" w:rsidRPr="00050509">
        <w:rPr>
          <w:rFonts w:ascii="Avenir Next" w:eastAsia="SimSun" w:hAnsi="Avenir Next" w:hint="eastAsia"/>
          <w:color w:val="000000" w:themeColor="text1"/>
          <w:sz w:val="18"/>
          <w:lang w:eastAsia="zh-CN"/>
        </w:rPr>
        <w:t>é́</w:t>
      </w:r>
      <w:r w:rsidR="00862AEF" w:rsidRPr="00050509">
        <w:rPr>
          <w:rFonts w:ascii="Avenir Next" w:eastAsia="SimSun" w:hAnsi="Avenir Next" w:hint="eastAsia"/>
          <w:color w:val="000000" w:themeColor="text1"/>
          <w:sz w:val="18"/>
          <w:lang w:eastAsia="zh-CN"/>
        </w:rPr>
        <w:t xml:space="preserve"> </w:t>
      </w:r>
      <w:proofErr w:type="spellStart"/>
      <w:r w:rsidR="00862AEF" w:rsidRPr="00050509">
        <w:rPr>
          <w:rFonts w:ascii="Avenir Next" w:eastAsia="SimSun" w:hAnsi="Avenir Next" w:hint="eastAsia"/>
          <w:color w:val="000000" w:themeColor="text1"/>
          <w:sz w:val="18"/>
          <w:lang w:eastAsia="zh-CN"/>
        </w:rPr>
        <w:t>Gygax</w:t>
      </w:r>
      <w:proofErr w:type="spellEnd"/>
      <w:r w:rsidRPr="00050509">
        <w:rPr>
          <w:rFonts w:ascii="Avenir Next" w:eastAsia="SimSun" w:hAnsi="Avenir Next" w:hint="eastAsia"/>
          <w:color w:val="000000" w:themeColor="text1"/>
          <w:sz w:val="18"/>
          <w:lang w:eastAsia="zh-CN"/>
        </w:rPr>
        <w:t>亲手调试。这两位制表大师连续多年专注于打造获奖机芯，进一步巩固了真力时作为精准计时</w:t>
      </w:r>
      <w:r w:rsidRPr="00050509">
        <w:rPr>
          <w:rFonts w:ascii="Avenir Next" w:eastAsia="SimSun" w:hAnsi="Avenir Next" w:hint="eastAsia"/>
          <w:color w:val="000000" w:themeColor="text1"/>
          <w:sz w:val="18"/>
          <w:lang w:val="en-US" w:eastAsia="zh-Hans"/>
        </w:rPr>
        <w:t>领域</w:t>
      </w:r>
      <w:r w:rsidRPr="00050509">
        <w:rPr>
          <w:rFonts w:ascii="Avenir Next" w:eastAsia="SimSun" w:hAnsi="Avenir Next" w:hint="eastAsia"/>
          <w:color w:val="000000" w:themeColor="text1"/>
          <w:sz w:val="18"/>
          <w:lang w:eastAsia="zh-CN"/>
        </w:rPr>
        <w:t>先锋的显赫地位。</w:t>
      </w:r>
    </w:p>
    <w:p w14:paraId="4BD72C63" w14:textId="77777777" w:rsidR="003F181C" w:rsidRPr="00050509" w:rsidRDefault="003F181C">
      <w:pPr>
        <w:rPr>
          <w:rFonts w:ascii="Avenir Next" w:hAnsi="Avenir Next" w:cs="Arial"/>
          <w:i/>
          <w:iCs/>
          <w:color w:val="000000" w:themeColor="text1"/>
          <w:sz w:val="18"/>
          <w:szCs w:val="18"/>
          <w:lang w:eastAsia="zh-CN"/>
        </w:rPr>
      </w:pPr>
    </w:p>
    <w:p w14:paraId="4AE9D7C9" w14:textId="77777777"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Calibre 135 Observatoire</w:t>
      </w:r>
      <w:r w:rsidRPr="00050509">
        <w:rPr>
          <w:rFonts w:ascii="Avenir Next" w:eastAsia="SimSun" w:hAnsi="Avenir Next" w:hint="eastAsia"/>
          <w:color w:val="000000" w:themeColor="text1"/>
          <w:sz w:val="18"/>
          <w:lang w:eastAsia="zh-CN"/>
        </w:rPr>
        <w:t>独一珍品腕表拥有无可比拟的历史传承，从</w:t>
      </w:r>
      <w:r w:rsidRPr="00050509">
        <w:rPr>
          <w:rFonts w:ascii="Avenir Next" w:eastAsia="SimSun" w:hAnsi="Avenir Next" w:hint="eastAsia"/>
          <w:color w:val="000000" w:themeColor="text1"/>
          <w:sz w:val="18"/>
          <w:lang w:eastAsia="zh-CN"/>
        </w:rPr>
        <w:t>1950</w:t>
      </w:r>
      <w:r w:rsidRPr="00050509">
        <w:rPr>
          <w:rFonts w:ascii="Avenir Next" w:eastAsia="SimSun" w:hAnsi="Avenir Next" w:hint="eastAsia"/>
          <w:color w:val="000000" w:themeColor="text1"/>
          <w:sz w:val="18"/>
          <w:lang w:eastAsia="zh-CN"/>
        </w:rPr>
        <w:t>年代多款经典腕表汲取灵感，以洋溢现代气息的手法，将最具标志性的经典细节与现代特色相结合。</w:t>
      </w:r>
      <w:r w:rsidRPr="00050509">
        <w:rPr>
          <w:rFonts w:ascii="Avenir Next" w:eastAsia="SimSun" w:hAnsi="Avenir Next" w:hint="eastAsia"/>
          <w:color w:val="000000" w:themeColor="text1"/>
          <w:sz w:val="18"/>
          <w:lang w:eastAsia="zh-CN"/>
        </w:rPr>
        <w:t>38</w:t>
      </w:r>
      <w:r w:rsidRPr="00050509">
        <w:rPr>
          <w:rFonts w:ascii="Avenir Next" w:eastAsia="SimSun" w:hAnsi="Avenir Next" w:hint="eastAsia"/>
          <w:color w:val="000000" w:themeColor="text1"/>
          <w:sz w:val="18"/>
          <w:lang w:eastAsia="zh-CN"/>
        </w:rPr>
        <w:t>毫米直径圆形表壳采用铌金打造，这也是真力时首次运用这种特殊金属。腕表搭配锥形表耳，在表圈下方与表壳紧密贴合，浑然一体，超大尺寸锯齿状表冠装饰现代真力时星形标志。</w:t>
      </w:r>
    </w:p>
    <w:p w14:paraId="08080E9E" w14:textId="77777777" w:rsidR="003F181C" w:rsidRPr="00050509" w:rsidRDefault="003F181C">
      <w:pPr>
        <w:rPr>
          <w:rFonts w:ascii="Avenir Next" w:hAnsi="Avenir Next" w:cs="Arial"/>
          <w:color w:val="000000" w:themeColor="text1"/>
          <w:sz w:val="18"/>
          <w:szCs w:val="18"/>
          <w:lang w:eastAsia="zh-CN"/>
        </w:rPr>
      </w:pPr>
    </w:p>
    <w:p w14:paraId="10B89C44" w14:textId="428E922E"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在箱形蓝宝石玻璃表镜下方，略微凸起的弧形鲑鱼色纯银表盘由</w:t>
      </w:r>
      <w:r w:rsidR="00862AEF" w:rsidRPr="00227971">
        <w:rPr>
          <w:rFonts w:ascii="Avenir Next" w:eastAsia="SimSun" w:hAnsi="Avenir Next"/>
          <w:color w:val="000000" w:themeColor="text1"/>
          <w:sz w:val="18"/>
          <w:lang w:eastAsia="zh-CN"/>
        </w:rPr>
        <w:t xml:space="preserve">Kari </w:t>
      </w:r>
      <w:proofErr w:type="spellStart"/>
      <w:r w:rsidR="00862AEF" w:rsidRPr="00227971">
        <w:rPr>
          <w:rFonts w:ascii="Avenir Next" w:eastAsia="SimSun" w:hAnsi="Avenir Next"/>
          <w:color w:val="000000" w:themeColor="text1"/>
          <w:sz w:val="18"/>
          <w:lang w:eastAsia="zh-CN"/>
        </w:rPr>
        <w:t>Voutilainen</w:t>
      </w:r>
      <w:proofErr w:type="spellEnd"/>
      <w:r w:rsidRPr="00050509">
        <w:rPr>
          <w:rFonts w:ascii="Avenir Next" w:eastAsia="SimSun" w:hAnsi="Avenir Next" w:hint="eastAsia"/>
          <w:color w:val="000000" w:themeColor="text1"/>
          <w:sz w:val="18"/>
          <w:lang w:eastAsia="zh-CN"/>
        </w:rPr>
        <w:t>的</w:t>
      </w:r>
      <w:proofErr w:type="spellStart"/>
      <w:r w:rsidRPr="00050509">
        <w:rPr>
          <w:rFonts w:ascii="Avenir Next" w:eastAsia="SimSun" w:hAnsi="Avenir Next" w:hint="eastAsia"/>
          <w:color w:val="000000" w:themeColor="text1"/>
          <w:sz w:val="18"/>
          <w:lang w:eastAsia="zh-CN"/>
        </w:rPr>
        <w:t>Comblémine</w:t>
      </w:r>
      <w:proofErr w:type="spellEnd"/>
      <w:r w:rsidRPr="00050509">
        <w:rPr>
          <w:rFonts w:ascii="Avenir Next" w:eastAsia="SimSun" w:hAnsi="Avenir Next" w:hint="eastAsia"/>
          <w:color w:val="000000" w:themeColor="text1"/>
          <w:sz w:val="18"/>
          <w:lang w:eastAsia="zh-CN"/>
        </w:rPr>
        <w:t>工作室制作，镌刻鱼鳞状玑镂饰纹。三角形时标和镶贴抛光圆点形时标交相辉映，融合古典优雅与现代奢华。</w:t>
      </w:r>
      <w:r w:rsidRPr="00050509">
        <w:rPr>
          <w:rFonts w:ascii="Avenir Next" w:eastAsia="SimSun" w:hAnsi="Avenir Next" w:hint="eastAsia"/>
          <w:color w:val="000000" w:themeColor="text1"/>
          <w:sz w:val="18"/>
          <w:lang w:eastAsia="zh-CN"/>
        </w:rPr>
        <w:t>6</w:t>
      </w:r>
      <w:r w:rsidRPr="00050509">
        <w:rPr>
          <w:rFonts w:ascii="Avenir Next" w:eastAsia="SimSun" w:hAnsi="Avenir Next" w:hint="eastAsia"/>
          <w:color w:val="000000" w:themeColor="text1"/>
          <w:sz w:val="18"/>
          <w:lang w:eastAsia="zh-CN"/>
        </w:rPr>
        <w:t>时位置的超大尺寸小秒盘铭刻机芯序列号，巧妙致敬往昔的天文台精密时计。表盘底部带有“</w:t>
      </w:r>
      <w:proofErr w:type="spellStart"/>
      <w:r w:rsidRPr="00050509">
        <w:rPr>
          <w:rFonts w:ascii="Avenir Next" w:eastAsia="SimSun" w:hAnsi="Avenir Next" w:hint="eastAsia"/>
          <w:color w:val="000000" w:themeColor="text1"/>
          <w:sz w:val="18"/>
          <w:lang w:eastAsia="zh-CN"/>
        </w:rPr>
        <w:t>Neuchâtel</w:t>
      </w:r>
      <w:proofErr w:type="spellEnd"/>
      <w:r w:rsidRPr="00050509">
        <w:rPr>
          <w:rFonts w:ascii="Avenir Next" w:eastAsia="SimSun" w:hAnsi="Avenir Next" w:hint="eastAsia"/>
          <w:color w:val="000000" w:themeColor="text1"/>
          <w:sz w:val="18"/>
          <w:lang w:eastAsia="zh-CN"/>
        </w:rPr>
        <w:t>”（纳沙泰尔）字样，致意真力时、</w:t>
      </w:r>
      <w:r w:rsidR="001E1FA4" w:rsidRPr="00050509">
        <w:rPr>
          <w:rFonts w:ascii="Avenir Next" w:eastAsia="SimSun" w:hAnsi="Avenir Next"/>
          <w:color w:val="000000" w:themeColor="text1"/>
          <w:sz w:val="18"/>
          <w:lang w:val="en-GB" w:eastAsia="zh-CN"/>
        </w:rPr>
        <w:t xml:space="preserve">Kari </w:t>
      </w:r>
      <w:proofErr w:type="spellStart"/>
      <w:r w:rsidR="001E1FA4" w:rsidRPr="00050509">
        <w:rPr>
          <w:rFonts w:ascii="Avenir Next" w:eastAsia="SimSun" w:hAnsi="Avenir Next"/>
          <w:color w:val="000000" w:themeColor="text1"/>
          <w:sz w:val="18"/>
          <w:lang w:val="en-GB" w:eastAsia="zh-CN"/>
        </w:rPr>
        <w:t>Voutilainen</w:t>
      </w:r>
      <w:proofErr w:type="spellEnd"/>
      <w:r w:rsidRPr="00050509">
        <w:rPr>
          <w:rFonts w:ascii="Avenir Next" w:eastAsia="SimSun" w:hAnsi="Avenir Next" w:hint="eastAsia"/>
          <w:color w:val="000000" w:themeColor="text1"/>
          <w:sz w:val="18"/>
          <w:lang w:eastAsia="zh-CN"/>
        </w:rPr>
        <w:t>以及</w:t>
      </w:r>
      <w:r w:rsidRPr="00050509">
        <w:rPr>
          <w:rFonts w:ascii="Avenir Next" w:eastAsia="SimSun" w:hAnsi="Avenir Next" w:hint="eastAsia"/>
          <w:color w:val="000000" w:themeColor="text1"/>
          <w:sz w:val="18"/>
          <w:lang w:eastAsia="zh-CN"/>
        </w:rPr>
        <w:t>Calibre 135-O</w:t>
      </w:r>
      <w:r w:rsidRPr="00050509">
        <w:rPr>
          <w:rFonts w:ascii="Avenir Next" w:eastAsia="SimSun" w:hAnsi="Avenir Next" w:hint="eastAsia"/>
          <w:color w:val="000000" w:themeColor="text1"/>
          <w:sz w:val="18"/>
          <w:lang w:eastAsia="zh-CN"/>
        </w:rPr>
        <w:t>机芯在精密计时竞赛黄金时代参与并赢取奖项的古老天文台所在地——瑞士的纳沙泰尔州。</w:t>
      </w:r>
    </w:p>
    <w:p w14:paraId="154F90B5" w14:textId="77777777" w:rsidR="003F181C" w:rsidRPr="00050509" w:rsidRDefault="003F181C">
      <w:pPr>
        <w:rPr>
          <w:rFonts w:ascii="Avenir Next" w:hAnsi="Avenir Next" w:cs="Arial"/>
          <w:i/>
          <w:iCs/>
          <w:color w:val="000000" w:themeColor="text1"/>
          <w:sz w:val="18"/>
          <w:szCs w:val="18"/>
          <w:lang w:eastAsia="zh-CN"/>
        </w:rPr>
      </w:pPr>
    </w:p>
    <w:p w14:paraId="4AFD9C3A" w14:textId="728AC5B3"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这也是真力时历史上首次，天文台精密计时机芯——</w:t>
      </w:r>
      <w:r w:rsidRPr="00050509">
        <w:rPr>
          <w:rFonts w:ascii="Avenir Next" w:eastAsia="SimSun" w:hAnsi="Avenir Next" w:hint="eastAsia"/>
          <w:color w:val="000000" w:themeColor="text1"/>
          <w:sz w:val="18"/>
          <w:lang w:eastAsia="zh-CN"/>
        </w:rPr>
        <w:t>Calibre 135</w:t>
      </w:r>
      <w:r w:rsidRPr="00050509">
        <w:rPr>
          <w:rFonts w:ascii="Avenir Next" w:eastAsia="SimSun" w:hAnsi="Avenir Next" w:hint="eastAsia"/>
          <w:color w:val="000000" w:themeColor="text1"/>
          <w:sz w:val="18"/>
          <w:lang w:eastAsia="zh-CN"/>
        </w:rPr>
        <w:t>机芯交由</w:t>
      </w:r>
      <w:r w:rsidR="00862AEF" w:rsidRPr="00227971">
        <w:rPr>
          <w:rFonts w:ascii="Avenir Next" w:eastAsia="SimSun" w:hAnsi="Avenir Next"/>
          <w:color w:val="000000" w:themeColor="text1"/>
          <w:sz w:val="18"/>
          <w:lang w:eastAsia="zh-CN"/>
        </w:rPr>
        <w:t xml:space="preserve">Kari </w:t>
      </w:r>
      <w:proofErr w:type="spellStart"/>
      <w:r w:rsidR="00862AEF" w:rsidRPr="00227971">
        <w:rPr>
          <w:rFonts w:ascii="Avenir Next" w:eastAsia="SimSun" w:hAnsi="Avenir Next"/>
          <w:color w:val="000000" w:themeColor="text1"/>
          <w:sz w:val="18"/>
          <w:lang w:eastAsia="zh-CN"/>
        </w:rPr>
        <w:t>Voutilainen</w:t>
      </w:r>
      <w:proofErr w:type="spellEnd"/>
      <w:r w:rsidRPr="00050509">
        <w:rPr>
          <w:rFonts w:ascii="Avenir Next" w:eastAsia="SimSun" w:hAnsi="Avenir Next" w:hint="eastAsia"/>
          <w:color w:val="000000" w:themeColor="text1"/>
          <w:sz w:val="18"/>
          <w:lang w:eastAsia="zh-CN"/>
        </w:rPr>
        <w:t>加以装饰和修饰，呈现</w:t>
      </w:r>
      <w:r w:rsidRPr="00050509">
        <w:rPr>
          <w:rFonts w:ascii="Avenir Next" w:eastAsia="SimSun" w:hAnsi="Avenir Next" w:hint="eastAsia"/>
          <w:color w:val="000000" w:themeColor="text1"/>
          <w:sz w:val="18"/>
          <w:lang w:val="en-US" w:eastAsia="zh-Hans"/>
        </w:rPr>
        <w:t>出</w:t>
      </w:r>
      <w:r w:rsidRPr="00050509">
        <w:rPr>
          <w:rFonts w:ascii="Avenir Next" w:eastAsia="SimSun" w:hAnsi="Avenir Next" w:hint="eastAsia"/>
          <w:color w:val="000000" w:themeColor="text1"/>
          <w:sz w:val="18"/>
          <w:lang w:eastAsia="zh-CN"/>
        </w:rPr>
        <w:t>引人瞩目的</w:t>
      </w:r>
      <w:r w:rsidRPr="00050509">
        <w:rPr>
          <w:rFonts w:ascii="Avenir Next" w:eastAsia="SimSun" w:hAnsi="Avenir Next" w:hint="eastAsia"/>
          <w:color w:val="000000" w:themeColor="text1"/>
          <w:sz w:val="18"/>
          <w:lang w:eastAsia="zh-CN"/>
        </w:rPr>
        <w:t>5N</w:t>
      </w:r>
      <w:r w:rsidRPr="00050509">
        <w:rPr>
          <w:rFonts w:ascii="Avenir Next" w:eastAsia="SimSun" w:hAnsi="Avenir Next" w:hint="eastAsia"/>
          <w:color w:val="000000" w:themeColor="text1"/>
          <w:sz w:val="18"/>
          <w:lang w:eastAsia="zh-CN"/>
        </w:rPr>
        <w:t>红金色调，透过透明表背清晰可见。</w:t>
      </w:r>
    </w:p>
    <w:p w14:paraId="7E5F2DEA" w14:textId="77777777" w:rsidR="003F181C" w:rsidRPr="00050509" w:rsidRDefault="003F181C">
      <w:pPr>
        <w:jc w:val="both"/>
        <w:rPr>
          <w:rFonts w:ascii="Avenir Next" w:hAnsi="Avenir Next" w:cs="Arial"/>
          <w:color w:val="000000" w:themeColor="text1"/>
          <w:sz w:val="18"/>
          <w:szCs w:val="18"/>
          <w:lang w:eastAsia="zh-CN"/>
        </w:rPr>
      </w:pPr>
    </w:p>
    <w:p w14:paraId="2DF60C16" w14:textId="50CF5FCF"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对于如此具有重大历史意义的珍罕作品，一切细节，包括包装盒，皆不容忽视。</w:t>
      </w:r>
      <w:r w:rsidRPr="00050509">
        <w:rPr>
          <w:rFonts w:ascii="Avenir Next" w:eastAsia="SimSun" w:hAnsi="Avenir Next" w:hint="eastAsia"/>
          <w:color w:val="000000" w:themeColor="text1"/>
          <w:sz w:val="18"/>
          <w:lang w:eastAsia="zh-CN"/>
        </w:rPr>
        <w:t>Calibre 135 Observatoire</w:t>
      </w:r>
      <w:r w:rsidRPr="00050509">
        <w:rPr>
          <w:rFonts w:ascii="Avenir Next" w:eastAsia="SimSun" w:hAnsi="Avenir Next" w:hint="eastAsia"/>
          <w:color w:val="000000" w:themeColor="text1"/>
          <w:sz w:val="18"/>
          <w:lang w:eastAsia="zh-CN"/>
        </w:rPr>
        <w:t>独一珍品腕表搭配核桃木黄铜固件木质表盒。表盒从当时天文台精密计时竞赛的参赛机芯所使用的运送容器汲取灵感——这些在竞赛中一举夺冠</w:t>
      </w:r>
      <w:r w:rsidRPr="00050509">
        <w:rPr>
          <w:rFonts w:ascii="Avenir Next" w:eastAsia="SimSun" w:hAnsi="Avenir Next" w:hint="eastAsia"/>
          <w:color w:val="000000" w:themeColor="text1"/>
          <w:sz w:val="18"/>
          <w:lang w:val="en-US" w:eastAsia="zh-Hans"/>
        </w:rPr>
        <w:t>的</w:t>
      </w:r>
      <w:r w:rsidRPr="00050509">
        <w:rPr>
          <w:rFonts w:ascii="Avenir Next" w:eastAsia="SimSun" w:hAnsi="Avenir Next" w:hint="eastAsia"/>
          <w:color w:val="000000" w:themeColor="text1"/>
          <w:sz w:val="18"/>
          <w:lang w:eastAsia="zh-CN"/>
        </w:rPr>
        <w:t>机芯就是放置于类似的木盒内，从真力时表厂运送至纳沙泰尔天文台。木质表盒内固定有一个形似书籍的皮盒，盒内放有腕表，以及原本用于运输机芯的原版古董木盒。</w:t>
      </w:r>
    </w:p>
    <w:p w14:paraId="533A7D8F" w14:textId="77777777" w:rsidR="003F181C" w:rsidRPr="00050509" w:rsidRDefault="003F181C">
      <w:pPr>
        <w:rPr>
          <w:rFonts w:ascii="Avenir Next" w:hAnsi="Avenir Next" w:cs="Arial"/>
          <w:color w:val="000000" w:themeColor="text1"/>
          <w:sz w:val="18"/>
          <w:szCs w:val="18"/>
          <w:lang w:eastAsia="zh-CN"/>
        </w:rPr>
      </w:pPr>
    </w:p>
    <w:p w14:paraId="59DC2A58" w14:textId="77777777"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与以往搭载</w:t>
      </w:r>
      <w:r w:rsidRPr="00050509">
        <w:rPr>
          <w:rFonts w:ascii="Avenir Next" w:eastAsia="SimSun" w:hAnsi="Avenir Next" w:hint="eastAsia"/>
          <w:color w:val="000000" w:themeColor="text1"/>
          <w:sz w:val="18"/>
          <w:lang w:eastAsia="zh-CN"/>
        </w:rPr>
        <w:t>Calibre 135</w:t>
      </w:r>
      <w:r w:rsidRPr="00050509">
        <w:rPr>
          <w:rFonts w:ascii="Avenir Next" w:eastAsia="SimSun" w:hAnsi="Avenir Next" w:hint="eastAsia"/>
          <w:color w:val="000000" w:themeColor="text1"/>
          <w:sz w:val="18"/>
          <w:lang w:eastAsia="zh-CN"/>
        </w:rPr>
        <w:t>机芯的商业版表款有所不同，此枚孤品腕表搭载的</w:t>
      </w:r>
      <w:r w:rsidRPr="00050509">
        <w:rPr>
          <w:rFonts w:ascii="Avenir Next" w:eastAsia="SimSun" w:hAnsi="Avenir Next" w:hint="eastAsia"/>
          <w:color w:val="000000" w:themeColor="text1"/>
          <w:sz w:val="18"/>
          <w:lang w:eastAsia="zh-CN"/>
        </w:rPr>
        <w:t>135-O</w:t>
      </w:r>
      <w:r w:rsidRPr="00050509">
        <w:rPr>
          <w:rFonts w:ascii="Avenir Next" w:eastAsia="SimSun" w:hAnsi="Avenir Next" w:hint="eastAsia"/>
          <w:color w:val="000000" w:themeColor="text1"/>
          <w:sz w:val="18"/>
          <w:lang w:eastAsia="zh-CN"/>
        </w:rPr>
        <w:t>机芯专为参加竞赛而制作，此前从未搭载于任何怀表或腕表之中，仅使用木盒装载。因此，真力时采用灵感源自原版古董木盒的材质，复刻</w:t>
      </w:r>
      <w:r w:rsidRPr="00050509">
        <w:rPr>
          <w:rFonts w:ascii="Avenir Next" w:eastAsia="SimSun" w:hAnsi="Avenir Next" w:hint="eastAsia"/>
          <w:color w:val="000000" w:themeColor="text1"/>
          <w:sz w:val="18"/>
          <w:lang w:val="en-US" w:eastAsia="zh-Hans"/>
        </w:rPr>
        <w:t>出了</w:t>
      </w:r>
      <w:r w:rsidRPr="00050509">
        <w:rPr>
          <w:rFonts w:ascii="Avenir Next" w:eastAsia="SimSun" w:hAnsi="Avenir Next" w:hint="eastAsia"/>
          <w:color w:val="000000" w:themeColor="text1"/>
          <w:sz w:val="18"/>
          <w:lang w:eastAsia="zh-CN"/>
        </w:rPr>
        <w:t>一款规格更大的木盒，用于收纳此枚</w:t>
      </w:r>
      <w:r w:rsidRPr="00050509">
        <w:rPr>
          <w:rFonts w:ascii="Avenir Next" w:eastAsia="SimSun" w:hAnsi="Avenir Next" w:hint="eastAsia"/>
          <w:color w:val="000000" w:themeColor="text1"/>
          <w:sz w:val="18"/>
          <w:lang w:eastAsia="zh-CN"/>
        </w:rPr>
        <w:t>Calibre 135 Observatoire</w:t>
      </w:r>
      <w:r w:rsidRPr="00050509">
        <w:rPr>
          <w:rFonts w:ascii="Avenir Next" w:eastAsia="SimSun" w:hAnsi="Avenir Next" w:hint="eastAsia"/>
          <w:color w:val="000000" w:themeColor="text1"/>
          <w:sz w:val="18"/>
          <w:lang w:eastAsia="zh-CN"/>
        </w:rPr>
        <w:t>独一珍品腕表。</w:t>
      </w:r>
    </w:p>
    <w:p w14:paraId="6E515133" w14:textId="77777777" w:rsidR="003F181C" w:rsidRPr="00050509" w:rsidRDefault="003F181C">
      <w:pPr>
        <w:rPr>
          <w:rFonts w:ascii="Avenir Next" w:hAnsi="Avenir Next" w:cs="Arial"/>
          <w:color w:val="000000" w:themeColor="text1"/>
          <w:sz w:val="20"/>
          <w:szCs w:val="20"/>
          <w:lang w:val="en-GB" w:eastAsia="zh-CN"/>
        </w:rPr>
      </w:pPr>
    </w:p>
    <w:p w14:paraId="40A50C8F" w14:textId="77777777" w:rsidR="003F181C" w:rsidRPr="00050509" w:rsidRDefault="0087046A">
      <w:pPr>
        <w:rPr>
          <w:rFonts w:ascii="Arial" w:hAnsi="Arial" w:cs="Arial"/>
          <w:b/>
          <w:bCs/>
          <w:color w:val="000000" w:themeColor="text1"/>
          <w:sz w:val="22"/>
          <w:szCs w:val="22"/>
          <w:lang w:val="en-GB" w:eastAsia="zh-CN"/>
        </w:rPr>
      </w:pPr>
      <w:r w:rsidRPr="00050509">
        <w:rPr>
          <w:rFonts w:ascii="Arial" w:hAnsi="Arial" w:cs="Arial"/>
          <w:b/>
          <w:bCs/>
          <w:color w:val="000000" w:themeColor="text1"/>
          <w:sz w:val="22"/>
          <w:szCs w:val="22"/>
          <w:lang w:val="en-GB" w:eastAsia="zh-CN"/>
        </w:rPr>
        <w:br w:type="page"/>
      </w:r>
    </w:p>
    <w:p w14:paraId="4E1304A0" w14:textId="77777777" w:rsidR="003F181C" w:rsidRPr="00050509" w:rsidRDefault="003F181C">
      <w:pPr>
        <w:rPr>
          <w:rFonts w:ascii="Avenir Next" w:hAnsi="Avenir Next" w:cs="Arial"/>
          <w:color w:val="000000" w:themeColor="text1"/>
          <w:sz w:val="18"/>
          <w:szCs w:val="18"/>
          <w:lang w:val="en-GB" w:eastAsia="zh-CN"/>
        </w:rPr>
      </w:pPr>
    </w:p>
    <w:p w14:paraId="4AA54DE2" w14:textId="278CE8C5" w:rsidR="003F181C" w:rsidRPr="00227971" w:rsidRDefault="0087046A">
      <w:pPr>
        <w:jc w:val="both"/>
        <w:rPr>
          <w:rFonts w:ascii="Avenir Next" w:eastAsia="SimSun" w:hAnsi="Avenir Next" w:cs="Calibri"/>
          <w:b/>
          <w:bCs/>
          <w:color w:val="000000" w:themeColor="text1"/>
          <w:sz w:val="18"/>
          <w:szCs w:val="18"/>
          <w:lang w:val="en-GB" w:eastAsia="zh-CN"/>
        </w:rPr>
      </w:pPr>
      <w:r w:rsidRPr="00050509">
        <w:rPr>
          <w:rFonts w:hint="eastAsia"/>
          <w:noProof/>
          <w:color w:val="000000" w:themeColor="text1"/>
        </w:rPr>
        <w:drawing>
          <wp:anchor distT="0" distB="0" distL="114300" distR="114300" simplePos="0" relativeHeight="251660288" behindDoc="1" locked="0" layoutInCell="1" allowOverlap="1" wp14:anchorId="6C4660DD" wp14:editId="62FEDFB1">
            <wp:simplePos x="0" y="0"/>
            <wp:positionH relativeFrom="page">
              <wp:posOffset>4883150</wp:posOffset>
            </wp:positionH>
            <wp:positionV relativeFrom="paragraph">
              <wp:posOffset>5715</wp:posOffset>
            </wp:positionV>
            <wp:extent cx="2524125" cy="3600450"/>
            <wp:effectExtent l="0" t="0" r="0" b="0"/>
            <wp:wrapTight wrapText="bothSides">
              <wp:wrapPolygon edited="0">
                <wp:start x="8151" y="3086"/>
                <wp:lineTo x="7662" y="5029"/>
                <wp:lineTo x="5217" y="8800"/>
                <wp:lineTo x="4891" y="9600"/>
                <wp:lineTo x="4728" y="10743"/>
                <wp:lineTo x="5380" y="12457"/>
                <wp:lineTo x="6684" y="14286"/>
                <wp:lineTo x="7662" y="16114"/>
                <wp:lineTo x="7662" y="19771"/>
                <wp:lineTo x="7988" y="20571"/>
                <wp:lineTo x="14020" y="20571"/>
                <wp:lineTo x="14183" y="16114"/>
                <wp:lineTo x="18095" y="10629"/>
                <wp:lineTo x="15324" y="6971"/>
                <wp:lineTo x="14346" y="5257"/>
                <wp:lineTo x="13694" y="3086"/>
                <wp:lineTo x="8151" y="3086"/>
              </wp:wrapPolygon>
            </wp:wrapTight>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24125" cy="3600450"/>
                    </a:xfrm>
                    <a:prstGeom prst="rect">
                      <a:avLst/>
                    </a:prstGeom>
                    <a:noFill/>
                    <a:ln>
                      <a:noFill/>
                    </a:ln>
                  </pic:spPr>
                </pic:pic>
              </a:graphicData>
            </a:graphic>
          </wp:anchor>
        </w:drawing>
      </w:r>
      <w:r w:rsidR="00862AEF" w:rsidRPr="00227971">
        <w:rPr>
          <w:rFonts w:ascii="Avenir Next" w:eastAsia="SimSun" w:hAnsi="Avenir Next" w:hint="eastAsia"/>
          <w:b/>
          <w:color w:val="000000" w:themeColor="text1"/>
          <w:sz w:val="18"/>
          <w:lang w:val="en-GB" w:eastAsia="zh-CN"/>
        </w:rPr>
        <w:t>Z</w:t>
      </w:r>
      <w:r w:rsidR="00862AEF" w:rsidRPr="00227971">
        <w:rPr>
          <w:rFonts w:ascii="Avenir Next" w:eastAsia="SimSun" w:hAnsi="Avenir Next"/>
          <w:b/>
          <w:color w:val="000000" w:themeColor="text1"/>
          <w:sz w:val="18"/>
          <w:lang w:val="en-GB" w:eastAsia="zh-CN"/>
        </w:rPr>
        <w:t>ENITH</w:t>
      </w:r>
      <w:r w:rsidRPr="00050509">
        <w:rPr>
          <w:rFonts w:ascii="Avenir Next" w:eastAsia="SimSun" w:hAnsi="Avenir Next" w:hint="eastAsia"/>
          <w:b/>
          <w:color w:val="000000" w:themeColor="text1"/>
          <w:sz w:val="18"/>
          <w:lang w:eastAsia="zh-CN"/>
        </w:rPr>
        <w:t>真力时</w:t>
      </w:r>
      <w:r w:rsidRPr="00227971">
        <w:rPr>
          <w:rFonts w:ascii="Avenir Next" w:eastAsia="SimSun" w:hAnsi="Avenir Next" w:hint="eastAsia"/>
          <w:b/>
          <w:color w:val="000000" w:themeColor="text1"/>
          <w:sz w:val="18"/>
          <w:lang w:val="en-GB" w:eastAsia="zh-CN"/>
        </w:rPr>
        <w:t>CALIBRE 135</w:t>
      </w:r>
      <w:r w:rsidRPr="00050509">
        <w:rPr>
          <w:rFonts w:ascii="Avenir Next" w:eastAsia="SimSun" w:hAnsi="Avenir Next" w:hint="eastAsia"/>
          <w:b/>
          <w:color w:val="000000" w:themeColor="text1"/>
          <w:sz w:val="18"/>
          <w:lang w:eastAsia="zh-CN"/>
        </w:rPr>
        <w:t>机芯腕表孤品</w:t>
      </w:r>
    </w:p>
    <w:p w14:paraId="42A9B630" w14:textId="77777777" w:rsidR="003F181C" w:rsidRPr="00227971" w:rsidRDefault="0087046A">
      <w:pPr>
        <w:jc w:val="both"/>
        <w:rPr>
          <w:rFonts w:ascii="Avenir Next" w:eastAsia="SimSun" w:hAnsi="Avenir Next" w:cs="Calibri"/>
          <w:b/>
          <w:bCs/>
          <w:color w:val="000000" w:themeColor="text1"/>
          <w:sz w:val="18"/>
          <w:szCs w:val="18"/>
          <w:lang w:val="en-GB" w:eastAsia="zh-CN"/>
        </w:rPr>
      </w:pPr>
      <w:r w:rsidRPr="00050509">
        <w:rPr>
          <w:rFonts w:ascii="Avenir Next" w:eastAsia="SimSun" w:hAnsi="Avenir Next" w:hint="eastAsia"/>
          <w:b/>
          <w:color w:val="000000" w:themeColor="text1"/>
          <w:sz w:val="18"/>
          <w:lang w:eastAsia="zh-CN"/>
        </w:rPr>
        <w:t>型号</w:t>
      </w:r>
      <w:r w:rsidRPr="00227971">
        <w:rPr>
          <w:rFonts w:ascii="Avenir Next" w:eastAsia="SimSun" w:hAnsi="Avenir Next" w:hint="eastAsia"/>
          <w:b/>
          <w:color w:val="000000" w:themeColor="text1"/>
          <w:sz w:val="18"/>
          <w:lang w:val="en-GB" w:eastAsia="zh-CN"/>
        </w:rPr>
        <w:t>：</w:t>
      </w:r>
      <w:r w:rsidRPr="00227971">
        <w:rPr>
          <w:rFonts w:ascii="Avenir Next" w:eastAsia="SimSun" w:hAnsi="Avenir Next" w:hint="eastAsia"/>
          <w:b/>
          <w:color w:val="000000" w:themeColor="text1"/>
          <w:sz w:val="18"/>
          <w:lang w:val="en-GB" w:eastAsia="zh-CN"/>
        </w:rPr>
        <w:t>13.1350.135/35.C100</w:t>
      </w:r>
    </w:p>
    <w:p w14:paraId="03BF162C" w14:textId="77777777" w:rsidR="003F181C" w:rsidRPr="00050509" w:rsidRDefault="003F181C">
      <w:pPr>
        <w:jc w:val="both"/>
        <w:rPr>
          <w:rFonts w:ascii="Avenir Next" w:hAnsi="Avenir Next" w:cs="Calibri"/>
          <w:color w:val="000000" w:themeColor="text1"/>
          <w:sz w:val="18"/>
          <w:szCs w:val="18"/>
          <w:lang w:val="en-US" w:eastAsia="zh-CN"/>
        </w:rPr>
      </w:pPr>
    </w:p>
    <w:p w14:paraId="54C25B71" w14:textId="77777777"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亮点</w:t>
      </w:r>
      <w:r w:rsidRPr="00227971">
        <w:rPr>
          <w:rFonts w:ascii="Avenir Next" w:eastAsia="SimSun" w:hAnsi="Avenir Next" w:hint="eastAsia"/>
          <w:color w:val="000000" w:themeColor="text1"/>
          <w:sz w:val="18"/>
          <w:lang w:val="en-US" w:eastAsia="zh-CN"/>
        </w:rPr>
        <w:t>：</w:t>
      </w:r>
    </w:p>
    <w:p w14:paraId="3F3AE680" w14:textId="77777777"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此独一珍品腕表于</w:t>
      </w:r>
      <w:r w:rsidRPr="00227971">
        <w:rPr>
          <w:rFonts w:ascii="Avenir Next" w:eastAsia="SimSun" w:hAnsi="Avenir Next" w:hint="eastAsia"/>
          <w:color w:val="000000" w:themeColor="text1"/>
          <w:sz w:val="18"/>
          <w:lang w:val="en-US" w:eastAsia="zh-CN"/>
        </w:rPr>
        <w:t>11</w:t>
      </w:r>
      <w:r w:rsidRPr="00050509">
        <w:rPr>
          <w:rFonts w:ascii="Avenir Next" w:eastAsia="SimSun" w:hAnsi="Avenir Next" w:hint="eastAsia"/>
          <w:color w:val="000000" w:themeColor="text1"/>
          <w:sz w:val="18"/>
          <w:lang w:eastAsia="zh-CN"/>
        </w:rPr>
        <w:t>月</w:t>
      </w:r>
      <w:r w:rsidRPr="00227971">
        <w:rPr>
          <w:rFonts w:ascii="Avenir Next" w:eastAsia="SimSun" w:hAnsi="Avenir Next" w:hint="eastAsia"/>
          <w:color w:val="000000" w:themeColor="text1"/>
          <w:sz w:val="18"/>
          <w:lang w:val="en-US" w:eastAsia="zh-CN"/>
        </w:rPr>
        <w:t>5</w:t>
      </w:r>
      <w:r w:rsidRPr="00050509">
        <w:rPr>
          <w:rFonts w:ascii="Avenir Next" w:eastAsia="SimSun" w:hAnsi="Avenir Next" w:hint="eastAsia"/>
          <w:color w:val="000000" w:themeColor="text1"/>
          <w:sz w:val="18"/>
          <w:lang w:eastAsia="zh-CN"/>
        </w:rPr>
        <w:t>日</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星期六</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进行拍卖。</w:t>
      </w:r>
    </w:p>
    <w:p w14:paraId="51A99E48" w14:textId="77777777"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拍卖销售所得将悉数捐赠予</w:t>
      </w:r>
      <w:r w:rsidRPr="00227971">
        <w:rPr>
          <w:rFonts w:ascii="Avenir Next" w:eastAsia="SimSun" w:hAnsi="Avenir Next" w:hint="eastAsia"/>
          <w:color w:val="000000" w:themeColor="text1"/>
          <w:sz w:val="18"/>
          <w:lang w:val="en-US" w:eastAsia="zh-CN"/>
        </w:rPr>
        <w:t>Susan G. Komen®</w:t>
      </w:r>
      <w:r w:rsidRPr="00050509">
        <w:rPr>
          <w:rFonts w:ascii="Avenir Next" w:eastAsia="SimSun" w:hAnsi="Avenir Next" w:hint="eastAsia"/>
          <w:color w:val="000000" w:themeColor="text1"/>
          <w:sz w:val="18"/>
          <w:lang w:eastAsia="zh-CN"/>
        </w:rPr>
        <w:t>基金会</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用于乳腺癌研究</w:t>
      </w:r>
    </w:p>
    <w:p w14:paraId="732A0B91" w14:textId="77777777"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独特的铌金表壳</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配以鲑鱼色玑镂刻花表盘</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搭载</w:t>
      </w:r>
      <w:r w:rsidRPr="00227971">
        <w:rPr>
          <w:rFonts w:ascii="Avenir Next" w:eastAsia="SimSun" w:hAnsi="Avenir Next" w:hint="eastAsia"/>
          <w:color w:val="000000" w:themeColor="text1"/>
          <w:sz w:val="18"/>
          <w:lang w:val="en-US" w:eastAsia="zh-CN"/>
        </w:rPr>
        <w:t>5N</w:t>
      </w:r>
      <w:r w:rsidRPr="00050509">
        <w:rPr>
          <w:rFonts w:ascii="Avenir Next" w:eastAsia="SimSun" w:hAnsi="Avenir Next" w:hint="eastAsia"/>
          <w:color w:val="000000" w:themeColor="text1"/>
          <w:sz w:val="18"/>
          <w:lang w:eastAsia="zh-CN"/>
        </w:rPr>
        <w:t>彩色机芯</w:t>
      </w:r>
    </w:p>
    <w:p w14:paraId="2F0AAA98" w14:textId="3E9B64BC"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与知名制表师兼钟表修复大师</w:t>
      </w:r>
      <w:r w:rsidR="00862AEF" w:rsidRPr="00227971">
        <w:rPr>
          <w:rFonts w:ascii="Avenir Next" w:eastAsia="SimSun" w:hAnsi="Avenir Next"/>
          <w:color w:val="000000" w:themeColor="text1"/>
          <w:sz w:val="18"/>
          <w:lang w:val="en-US" w:eastAsia="zh-CN"/>
        </w:rPr>
        <w:t xml:space="preserve">Kari </w:t>
      </w:r>
      <w:proofErr w:type="spellStart"/>
      <w:r w:rsidR="00862AEF" w:rsidRPr="00227971">
        <w:rPr>
          <w:rFonts w:ascii="Avenir Next" w:eastAsia="SimSun" w:hAnsi="Avenir Next"/>
          <w:color w:val="000000" w:themeColor="text1"/>
          <w:sz w:val="18"/>
          <w:lang w:val="en-US" w:eastAsia="zh-CN"/>
        </w:rPr>
        <w:t>Voutilainen</w:t>
      </w:r>
      <w:proofErr w:type="spellEnd"/>
      <w:r w:rsidRPr="00050509">
        <w:rPr>
          <w:rFonts w:ascii="Avenir Next" w:eastAsia="SimSun" w:hAnsi="Avenir Next" w:hint="eastAsia"/>
          <w:color w:val="000000" w:themeColor="text1"/>
          <w:sz w:val="18"/>
          <w:lang w:eastAsia="zh-CN"/>
        </w:rPr>
        <w:t>携手合作</w:t>
      </w:r>
    </w:p>
    <w:p w14:paraId="473F58DE" w14:textId="77777777"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机芯</w:t>
      </w:r>
      <w:r w:rsidRPr="00227971">
        <w:rPr>
          <w:rFonts w:ascii="Avenir Next" w:eastAsia="SimSun" w:hAnsi="Avenir Next" w:hint="eastAsia"/>
          <w:color w:val="000000" w:themeColor="text1"/>
          <w:sz w:val="18"/>
          <w:lang w:val="en-US" w:eastAsia="zh-CN"/>
        </w:rPr>
        <w:t>：</w:t>
      </w:r>
      <w:proofErr w:type="spellStart"/>
      <w:r w:rsidRPr="00227971">
        <w:rPr>
          <w:rFonts w:ascii="Avenir Next" w:eastAsia="SimSun" w:hAnsi="Avenir Next" w:hint="eastAsia"/>
          <w:color w:val="000000" w:themeColor="text1"/>
          <w:sz w:val="18"/>
          <w:lang w:val="en-US" w:eastAsia="zh-CN"/>
        </w:rPr>
        <w:t>Calibre</w:t>
      </w:r>
      <w:proofErr w:type="spellEnd"/>
      <w:r w:rsidRPr="00227971">
        <w:rPr>
          <w:rFonts w:ascii="Avenir Next" w:eastAsia="SimSun" w:hAnsi="Avenir Next" w:hint="eastAsia"/>
          <w:color w:val="000000" w:themeColor="text1"/>
          <w:sz w:val="18"/>
          <w:lang w:val="en-US" w:eastAsia="zh-CN"/>
        </w:rPr>
        <w:t xml:space="preserve"> 135</w:t>
      </w:r>
      <w:r w:rsidRPr="00050509">
        <w:rPr>
          <w:rFonts w:ascii="Avenir Next" w:eastAsia="SimSun" w:hAnsi="Avenir Next" w:hint="eastAsia"/>
          <w:color w:val="000000" w:themeColor="text1"/>
          <w:sz w:val="18"/>
          <w:lang w:eastAsia="zh-CN"/>
        </w:rPr>
        <w:t>手动上链机芯</w:t>
      </w:r>
      <w:r w:rsidRPr="00227971">
        <w:rPr>
          <w:rFonts w:ascii="Avenir Next" w:eastAsia="SimSun" w:hAnsi="Avenir Next" w:hint="eastAsia"/>
          <w:color w:val="000000" w:themeColor="text1"/>
          <w:sz w:val="18"/>
          <w:lang w:val="en-US" w:eastAsia="zh-CN"/>
        </w:rPr>
        <w:t xml:space="preserve"> </w:t>
      </w:r>
    </w:p>
    <w:p w14:paraId="644119B5" w14:textId="77777777"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振频</w:t>
      </w:r>
      <w:r w:rsidRPr="00227971">
        <w:rPr>
          <w:rFonts w:ascii="Avenir Next" w:eastAsia="SimSun" w:hAnsi="Avenir Next" w:hint="eastAsia"/>
          <w:color w:val="000000" w:themeColor="text1"/>
          <w:sz w:val="18"/>
          <w:lang w:val="en-US" w:eastAsia="zh-CN"/>
        </w:rPr>
        <w:t>：</w:t>
      </w:r>
      <w:r w:rsidRPr="00227971">
        <w:rPr>
          <w:rFonts w:ascii="Avenir Next" w:eastAsia="SimSun" w:hAnsi="Avenir Next" w:hint="eastAsia"/>
          <w:color w:val="000000" w:themeColor="text1"/>
          <w:sz w:val="18"/>
          <w:lang w:val="en-US" w:eastAsia="zh-CN"/>
        </w:rPr>
        <w:t>18,000</w:t>
      </w:r>
      <w:r w:rsidRPr="00050509">
        <w:rPr>
          <w:rFonts w:ascii="Avenir Next" w:eastAsia="SimSun" w:hAnsi="Avenir Next" w:hint="eastAsia"/>
          <w:color w:val="000000" w:themeColor="text1"/>
          <w:sz w:val="18"/>
          <w:lang w:eastAsia="zh-CN"/>
        </w:rPr>
        <w:t>次</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小时</w:t>
      </w:r>
      <w:r w:rsidRPr="00227971">
        <w:rPr>
          <w:rFonts w:ascii="Avenir Next" w:eastAsia="SimSun" w:hAnsi="Avenir Next" w:hint="eastAsia"/>
          <w:color w:val="000000" w:themeColor="text1"/>
          <w:sz w:val="18"/>
          <w:lang w:val="en-US" w:eastAsia="zh-CN"/>
        </w:rPr>
        <w:t>（</w:t>
      </w:r>
      <w:r w:rsidRPr="00227971">
        <w:rPr>
          <w:rFonts w:ascii="Avenir Next" w:eastAsia="SimSun" w:hAnsi="Avenir Next" w:hint="eastAsia"/>
          <w:color w:val="000000" w:themeColor="text1"/>
          <w:sz w:val="18"/>
          <w:lang w:val="en-US" w:eastAsia="zh-CN"/>
        </w:rPr>
        <w:t>2.5</w:t>
      </w:r>
      <w:r w:rsidRPr="00050509">
        <w:rPr>
          <w:rFonts w:ascii="Avenir Next" w:eastAsia="SimSun" w:hAnsi="Avenir Next" w:hint="eastAsia"/>
          <w:color w:val="000000" w:themeColor="text1"/>
          <w:sz w:val="18"/>
          <w:lang w:eastAsia="zh-CN"/>
        </w:rPr>
        <w:t>赫兹</w:t>
      </w:r>
      <w:r w:rsidRPr="00227971">
        <w:rPr>
          <w:rFonts w:ascii="Avenir Next" w:eastAsia="SimSun" w:hAnsi="Avenir Next" w:hint="eastAsia"/>
          <w:color w:val="000000" w:themeColor="text1"/>
          <w:sz w:val="18"/>
          <w:lang w:val="en-US" w:eastAsia="zh-CN"/>
        </w:rPr>
        <w:t>）</w:t>
      </w:r>
      <w:r w:rsidRPr="00227971">
        <w:rPr>
          <w:rFonts w:ascii="Avenir Next" w:eastAsia="SimSun" w:hAnsi="Avenir Next" w:hint="eastAsia"/>
          <w:color w:val="000000" w:themeColor="text1"/>
          <w:sz w:val="18"/>
          <w:lang w:val="en-US" w:eastAsia="zh-CN"/>
        </w:rPr>
        <w:t xml:space="preserve"> </w:t>
      </w:r>
    </w:p>
    <w:p w14:paraId="30842586" w14:textId="77777777" w:rsidR="003F181C" w:rsidRPr="00227971" w:rsidRDefault="0087046A">
      <w:pPr>
        <w:jc w:val="both"/>
        <w:rPr>
          <w:rFonts w:ascii="Avenir Next" w:eastAsia="SimSun" w:hAnsi="Avenir Next" w:cs="Calibri"/>
          <w:color w:val="000000" w:themeColor="text1"/>
          <w:sz w:val="18"/>
          <w:szCs w:val="18"/>
          <w:lang w:val="en-US" w:eastAsia="zh-CN"/>
        </w:rPr>
      </w:pPr>
      <w:r w:rsidRPr="00050509">
        <w:rPr>
          <w:rFonts w:ascii="Avenir Next" w:eastAsia="SimSun" w:hAnsi="Avenir Next" w:hint="eastAsia"/>
          <w:color w:val="000000" w:themeColor="text1"/>
          <w:sz w:val="18"/>
          <w:lang w:eastAsia="zh-CN"/>
        </w:rPr>
        <w:t>动力储存</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约</w:t>
      </w:r>
      <w:r w:rsidRPr="00227971">
        <w:rPr>
          <w:rFonts w:ascii="Avenir Next" w:eastAsia="SimSun" w:hAnsi="Avenir Next" w:hint="eastAsia"/>
          <w:color w:val="000000" w:themeColor="text1"/>
          <w:sz w:val="18"/>
          <w:lang w:val="en-US" w:eastAsia="zh-CN"/>
        </w:rPr>
        <w:t>40</w:t>
      </w:r>
      <w:r w:rsidRPr="00050509">
        <w:rPr>
          <w:rFonts w:ascii="Avenir Next" w:eastAsia="SimSun" w:hAnsi="Avenir Next" w:hint="eastAsia"/>
          <w:color w:val="000000" w:themeColor="text1"/>
          <w:sz w:val="18"/>
          <w:lang w:eastAsia="zh-CN"/>
        </w:rPr>
        <w:t>小时</w:t>
      </w:r>
      <w:r w:rsidRPr="00227971">
        <w:rPr>
          <w:rFonts w:ascii="Avenir Next" w:eastAsia="SimSun" w:hAnsi="Avenir Next" w:hint="eastAsia"/>
          <w:color w:val="000000" w:themeColor="text1"/>
          <w:sz w:val="18"/>
          <w:lang w:val="en-US" w:eastAsia="zh-CN"/>
        </w:rPr>
        <w:t xml:space="preserve"> </w:t>
      </w:r>
    </w:p>
    <w:p w14:paraId="58A04751"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功能</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中置时、分显示。小秒盘位于</w:t>
      </w:r>
      <w:r w:rsidRPr="00050509">
        <w:rPr>
          <w:rFonts w:ascii="Avenir Next" w:eastAsia="SimSun" w:hAnsi="Avenir Next" w:hint="eastAsia"/>
          <w:color w:val="000000" w:themeColor="text1"/>
          <w:sz w:val="18"/>
          <w:lang w:eastAsia="zh-CN"/>
        </w:rPr>
        <w:t>6</w:t>
      </w:r>
      <w:r w:rsidRPr="00050509">
        <w:rPr>
          <w:rFonts w:ascii="Avenir Next" w:eastAsia="SimSun" w:hAnsi="Avenir Next" w:hint="eastAsia"/>
          <w:color w:val="000000" w:themeColor="text1"/>
          <w:sz w:val="18"/>
          <w:lang w:eastAsia="zh-CN"/>
        </w:rPr>
        <w:t>时位置</w:t>
      </w:r>
      <w:r w:rsidRPr="00050509">
        <w:rPr>
          <w:rFonts w:ascii="Avenir Next" w:eastAsia="SimSun" w:hAnsi="Avenir Next" w:hint="eastAsia"/>
          <w:color w:val="000000" w:themeColor="text1"/>
          <w:sz w:val="18"/>
          <w:lang w:eastAsia="zh-CN"/>
        </w:rPr>
        <w:t xml:space="preserve"> </w:t>
      </w:r>
    </w:p>
    <w:p w14:paraId="17DCCCC3"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修饰：机芯采用精妙的传统手工修饰与装饰</w:t>
      </w:r>
    </w:p>
    <w:p w14:paraId="0CA8229E"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材质：铌</w:t>
      </w:r>
      <w:r w:rsidRPr="00050509">
        <w:rPr>
          <w:rFonts w:ascii="Avenir Next" w:eastAsia="SimSun" w:hAnsi="Avenir Next" w:hint="eastAsia"/>
          <w:color w:val="000000" w:themeColor="text1"/>
          <w:sz w:val="18"/>
          <w:lang w:eastAsia="zh-CN"/>
        </w:rPr>
        <w:t xml:space="preserve"> </w:t>
      </w:r>
    </w:p>
    <w:p w14:paraId="2944CFB5"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防水深度：</w:t>
      </w:r>
      <w:r w:rsidRPr="00050509">
        <w:rPr>
          <w:rFonts w:ascii="Avenir Next" w:eastAsia="SimSun" w:hAnsi="Avenir Next" w:hint="eastAsia"/>
          <w:color w:val="000000" w:themeColor="text1"/>
          <w:sz w:val="18"/>
          <w:lang w:eastAsia="zh-CN"/>
        </w:rPr>
        <w:t>3 ATM</w:t>
      </w:r>
      <w:r w:rsidRPr="00050509">
        <w:rPr>
          <w:rFonts w:ascii="Avenir Next" w:eastAsia="SimSun" w:hAnsi="Avenir Next" w:hint="eastAsia"/>
          <w:color w:val="000000" w:themeColor="text1"/>
          <w:sz w:val="18"/>
          <w:lang w:eastAsia="zh-CN"/>
        </w:rPr>
        <w:t>（</w:t>
      </w:r>
      <w:r w:rsidRPr="00050509">
        <w:rPr>
          <w:rFonts w:ascii="Avenir Next" w:eastAsia="SimSun" w:hAnsi="Avenir Next" w:hint="eastAsia"/>
          <w:color w:val="000000" w:themeColor="text1"/>
          <w:sz w:val="18"/>
          <w:lang w:eastAsia="zh-CN"/>
        </w:rPr>
        <w:t>30</w:t>
      </w:r>
      <w:r w:rsidRPr="00050509">
        <w:rPr>
          <w:rFonts w:ascii="Avenir Next" w:eastAsia="SimSun" w:hAnsi="Avenir Next" w:hint="eastAsia"/>
          <w:color w:val="000000" w:themeColor="text1"/>
          <w:sz w:val="18"/>
          <w:lang w:eastAsia="zh-CN"/>
        </w:rPr>
        <w:t>米）</w:t>
      </w:r>
      <w:r w:rsidRPr="00050509">
        <w:rPr>
          <w:rFonts w:ascii="Avenir Next" w:eastAsia="SimSun" w:hAnsi="Avenir Next" w:hint="eastAsia"/>
          <w:color w:val="000000" w:themeColor="text1"/>
          <w:sz w:val="18"/>
          <w:lang w:eastAsia="zh-CN"/>
        </w:rPr>
        <w:t xml:space="preserve"> </w:t>
      </w:r>
    </w:p>
    <w:p w14:paraId="4FE11118"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表壳：</w:t>
      </w:r>
      <w:r w:rsidRPr="00050509">
        <w:rPr>
          <w:rFonts w:ascii="Avenir Next" w:eastAsia="SimSun" w:hAnsi="Avenir Next" w:hint="eastAsia"/>
          <w:color w:val="000000" w:themeColor="text1"/>
          <w:sz w:val="18"/>
          <w:lang w:eastAsia="zh-CN"/>
        </w:rPr>
        <w:t xml:space="preserve">38 </w:t>
      </w:r>
      <w:r w:rsidRPr="00050509">
        <w:rPr>
          <w:rFonts w:ascii="Avenir Next" w:eastAsia="SimSun" w:hAnsi="Avenir Next" w:hint="eastAsia"/>
          <w:color w:val="000000" w:themeColor="text1"/>
          <w:sz w:val="18"/>
          <w:lang w:eastAsia="zh-CN"/>
        </w:rPr>
        <w:t>毫米</w:t>
      </w:r>
      <w:r w:rsidRPr="00050509">
        <w:rPr>
          <w:rFonts w:ascii="Avenir Next" w:eastAsia="SimSun" w:hAnsi="Avenir Next" w:hint="eastAsia"/>
          <w:color w:val="000000" w:themeColor="text1"/>
          <w:sz w:val="18"/>
          <w:lang w:eastAsia="zh-CN"/>
        </w:rPr>
        <w:t xml:space="preserve"> </w:t>
      </w:r>
    </w:p>
    <w:p w14:paraId="0859A45B"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表盘：纯银表盘，鲑鱼色哑光修饰。镶贴时标和圆点形时标</w:t>
      </w:r>
      <w:r w:rsidRPr="00050509">
        <w:rPr>
          <w:rFonts w:ascii="Avenir Next" w:eastAsia="SimSun" w:hAnsi="Avenir Next" w:hint="eastAsia"/>
          <w:color w:val="000000" w:themeColor="text1"/>
          <w:sz w:val="18"/>
          <w:lang w:eastAsia="zh-CN"/>
        </w:rPr>
        <w:t xml:space="preserve"> </w:t>
      </w:r>
    </w:p>
    <w:p w14:paraId="7202FA57"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时标：镀钌刻面德银</w:t>
      </w:r>
    </w:p>
    <w:p w14:paraId="774AE027" w14:textId="6A7466A6"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指针：镀钌</w:t>
      </w:r>
      <w:r w:rsidRPr="00050509">
        <w:rPr>
          <w:rFonts w:ascii="Avenir Next" w:eastAsia="SimSun" w:hAnsi="Avenir Next" w:hint="eastAsia"/>
          <w:color w:val="000000" w:themeColor="text1"/>
          <w:sz w:val="18"/>
          <w:lang w:val="en-US" w:eastAsia="zh-Hans"/>
        </w:rPr>
        <w:t>刻</w:t>
      </w:r>
      <w:r w:rsidRPr="00050509">
        <w:rPr>
          <w:rFonts w:ascii="Avenir Next" w:eastAsia="SimSun" w:hAnsi="Avenir Next" w:hint="eastAsia"/>
          <w:color w:val="000000" w:themeColor="text1"/>
          <w:sz w:val="18"/>
          <w:lang w:eastAsia="zh-CN"/>
        </w:rPr>
        <w:t>面金质指针</w:t>
      </w:r>
    </w:p>
    <w:p w14:paraId="0E861E73"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表带和表扣：黑色小牛皮，搭配钛金属针扣</w:t>
      </w:r>
    </w:p>
    <w:p w14:paraId="4A4AD301"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厚度：</w:t>
      </w:r>
      <w:r w:rsidRPr="00050509">
        <w:rPr>
          <w:rFonts w:ascii="Avenir Next" w:eastAsia="SimSun" w:hAnsi="Avenir Next" w:hint="eastAsia"/>
          <w:color w:val="000000" w:themeColor="text1"/>
          <w:sz w:val="18"/>
          <w:lang w:eastAsia="zh-CN"/>
        </w:rPr>
        <w:t xml:space="preserve">10.35 </w:t>
      </w:r>
      <w:r w:rsidRPr="00050509">
        <w:rPr>
          <w:rFonts w:ascii="Avenir Next" w:eastAsia="SimSun" w:hAnsi="Avenir Next" w:hint="eastAsia"/>
          <w:color w:val="000000" w:themeColor="text1"/>
          <w:sz w:val="18"/>
          <w:lang w:eastAsia="zh-CN"/>
        </w:rPr>
        <w:t>毫米</w:t>
      </w:r>
    </w:p>
    <w:p w14:paraId="338DB42A"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表耳间距：</w:t>
      </w:r>
      <w:r w:rsidRPr="00050509">
        <w:rPr>
          <w:rFonts w:ascii="Avenir Next" w:eastAsia="SimSun" w:hAnsi="Avenir Next" w:hint="eastAsia"/>
          <w:color w:val="000000" w:themeColor="text1"/>
          <w:sz w:val="18"/>
          <w:lang w:eastAsia="zh-CN"/>
        </w:rPr>
        <w:t xml:space="preserve">46.50 </w:t>
      </w:r>
      <w:r w:rsidRPr="00050509">
        <w:rPr>
          <w:rFonts w:ascii="Avenir Next" w:eastAsia="SimSun" w:hAnsi="Avenir Next" w:hint="eastAsia"/>
          <w:color w:val="000000" w:themeColor="text1"/>
          <w:sz w:val="18"/>
          <w:lang w:eastAsia="zh-CN"/>
        </w:rPr>
        <w:t>毫米</w:t>
      </w:r>
    </w:p>
    <w:p w14:paraId="5E459130" w14:textId="77777777" w:rsidR="003F181C" w:rsidRPr="00050509" w:rsidRDefault="0087046A">
      <w:pPr>
        <w:jc w:val="both"/>
        <w:rPr>
          <w:rFonts w:ascii="Avenir Next" w:eastAsia="SimSun" w:hAnsi="Avenir Next" w:cs="Calibri"/>
          <w:color w:val="000000" w:themeColor="text1"/>
          <w:sz w:val="18"/>
          <w:szCs w:val="18"/>
          <w:lang w:eastAsia="zh-CN"/>
        </w:rPr>
      </w:pPr>
      <w:r w:rsidRPr="00050509">
        <w:rPr>
          <w:rFonts w:ascii="Avenir Next" w:eastAsia="SimSun" w:hAnsi="Avenir Next" w:hint="eastAsia"/>
          <w:color w:val="000000" w:themeColor="text1"/>
          <w:sz w:val="18"/>
          <w:lang w:eastAsia="zh-CN"/>
        </w:rPr>
        <w:t>表耳宽度：</w:t>
      </w:r>
      <w:r w:rsidRPr="00050509">
        <w:rPr>
          <w:rFonts w:ascii="Avenir Next" w:eastAsia="SimSun" w:hAnsi="Avenir Next" w:hint="eastAsia"/>
          <w:color w:val="000000" w:themeColor="text1"/>
          <w:sz w:val="18"/>
          <w:lang w:eastAsia="zh-CN"/>
        </w:rPr>
        <w:t xml:space="preserve">19 </w:t>
      </w:r>
      <w:r w:rsidRPr="00050509">
        <w:rPr>
          <w:rFonts w:ascii="Avenir Next" w:eastAsia="SimSun" w:hAnsi="Avenir Next" w:hint="eastAsia"/>
          <w:color w:val="000000" w:themeColor="text1"/>
          <w:sz w:val="18"/>
          <w:lang w:eastAsia="zh-CN"/>
        </w:rPr>
        <w:t>毫米</w:t>
      </w:r>
    </w:p>
    <w:p w14:paraId="2DDFC7CA" w14:textId="77777777" w:rsidR="003F181C" w:rsidRPr="00050509" w:rsidRDefault="0087046A">
      <w:pPr>
        <w:rPr>
          <w:rFonts w:ascii="Avenir Next" w:hAnsi="Avenir Next" w:cs="Arial"/>
          <w:color w:val="000000" w:themeColor="text1"/>
          <w:sz w:val="18"/>
          <w:szCs w:val="18"/>
          <w:lang w:eastAsia="zh-CN"/>
        </w:rPr>
      </w:pPr>
      <w:r w:rsidRPr="00050509">
        <w:rPr>
          <w:rFonts w:ascii="Avenir Next" w:hAnsi="Avenir Next" w:cs="Arial"/>
          <w:color w:val="000000" w:themeColor="text1"/>
          <w:sz w:val="18"/>
          <w:szCs w:val="18"/>
          <w:lang w:eastAsia="zh-CN"/>
        </w:rPr>
        <w:br w:type="page"/>
      </w:r>
    </w:p>
    <w:p w14:paraId="5B550750" w14:textId="77777777" w:rsidR="003F181C" w:rsidRPr="00050509" w:rsidRDefault="0087046A">
      <w:pPr>
        <w:jc w:val="both"/>
        <w:rPr>
          <w:rFonts w:ascii="Avenir Next" w:eastAsia="SimSun" w:hAnsi="Avenir Next" w:cs="Arial"/>
          <w:b/>
          <w:bCs/>
          <w:color w:val="000000" w:themeColor="text1"/>
          <w:sz w:val="18"/>
          <w:szCs w:val="18"/>
          <w:lang w:eastAsia="zh-CN"/>
        </w:rPr>
      </w:pPr>
      <w:r w:rsidRPr="00050509">
        <w:rPr>
          <w:rFonts w:ascii="Avenir Next" w:eastAsia="SimSun" w:hAnsi="Avenir Next" w:hint="eastAsia"/>
          <w:b/>
          <w:color w:val="000000" w:themeColor="text1"/>
          <w:sz w:val="18"/>
          <w:lang w:eastAsia="zh-CN"/>
        </w:rPr>
        <w:lastRenderedPageBreak/>
        <w:t>真力时：以星为梦，与真同行</w:t>
      </w:r>
    </w:p>
    <w:p w14:paraId="6806613A" w14:textId="77777777" w:rsidR="003F181C" w:rsidRPr="00227971" w:rsidRDefault="003F181C">
      <w:pPr>
        <w:jc w:val="both"/>
        <w:rPr>
          <w:rFonts w:ascii="Avenir Next" w:hAnsi="Avenir Next" w:cs="Arial"/>
          <w:color w:val="000000" w:themeColor="text1"/>
          <w:sz w:val="18"/>
          <w:szCs w:val="18"/>
          <w:lang w:eastAsia="zh-CN"/>
        </w:rPr>
      </w:pPr>
    </w:p>
    <w:p w14:paraId="57CCCDC1" w14:textId="77777777"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真力时激励我们每个人心怀鸿鹄之志，砥砺前行，让梦想成真。自</w:t>
      </w:r>
      <w:r w:rsidRPr="00050509">
        <w:rPr>
          <w:rFonts w:ascii="Avenir Next" w:eastAsia="SimSun" w:hAnsi="Avenir Next" w:hint="eastAsia"/>
          <w:color w:val="000000" w:themeColor="text1"/>
          <w:sz w:val="18"/>
          <w:lang w:eastAsia="zh-CN"/>
        </w:rPr>
        <w:t>1865</w:t>
      </w:r>
      <w:r w:rsidRPr="00050509">
        <w:rPr>
          <w:rFonts w:ascii="Avenir Next" w:eastAsia="SimSun" w:hAnsi="Avenir Next" w:hint="eastAsia"/>
          <w:color w:val="000000" w:themeColor="text1"/>
          <w:sz w:val="18"/>
          <w:lang w:eastAsia="zh-CN"/>
        </w:rPr>
        <w:t>年真力时成为瑞士制表历史上首家整合式制表厂以来，腕表便伴随着有远大梦想的杰出人物实现改变人类历史的壮举——路易·布莱里奥（</w:t>
      </w:r>
      <w:r w:rsidRPr="00050509">
        <w:rPr>
          <w:rFonts w:ascii="Avenir Next" w:eastAsia="SimSun" w:hAnsi="Avenir Next" w:hint="eastAsia"/>
          <w:color w:val="000000" w:themeColor="text1"/>
          <w:sz w:val="18"/>
          <w:lang w:eastAsia="zh-CN"/>
        </w:rPr>
        <w:t>Louis Bl</w:t>
      </w:r>
      <w:r w:rsidRPr="00050509">
        <w:rPr>
          <w:rFonts w:ascii="Avenir Next" w:eastAsia="SimSun" w:hAnsi="Avenir Next" w:hint="eastAsia"/>
          <w:color w:val="000000" w:themeColor="text1"/>
          <w:sz w:val="18"/>
          <w:lang w:eastAsia="zh-CN"/>
        </w:rPr>
        <w:t>é</w:t>
      </w:r>
      <w:r w:rsidRPr="00050509">
        <w:rPr>
          <w:rFonts w:ascii="Avenir Next" w:eastAsia="SimSun" w:hAnsi="Avenir Next" w:hint="eastAsia"/>
          <w:color w:val="000000" w:themeColor="text1"/>
          <w:sz w:val="18"/>
          <w:lang w:eastAsia="zh-CN"/>
        </w:rPr>
        <w:t>riot</w:t>
      </w:r>
      <w:r w:rsidRPr="00050509">
        <w:rPr>
          <w:rFonts w:ascii="Avenir Next" w:eastAsia="SimSun" w:hAnsi="Avenir Next" w:hint="eastAsia"/>
          <w:color w:val="000000" w:themeColor="text1"/>
          <w:sz w:val="18"/>
          <w:lang w:eastAsia="zh-CN"/>
        </w:rPr>
        <w:t>）历史性地飞越英吉利海峡，菲利克斯·鲍加特纳（</w:t>
      </w:r>
      <w:r w:rsidRPr="00050509">
        <w:rPr>
          <w:rFonts w:ascii="Avenir Next" w:eastAsia="SimSun" w:hAnsi="Avenir Next" w:hint="eastAsia"/>
          <w:color w:val="000000" w:themeColor="text1"/>
          <w:sz w:val="18"/>
          <w:lang w:eastAsia="zh-CN"/>
        </w:rPr>
        <w:t>Felix Baumgartner</w:t>
      </w:r>
      <w:r w:rsidRPr="00050509">
        <w:rPr>
          <w:rFonts w:ascii="Avenir Next" w:eastAsia="SimSun" w:hAnsi="Avenir Next" w:hint="eastAsia"/>
          <w:color w:val="000000" w:themeColor="text1"/>
          <w:sz w:val="18"/>
          <w:lang w:eastAsia="zh-CN"/>
        </w:rPr>
        <w:t>）创纪录地以平流层高空自由落体方式突破音障。真力时颂赞女性的远见卓识与开拓精神，打造了可供女性分享经验并激励其他女性实现自己梦想的</w:t>
      </w:r>
      <w:r w:rsidRPr="00050509">
        <w:rPr>
          <w:rFonts w:ascii="Avenir Next" w:eastAsia="SimSun" w:hAnsi="Avenir Next" w:hint="eastAsia"/>
          <w:color w:val="000000" w:themeColor="text1"/>
          <w:sz w:val="18"/>
          <w:lang w:eastAsia="zh-CN"/>
        </w:rPr>
        <w:t>DREAMHERS</w:t>
      </w:r>
      <w:r w:rsidRPr="00050509">
        <w:rPr>
          <w:rFonts w:ascii="Avenir Next" w:eastAsia="SimSun" w:hAnsi="Avenir Next" w:hint="eastAsia"/>
          <w:color w:val="000000" w:themeColor="text1"/>
          <w:sz w:val="18"/>
          <w:lang w:eastAsia="zh-CN"/>
        </w:rPr>
        <w:t>平台，致敬女性所取得的辉煌成就。</w:t>
      </w:r>
    </w:p>
    <w:p w14:paraId="66FE3D3A" w14:textId="77777777" w:rsidR="003F181C" w:rsidRPr="00050509" w:rsidRDefault="003F181C">
      <w:pPr>
        <w:jc w:val="both"/>
        <w:rPr>
          <w:rFonts w:ascii="Avenir Next" w:hAnsi="Avenir Next" w:cs="Arial"/>
          <w:color w:val="000000" w:themeColor="text1"/>
          <w:sz w:val="18"/>
          <w:szCs w:val="18"/>
          <w:lang w:val="en-GB" w:eastAsia="zh-CN"/>
        </w:rPr>
      </w:pPr>
    </w:p>
    <w:p w14:paraId="427FCB4A" w14:textId="77777777"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以创新作为其启明星的真力时所有腕表作品皆搭载由品牌自主开发并生产的机芯。自史上首款自动计时机芯——</w:t>
      </w:r>
      <w:r w:rsidRPr="00050509">
        <w:rPr>
          <w:rFonts w:ascii="Avenir Next" w:eastAsia="SimSun" w:hAnsi="Avenir Next" w:hint="eastAsia"/>
          <w:color w:val="000000" w:themeColor="text1"/>
          <w:sz w:val="18"/>
          <w:lang w:eastAsia="zh-CN"/>
        </w:rPr>
        <w:t>El Primero</w:t>
      </w:r>
      <w:r w:rsidRPr="00050509">
        <w:rPr>
          <w:rFonts w:ascii="Avenir Next" w:eastAsia="SimSun" w:hAnsi="Avenir Next" w:hint="eastAsia"/>
          <w:color w:val="000000" w:themeColor="text1"/>
          <w:sz w:val="18"/>
          <w:lang w:eastAsia="zh-CN"/>
        </w:rPr>
        <w:t>星速机芯于</w:t>
      </w:r>
      <w:r w:rsidRPr="00050509">
        <w:rPr>
          <w:rFonts w:ascii="Avenir Next" w:eastAsia="SimSun" w:hAnsi="Avenir Next" w:hint="eastAsia"/>
          <w:color w:val="000000" w:themeColor="text1"/>
          <w:sz w:val="18"/>
          <w:lang w:eastAsia="zh-CN"/>
        </w:rPr>
        <w:t>1969</w:t>
      </w:r>
      <w:r w:rsidRPr="00050509">
        <w:rPr>
          <w:rFonts w:ascii="Avenir Next" w:eastAsia="SimSun" w:hAnsi="Avenir Next" w:hint="eastAsia"/>
          <w:color w:val="000000" w:themeColor="text1"/>
          <w:sz w:val="18"/>
          <w:lang w:eastAsia="zh-CN"/>
        </w:rPr>
        <w:t>年问世以来，真力时作为计时大师，在高频计时领域陆续以计时精度达</w:t>
      </w:r>
      <w:r w:rsidRPr="00050509">
        <w:rPr>
          <w:rFonts w:ascii="Avenir Next" w:eastAsia="SimSun" w:hAnsi="Avenir Next" w:hint="eastAsia"/>
          <w:color w:val="000000" w:themeColor="text1"/>
          <w:sz w:val="18"/>
          <w:lang w:eastAsia="zh-CN"/>
        </w:rPr>
        <w:t>1/10</w:t>
      </w:r>
      <w:r w:rsidRPr="00050509">
        <w:rPr>
          <w:rFonts w:ascii="Avenir Next" w:eastAsia="SimSun" w:hAnsi="Avenir Next" w:hint="eastAsia"/>
          <w:color w:val="000000" w:themeColor="text1"/>
          <w:sz w:val="18"/>
          <w:lang w:eastAsia="zh-CN"/>
        </w:rPr>
        <w:t>秒的</w:t>
      </w:r>
      <w:r w:rsidRPr="00050509">
        <w:rPr>
          <w:rFonts w:ascii="Avenir Next" w:eastAsia="SimSun" w:hAnsi="Avenir Next" w:hint="eastAsia"/>
          <w:color w:val="000000" w:themeColor="text1"/>
          <w:sz w:val="18"/>
          <w:lang w:eastAsia="zh-CN"/>
        </w:rPr>
        <w:t>CHRONOMASTER</w:t>
      </w:r>
      <w:r w:rsidRPr="00050509">
        <w:rPr>
          <w:rFonts w:ascii="Avenir Next" w:eastAsia="SimSun" w:hAnsi="Avenir Next" w:hint="eastAsia"/>
          <w:color w:val="000000" w:themeColor="text1"/>
          <w:sz w:val="18"/>
          <w:lang w:eastAsia="zh-CN"/>
        </w:rPr>
        <w:t>旗舰系列，以及精确至</w:t>
      </w:r>
      <w:r w:rsidRPr="00050509">
        <w:rPr>
          <w:rFonts w:ascii="Avenir Next" w:eastAsia="SimSun" w:hAnsi="Avenir Next" w:hint="eastAsia"/>
          <w:color w:val="000000" w:themeColor="text1"/>
          <w:sz w:val="18"/>
          <w:lang w:eastAsia="zh-CN"/>
        </w:rPr>
        <w:t>1/100</w:t>
      </w:r>
      <w:r w:rsidRPr="00050509">
        <w:rPr>
          <w:rFonts w:ascii="Avenir Next" w:eastAsia="SimSun" w:hAnsi="Avenir Next" w:hint="eastAsia"/>
          <w:color w:val="000000" w:themeColor="text1"/>
          <w:sz w:val="18"/>
          <w:lang w:eastAsia="zh-CN"/>
        </w:rPr>
        <w:t>秒的</w:t>
      </w:r>
      <w:r w:rsidRPr="00050509">
        <w:rPr>
          <w:rFonts w:ascii="Avenir Next" w:eastAsia="SimSun" w:hAnsi="Avenir Next" w:hint="eastAsia"/>
          <w:color w:val="000000" w:themeColor="text1"/>
          <w:sz w:val="18"/>
          <w:lang w:eastAsia="zh-CN"/>
        </w:rPr>
        <w:t>DEFY</w:t>
      </w:r>
      <w:r w:rsidRPr="00050509">
        <w:rPr>
          <w:rFonts w:ascii="Avenir Next" w:eastAsia="SimSun" w:hAnsi="Avenir Next" w:hint="eastAsia"/>
          <w:color w:val="000000" w:themeColor="text1"/>
          <w:sz w:val="18"/>
          <w:lang w:eastAsia="zh-CN"/>
        </w:rPr>
        <w:t>系列呈现更为精准的时间测量。真力时坚信，进步与创新离不开可持续发展和责任，</w:t>
      </w:r>
      <w:r w:rsidRPr="00050509">
        <w:rPr>
          <w:rFonts w:ascii="Avenir Next" w:eastAsia="SimSun" w:hAnsi="Avenir Next" w:hint="eastAsia"/>
          <w:color w:val="000000" w:themeColor="text1"/>
          <w:sz w:val="18"/>
          <w:lang w:eastAsia="zh-CN"/>
        </w:rPr>
        <w:t>ZENITH HORIZ-ON</w:t>
      </w:r>
      <w:r w:rsidRPr="00050509">
        <w:rPr>
          <w:rFonts w:ascii="Avenir Next" w:eastAsia="SimSun" w:hAnsi="Avenir Next" w:hint="eastAsia"/>
          <w:color w:val="000000" w:themeColor="text1"/>
          <w:sz w:val="18"/>
          <w:lang w:eastAsia="zh-CN"/>
        </w:rPr>
        <w:t>倡议彰显品牌对于包容性与多元化、可持续发展及员工福祉许下的郑重承诺。自</w:t>
      </w:r>
      <w:r w:rsidRPr="00050509">
        <w:rPr>
          <w:rFonts w:ascii="Avenir Next" w:eastAsia="SimSun" w:hAnsi="Avenir Next" w:hint="eastAsia"/>
          <w:color w:val="000000" w:themeColor="text1"/>
          <w:sz w:val="18"/>
          <w:lang w:eastAsia="zh-CN"/>
        </w:rPr>
        <w:t>1865</w:t>
      </w:r>
      <w:r w:rsidRPr="00050509">
        <w:rPr>
          <w:rFonts w:ascii="Avenir Next" w:eastAsia="SimSun" w:hAnsi="Avenir Next" w:hint="eastAsia"/>
          <w:color w:val="000000" w:themeColor="text1"/>
          <w:sz w:val="18"/>
          <w:lang w:eastAsia="zh-CN"/>
        </w:rPr>
        <w:t>年以来，真力时伴随着那些敢于挑战自己并为理想积极奋斗的人们，秉持着“以星为梦，与真同行”的品牌信条，共同创造瑞士制表业的未来。</w:t>
      </w:r>
    </w:p>
    <w:p w14:paraId="3BA69AF8" w14:textId="77777777" w:rsidR="003F181C" w:rsidRPr="00050509" w:rsidRDefault="003F181C">
      <w:pPr>
        <w:jc w:val="both"/>
        <w:rPr>
          <w:rFonts w:ascii="Avenir Next" w:hAnsi="Avenir Next" w:cs="Arial"/>
          <w:color w:val="000000" w:themeColor="text1"/>
          <w:sz w:val="18"/>
          <w:szCs w:val="18"/>
          <w:lang w:eastAsia="zh-CN"/>
        </w:rPr>
      </w:pPr>
    </w:p>
    <w:p w14:paraId="2EA419F1" w14:textId="77777777" w:rsidR="003F181C" w:rsidRPr="00050509" w:rsidRDefault="003F181C">
      <w:pPr>
        <w:jc w:val="both"/>
        <w:rPr>
          <w:rFonts w:ascii="Avenir Next" w:hAnsi="Avenir Next" w:cs="Arial"/>
          <w:color w:val="000000" w:themeColor="text1"/>
          <w:sz w:val="18"/>
          <w:szCs w:val="18"/>
          <w:lang w:val="en-GB" w:eastAsia="zh-CN"/>
        </w:rPr>
      </w:pPr>
    </w:p>
    <w:p w14:paraId="688411DB" w14:textId="0836426A" w:rsidR="003F181C" w:rsidRPr="00227971" w:rsidRDefault="0087046A">
      <w:pPr>
        <w:jc w:val="both"/>
        <w:rPr>
          <w:rFonts w:ascii="Avenir Next" w:eastAsia="SimSun" w:hAnsi="Avenir Next"/>
          <w:b/>
          <w:color w:val="000000" w:themeColor="text1"/>
          <w:sz w:val="18"/>
          <w:lang w:val="en-US"/>
        </w:rPr>
      </w:pPr>
      <w:proofErr w:type="spellStart"/>
      <w:r w:rsidRPr="00050509">
        <w:rPr>
          <w:rFonts w:ascii="Avenir Next" w:eastAsia="SimSun" w:hAnsi="Avenir Next" w:hint="eastAsia"/>
          <w:b/>
          <w:color w:val="000000" w:themeColor="text1"/>
          <w:sz w:val="18"/>
        </w:rPr>
        <w:t>关于富艺斯拍卖行钟表部门</w:t>
      </w:r>
      <w:r w:rsidRPr="00227971">
        <w:rPr>
          <w:rFonts w:ascii="Avenir Next" w:eastAsia="SimSun" w:hAnsi="Avenir Next" w:hint="eastAsia"/>
          <w:b/>
          <w:color w:val="000000" w:themeColor="text1"/>
          <w:sz w:val="18"/>
          <w:lang w:val="en-US"/>
        </w:rPr>
        <w:t>（</w:t>
      </w:r>
      <w:r w:rsidRPr="00227971">
        <w:rPr>
          <w:rFonts w:ascii="Avenir Next" w:eastAsia="SimSun" w:hAnsi="Avenir Next" w:hint="eastAsia"/>
          <w:b/>
          <w:color w:val="000000" w:themeColor="text1"/>
          <w:sz w:val="18"/>
          <w:lang w:val="en-US"/>
        </w:rPr>
        <w:t>PHILLIPS</w:t>
      </w:r>
      <w:proofErr w:type="spellEnd"/>
      <w:r w:rsidRPr="00227971">
        <w:rPr>
          <w:rFonts w:ascii="Avenir Next" w:eastAsia="SimSun" w:hAnsi="Avenir Next" w:hint="eastAsia"/>
          <w:b/>
          <w:color w:val="000000" w:themeColor="text1"/>
          <w:sz w:val="18"/>
          <w:lang w:val="en-US"/>
        </w:rPr>
        <w:t xml:space="preserve"> IN ASSOCIATION WITH BACS &amp; RUSSO</w:t>
      </w:r>
      <w:r w:rsidRPr="00227971">
        <w:rPr>
          <w:rFonts w:ascii="Avenir Next" w:eastAsia="SimSun" w:hAnsi="Avenir Next" w:hint="eastAsia"/>
          <w:b/>
          <w:color w:val="000000" w:themeColor="text1"/>
          <w:sz w:val="18"/>
          <w:lang w:val="en-US"/>
        </w:rPr>
        <w:t>）</w:t>
      </w:r>
    </w:p>
    <w:p w14:paraId="249E7FE0" w14:textId="77777777" w:rsidR="00050509" w:rsidRPr="00227971" w:rsidRDefault="00050509">
      <w:pPr>
        <w:jc w:val="both"/>
        <w:rPr>
          <w:rFonts w:ascii="Avenir Next" w:eastAsia="SimSun" w:hAnsi="Avenir Next" w:cs="Arial"/>
          <w:b/>
          <w:bCs/>
          <w:color w:val="000000" w:themeColor="text1"/>
          <w:sz w:val="18"/>
          <w:szCs w:val="18"/>
          <w:lang w:val="en-US"/>
        </w:rPr>
      </w:pPr>
    </w:p>
    <w:p w14:paraId="2DAE0090" w14:textId="77777777" w:rsidR="003F181C" w:rsidRPr="00227971" w:rsidRDefault="0087046A">
      <w:pPr>
        <w:jc w:val="both"/>
        <w:rPr>
          <w:rFonts w:ascii="Avenir Next" w:eastAsia="SimSun" w:hAnsi="Avenir Next" w:cs="Arial"/>
          <w:color w:val="000000" w:themeColor="text1"/>
          <w:sz w:val="18"/>
          <w:szCs w:val="18"/>
          <w:lang w:val="en-US"/>
        </w:rPr>
      </w:pPr>
      <w:r w:rsidRPr="00050509">
        <w:rPr>
          <w:rFonts w:ascii="Avenir Next" w:eastAsia="SimSun" w:hAnsi="Avenir Next" w:hint="eastAsia"/>
          <w:color w:val="000000" w:themeColor="text1"/>
          <w:sz w:val="18"/>
        </w:rPr>
        <w:t>富艺斯钟表部的专家团队一丝不苟</w:t>
      </w:r>
      <w:r w:rsidRPr="00227971">
        <w:rPr>
          <w:rFonts w:ascii="Avenir Next" w:eastAsia="SimSun" w:hAnsi="Avenir Next" w:hint="eastAsia"/>
          <w:color w:val="000000" w:themeColor="text1"/>
          <w:sz w:val="18"/>
          <w:lang w:val="en-US"/>
        </w:rPr>
        <w:t>，</w:t>
      </w:r>
      <w:r w:rsidRPr="00050509">
        <w:rPr>
          <w:rFonts w:ascii="Avenir Next" w:eastAsia="SimSun" w:hAnsi="Avenir Next" w:hint="eastAsia"/>
          <w:color w:val="000000" w:themeColor="text1"/>
          <w:sz w:val="18"/>
        </w:rPr>
        <w:t>以品质、透明以及客户服务为准绳</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2021</w:t>
      </w:r>
      <w:r w:rsidRPr="00050509">
        <w:rPr>
          <w:rFonts w:ascii="Avenir Next" w:eastAsia="SimSun" w:hAnsi="Avenir Next" w:hint="eastAsia"/>
          <w:color w:val="000000" w:themeColor="text1"/>
          <w:sz w:val="18"/>
        </w:rPr>
        <w:t>年的总销售额达到</w:t>
      </w:r>
      <w:r w:rsidRPr="00227971">
        <w:rPr>
          <w:rFonts w:ascii="Avenir Next" w:eastAsia="SimSun" w:hAnsi="Avenir Next" w:hint="eastAsia"/>
          <w:color w:val="000000" w:themeColor="text1"/>
          <w:sz w:val="18"/>
          <w:lang w:val="en-US"/>
        </w:rPr>
        <w:t>2.093</w:t>
      </w:r>
      <w:r w:rsidRPr="00050509">
        <w:rPr>
          <w:rFonts w:ascii="Avenir Next" w:eastAsia="SimSun" w:hAnsi="Avenir Next" w:hint="eastAsia"/>
          <w:color w:val="000000" w:themeColor="text1"/>
          <w:sz w:val="18"/>
        </w:rPr>
        <w:t>亿美元</w:t>
      </w:r>
      <w:r w:rsidRPr="00227971">
        <w:rPr>
          <w:rFonts w:ascii="Avenir Next" w:eastAsia="SimSun" w:hAnsi="Avenir Next" w:hint="eastAsia"/>
          <w:color w:val="000000" w:themeColor="text1"/>
          <w:sz w:val="18"/>
          <w:lang w:val="en-US"/>
        </w:rPr>
        <w:t>，</w:t>
      </w:r>
      <w:r w:rsidRPr="00050509">
        <w:rPr>
          <w:rFonts w:ascii="Avenir Next" w:eastAsia="SimSun" w:hAnsi="Avenir Next" w:hint="eastAsia"/>
          <w:color w:val="000000" w:themeColor="text1"/>
          <w:sz w:val="18"/>
        </w:rPr>
        <w:t>见证了拍卖行在腕表拍卖历史上勇创佳绩的一年。</w:t>
      </w:r>
    </w:p>
    <w:p w14:paraId="07584D69" w14:textId="77777777" w:rsidR="003F181C" w:rsidRPr="00227971" w:rsidRDefault="0087046A">
      <w:pPr>
        <w:jc w:val="both"/>
        <w:rPr>
          <w:rFonts w:ascii="Avenir Next" w:eastAsia="SimSun" w:hAnsi="Avenir Next" w:cs="Arial"/>
          <w:color w:val="000000" w:themeColor="text1"/>
          <w:sz w:val="18"/>
          <w:szCs w:val="18"/>
          <w:lang w:val="en-US"/>
        </w:rPr>
      </w:pPr>
      <w:proofErr w:type="spellStart"/>
      <w:r w:rsidRPr="00050509">
        <w:rPr>
          <w:rFonts w:ascii="Avenir Next" w:eastAsia="SimSun" w:hAnsi="Avenir Next" w:hint="eastAsia"/>
          <w:color w:val="000000" w:themeColor="text1"/>
          <w:sz w:val="18"/>
        </w:rPr>
        <w:t>以下是富艺斯拍卖行部分破纪录的拍卖示例</w:t>
      </w:r>
      <w:proofErr w:type="spellEnd"/>
      <w:r w:rsidRPr="00227971">
        <w:rPr>
          <w:rFonts w:ascii="Avenir Next" w:eastAsia="SimSun" w:hAnsi="Avenir Next" w:hint="eastAsia"/>
          <w:color w:val="000000" w:themeColor="text1"/>
          <w:sz w:val="18"/>
          <w:lang w:val="en-US"/>
        </w:rPr>
        <w:t>：</w:t>
      </w:r>
    </w:p>
    <w:p w14:paraId="619E785A" w14:textId="3EC4C0C8" w:rsidR="003F181C" w:rsidRPr="00227971" w:rsidRDefault="0087046A">
      <w:pPr>
        <w:jc w:val="both"/>
        <w:rPr>
          <w:rFonts w:ascii="Avenir Next" w:eastAsia="SimSun" w:hAnsi="Avenir Next" w:cs="Arial"/>
          <w:color w:val="000000" w:themeColor="text1"/>
          <w:sz w:val="18"/>
          <w:szCs w:val="18"/>
          <w:lang w:val="en-US"/>
        </w:rPr>
      </w:pPr>
      <w:r w:rsidRPr="00227971">
        <w:rPr>
          <w:rFonts w:ascii="Avenir Next" w:eastAsia="SimSun" w:hAnsi="Avenir Next" w:hint="eastAsia"/>
          <w:color w:val="000000" w:themeColor="text1"/>
          <w:sz w:val="18"/>
          <w:lang w:val="en-US"/>
        </w:rPr>
        <w:t xml:space="preserve">Paul </w:t>
      </w:r>
      <w:proofErr w:type="spellStart"/>
      <w:r w:rsidRPr="00227971">
        <w:rPr>
          <w:rFonts w:ascii="Avenir Next" w:eastAsia="SimSun" w:hAnsi="Avenir Next" w:hint="eastAsia"/>
          <w:color w:val="000000" w:themeColor="text1"/>
          <w:sz w:val="18"/>
          <w:lang w:val="en-US"/>
        </w:rPr>
        <w:t>Newman</w:t>
      </w:r>
      <w:r w:rsidRPr="00050509">
        <w:rPr>
          <w:rFonts w:ascii="Avenir Next" w:eastAsia="SimSun" w:hAnsi="Avenir Next" w:hint="eastAsia"/>
          <w:color w:val="000000" w:themeColor="text1"/>
          <w:sz w:val="18"/>
        </w:rPr>
        <w:t>的</w:t>
      </w:r>
      <w:proofErr w:type="gramStart"/>
      <w:r w:rsidRPr="00227971">
        <w:rPr>
          <w:rFonts w:ascii="Avenir Next" w:eastAsia="SimSun" w:hAnsi="Avenir Next" w:hint="eastAsia"/>
          <w:color w:val="000000" w:themeColor="text1"/>
          <w:sz w:val="18"/>
          <w:lang w:val="en-US"/>
        </w:rPr>
        <w:t>Rolex</w:t>
      </w:r>
      <w:r w:rsidRPr="00227971">
        <w:rPr>
          <w:rFonts w:ascii="Avenir Next" w:eastAsia="SimSun" w:hAnsi="Avenir Next" w:hint="eastAsia"/>
          <w:color w:val="000000" w:themeColor="text1"/>
          <w:sz w:val="18"/>
          <w:lang w:val="en-US"/>
        </w:rPr>
        <w:t>“</w:t>
      </w:r>
      <w:proofErr w:type="gramEnd"/>
      <w:r w:rsidRPr="00227971">
        <w:rPr>
          <w:rFonts w:ascii="Avenir Next" w:eastAsia="SimSun" w:hAnsi="Avenir Next" w:hint="eastAsia"/>
          <w:color w:val="000000" w:themeColor="text1"/>
          <w:sz w:val="18"/>
          <w:lang w:val="en-US"/>
        </w:rPr>
        <w:t>Paul</w:t>
      </w:r>
      <w:proofErr w:type="spellEnd"/>
      <w:r w:rsidRPr="00227971">
        <w:rPr>
          <w:rFonts w:ascii="Avenir Next" w:eastAsia="SimSun" w:hAnsi="Avenir Next" w:hint="eastAsia"/>
          <w:color w:val="000000" w:themeColor="text1"/>
          <w:sz w:val="18"/>
          <w:lang w:val="en-US"/>
        </w:rPr>
        <w:t xml:space="preserve"> Newman</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 xml:space="preserve"> </w:t>
      </w:r>
      <w:proofErr w:type="spellStart"/>
      <w:r w:rsidRPr="00227971">
        <w:rPr>
          <w:rFonts w:ascii="Avenir Next" w:eastAsia="SimSun" w:hAnsi="Avenir Next" w:hint="eastAsia"/>
          <w:color w:val="000000" w:themeColor="text1"/>
          <w:sz w:val="18"/>
          <w:lang w:val="en-US"/>
        </w:rPr>
        <w:t>Daytona</w:t>
      </w:r>
      <w:r w:rsidRPr="00050509">
        <w:rPr>
          <w:rFonts w:ascii="Avenir Next" w:eastAsia="SimSun" w:hAnsi="Avenir Next" w:hint="eastAsia"/>
          <w:color w:val="000000" w:themeColor="text1"/>
          <w:sz w:val="18"/>
        </w:rPr>
        <w:t>腕表</w:t>
      </w:r>
      <w:proofErr w:type="spellEnd"/>
      <w:r w:rsidRPr="00227971">
        <w:rPr>
          <w:rFonts w:ascii="Avenir Next" w:eastAsia="SimSun" w:hAnsi="Avenir Next" w:hint="eastAsia"/>
          <w:color w:val="000000" w:themeColor="text1"/>
          <w:sz w:val="18"/>
          <w:lang w:val="en-US"/>
        </w:rPr>
        <w:t xml:space="preserve"> </w:t>
      </w:r>
      <w:r w:rsidRPr="00050509">
        <w:rPr>
          <w:rFonts w:ascii="Avenir Next" w:eastAsia="SimSun" w:hAnsi="Avenir Next" w:hint="eastAsia"/>
          <w:color w:val="000000" w:themeColor="text1"/>
          <w:sz w:val="18"/>
        </w:rPr>
        <w:t>型号</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6239</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17</w:t>
      </w:r>
      <w:r w:rsidRPr="00227971">
        <w:rPr>
          <w:rFonts w:ascii="Avenir Next" w:eastAsia="SimSun" w:hAnsi="Avenir Next"/>
          <w:color w:val="000000" w:themeColor="text1"/>
          <w:sz w:val="18"/>
          <w:lang w:val="en-US"/>
        </w:rPr>
        <w:t>,</w:t>
      </w:r>
      <w:r w:rsidRPr="00227971">
        <w:rPr>
          <w:rFonts w:ascii="Avenir Next" w:eastAsia="SimSun" w:hAnsi="Avenir Next" w:hint="eastAsia"/>
          <w:color w:val="000000" w:themeColor="text1"/>
          <w:sz w:val="18"/>
          <w:lang w:val="en-US"/>
        </w:rPr>
        <w:t>709</w:t>
      </w:r>
      <w:r w:rsidRPr="00227971">
        <w:rPr>
          <w:rFonts w:ascii="Avenir Next" w:eastAsia="SimSun" w:hAnsi="Avenir Next"/>
          <w:color w:val="000000" w:themeColor="text1"/>
          <w:sz w:val="18"/>
          <w:lang w:val="en-US"/>
        </w:rPr>
        <w:t>,</w:t>
      </w:r>
      <w:r w:rsidRPr="00227971">
        <w:rPr>
          <w:rFonts w:ascii="Avenir Next" w:eastAsia="SimSun" w:hAnsi="Avenir Next" w:hint="eastAsia"/>
          <w:color w:val="000000" w:themeColor="text1"/>
          <w:sz w:val="18"/>
          <w:lang w:val="en-US"/>
        </w:rPr>
        <w:t>894</w:t>
      </w:r>
      <w:r w:rsidRPr="00050509">
        <w:rPr>
          <w:rFonts w:ascii="Avenir Next" w:eastAsia="SimSun" w:hAnsi="Avenir Next" w:hint="eastAsia"/>
          <w:color w:val="000000" w:themeColor="text1"/>
          <w:sz w:val="18"/>
        </w:rPr>
        <w:t>瑞士法郎</w:t>
      </w:r>
      <w:r w:rsidRPr="00227971">
        <w:rPr>
          <w:rFonts w:ascii="Avenir Next" w:eastAsia="SimSun" w:hAnsi="Avenir Next" w:hint="eastAsia"/>
          <w:color w:val="000000" w:themeColor="text1"/>
          <w:sz w:val="18"/>
          <w:lang w:val="en-US"/>
        </w:rPr>
        <w:t xml:space="preserve"> / 17</w:t>
      </w:r>
      <w:r w:rsidRPr="00227971">
        <w:rPr>
          <w:rFonts w:ascii="Avenir Next" w:eastAsia="SimSun" w:hAnsi="Avenir Next"/>
          <w:color w:val="000000" w:themeColor="text1"/>
          <w:sz w:val="18"/>
          <w:lang w:val="en-US"/>
        </w:rPr>
        <w:t>,</w:t>
      </w:r>
      <w:r w:rsidRPr="00227971">
        <w:rPr>
          <w:rFonts w:ascii="Avenir Next" w:eastAsia="SimSun" w:hAnsi="Avenir Next" w:hint="eastAsia"/>
          <w:color w:val="000000" w:themeColor="text1"/>
          <w:sz w:val="18"/>
          <w:lang w:val="en-US"/>
        </w:rPr>
        <w:t>752</w:t>
      </w:r>
      <w:r w:rsidRPr="00227971">
        <w:rPr>
          <w:rFonts w:ascii="Avenir Next" w:eastAsia="SimSun" w:hAnsi="Avenir Next"/>
          <w:color w:val="000000" w:themeColor="text1"/>
          <w:sz w:val="18"/>
          <w:lang w:val="en-US"/>
        </w:rPr>
        <w:t>,</w:t>
      </w:r>
      <w:r w:rsidRPr="00227971">
        <w:rPr>
          <w:rFonts w:ascii="Avenir Next" w:eastAsia="SimSun" w:hAnsi="Avenir Next" w:hint="eastAsia"/>
          <w:color w:val="000000" w:themeColor="text1"/>
          <w:sz w:val="18"/>
          <w:lang w:val="en-US"/>
        </w:rPr>
        <w:t>500</w:t>
      </w:r>
      <w:r w:rsidRPr="00050509">
        <w:rPr>
          <w:rFonts w:ascii="Avenir Next" w:eastAsia="SimSun" w:hAnsi="Avenir Next" w:hint="eastAsia"/>
          <w:color w:val="000000" w:themeColor="text1"/>
          <w:sz w:val="18"/>
        </w:rPr>
        <w:t>美元</w:t>
      </w:r>
      <w:r w:rsidRPr="00227971">
        <w:rPr>
          <w:rFonts w:ascii="Avenir Next" w:eastAsia="SimSun" w:hAnsi="Avenir Next" w:hint="eastAsia"/>
          <w:color w:val="000000" w:themeColor="text1"/>
          <w:sz w:val="18"/>
          <w:lang w:val="en-US"/>
        </w:rPr>
        <w:t>）–</w:t>
      </w:r>
      <w:proofErr w:type="spellStart"/>
      <w:r w:rsidRPr="00050509">
        <w:rPr>
          <w:rFonts w:ascii="Avenir Next" w:eastAsia="SimSun" w:hAnsi="Avenir Next" w:hint="eastAsia"/>
          <w:color w:val="000000" w:themeColor="text1"/>
          <w:sz w:val="18"/>
        </w:rPr>
        <w:t>纽约拍卖会</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Winning</w:t>
      </w:r>
      <w:proofErr w:type="spellEnd"/>
      <w:r w:rsidRPr="00227971">
        <w:rPr>
          <w:rFonts w:ascii="Avenir Next" w:eastAsia="SimSun" w:hAnsi="Avenir Next" w:hint="eastAsia"/>
          <w:color w:val="000000" w:themeColor="text1"/>
          <w:sz w:val="18"/>
          <w:lang w:val="en-US"/>
        </w:rPr>
        <w:t xml:space="preserve"> </w:t>
      </w:r>
      <w:proofErr w:type="spellStart"/>
      <w:r w:rsidRPr="00227971">
        <w:rPr>
          <w:rFonts w:ascii="Avenir Next" w:eastAsia="SimSun" w:hAnsi="Avenir Next" w:hint="eastAsia"/>
          <w:color w:val="000000" w:themeColor="text1"/>
          <w:sz w:val="18"/>
          <w:lang w:val="en-US"/>
        </w:rPr>
        <w:t>Icons</w:t>
      </w:r>
      <w:r w:rsidRPr="00050509">
        <w:rPr>
          <w:rFonts w:ascii="Avenir Next" w:eastAsia="SimSun" w:hAnsi="Avenir Next" w:hint="eastAsia"/>
          <w:color w:val="000000" w:themeColor="text1"/>
          <w:sz w:val="18"/>
        </w:rPr>
        <w:t>专场拍卖会</w:t>
      </w:r>
      <w:proofErr w:type="spellEnd"/>
      <w:r w:rsidRPr="00227971">
        <w:rPr>
          <w:rFonts w:ascii="Avenir Next" w:eastAsia="SimSun" w:hAnsi="Avenir Next" w:hint="eastAsia"/>
          <w:color w:val="000000" w:themeColor="text1"/>
          <w:sz w:val="18"/>
          <w:lang w:val="en-US"/>
        </w:rPr>
        <w:t xml:space="preserve"> </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 xml:space="preserve"> 2017</w:t>
      </w:r>
      <w:r w:rsidRPr="00050509">
        <w:rPr>
          <w:rFonts w:ascii="Avenir Next" w:eastAsia="SimSun" w:hAnsi="Avenir Next" w:hint="eastAsia"/>
          <w:color w:val="000000" w:themeColor="text1"/>
          <w:sz w:val="18"/>
        </w:rPr>
        <w:t>年</w:t>
      </w:r>
      <w:r w:rsidRPr="00227971">
        <w:rPr>
          <w:rFonts w:ascii="Avenir Next" w:eastAsia="SimSun" w:hAnsi="Avenir Next" w:hint="eastAsia"/>
          <w:color w:val="000000" w:themeColor="text1"/>
          <w:sz w:val="18"/>
          <w:lang w:val="en-US"/>
        </w:rPr>
        <w:t>10</w:t>
      </w:r>
      <w:r w:rsidRPr="00050509">
        <w:rPr>
          <w:rFonts w:ascii="Avenir Next" w:eastAsia="SimSun" w:hAnsi="Avenir Next" w:hint="eastAsia"/>
          <w:color w:val="000000" w:themeColor="text1"/>
          <w:sz w:val="18"/>
        </w:rPr>
        <w:t>月</w:t>
      </w:r>
      <w:r w:rsidRPr="00227971">
        <w:rPr>
          <w:rFonts w:ascii="Avenir Next" w:eastAsia="SimSun" w:hAnsi="Avenir Next" w:hint="eastAsia"/>
          <w:color w:val="000000" w:themeColor="text1"/>
          <w:sz w:val="18"/>
          <w:lang w:val="en-US"/>
        </w:rPr>
        <w:t>26</w:t>
      </w:r>
      <w:r w:rsidRPr="00050509">
        <w:rPr>
          <w:rFonts w:ascii="Avenir Next" w:eastAsia="SimSun" w:hAnsi="Avenir Next" w:hint="eastAsia"/>
          <w:color w:val="000000" w:themeColor="text1"/>
          <w:sz w:val="18"/>
        </w:rPr>
        <w:t>日</w:t>
      </w:r>
      <w:r w:rsidRPr="00227971">
        <w:rPr>
          <w:rFonts w:ascii="Avenir Next" w:eastAsia="SimSun" w:hAnsi="Avenir Next" w:hint="eastAsia"/>
          <w:color w:val="000000" w:themeColor="text1"/>
          <w:sz w:val="18"/>
          <w:lang w:val="en-US"/>
        </w:rPr>
        <w:t xml:space="preserve"> </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 xml:space="preserve"> </w:t>
      </w:r>
      <w:proofErr w:type="spellStart"/>
      <w:r w:rsidRPr="00050509">
        <w:rPr>
          <w:rFonts w:ascii="Avenir Next" w:eastAsia="SimSun" w:hAnsi="Avenir Next" w:hint="eastAsia"/>
          <w:color w:val="000000" w:themeColor="text1"/>
          <w:sz w:val="18"/>
        </w:rPr>
        <w:t>创下拍卖会中最高成交记录的古董腕表</w:t>
      </w:r>
      <w:r w:rsidRPr="00227971">
        <w:rPr>
          <w:rFonts w:ascii="Avenir Next" w:eastAsia="SimSun" w:hAnsi="Avenir Next" w:hint="eastAsia"/>
          <w:color w:val="000000" w:themeColor="text1"/>
          <w:sz w:val="18"/>
          <w:lang w:val="en-US"/>
        </w:rPr>
        <w:t>（</w:t>
      </w:r>
      <w:r w:rsidRPr="00050509">
        <w:rPr>
          <w:rFonts w:ascii="Avenir Next" w:eastAsia="SimSun" w:hAnsi="Avenir Next" w:hint="eastAsia"/>
          <w:color w:val="000000" w:themeColor="text1"/>
          <w:sz w:val="18"/>
        </w:rPr>
        <w:t>不限款式</w:t>
      </w:r>
      <w:proofErr w:type="spellEnd"/>
      <w:r w:rsidRPr="00227971">
        <w:rPr>
          <w:rFonts w:ascii="Avenir Next" w:eastAsia="SimSun" w:hAnsi="Avenir Next" w:hint="eastAsia"/>
          <w:color w:val="000000" w:themeColor="text1"/>
          <w:sz w:val="18"/>
          <w:lang w:val="en-US"/>
        </w:rPr>
        <w:t>）</w:t>
      </w:r>
      <w:r w:rsidRPr="00050509">
        <w:rPr>
          <w:rFonts w:ascii="Avenir Next" w:eastAsia="SimSun" w:hAnsi="Avenir Next" w:hint="eastAsia"/>
          <w:color w:val="000000" w:themeColor="text1"/>
          <w:sz w:val="18"/>
        </w:rPr>
        <w:t>。</w:t>
      </w:r>
    </w:p>
    <w:p w14:paraId="177C1247" w14:textId="77777777" w:rsidR="003F181C" w:rsidRPr="00227971" w:rsidRDefault="0087046A">
      <w:pPr>
        <w:jc w:val="both"/>
        <w:rPr>
          <w:rFonts w:ascii="Avenir Next" w:eastAsia="SimSun" w:hAnsi="Avenir Next" w:cs="Arial"/>
          <w:color w:val="000000" w:themeColor="text1"/>
          <w:sz w:val="18"/>
          <w:szCs w:val="18"/>
          <w:lang w:val="en-US"/>
        </w:rPr>
      </w:pPr>
      <w:r w:rsidRPr="00227971">
        <w:rPr>
          <w:rFonts w:ascii="Avenir Next" w:eastAsia="SimSun" w:hAnsi="Avenir Next" w:hint="eastAsia"/>
          <w:color w:val="000000" w:themeColor="text1"/>
          <w:sz w:val="18"/>
          <w:lang w:val="en-US"/>
        </w:rPr>
        <w:t>Patek Philippe reference 1518</w:t>
      </w:r>
      <w:r w:rsidRPr="00050509">
        <w:rPr>
          <w:rFonts w:ascii="Avenir Next" w:eastAsia="SimSun" w:hAnsi="Avenir Next" w:hint="eastAsia"/>
          <w:color w:val="000000" w:themeColor="text1"/>
          <w:sz w:val="18"/>
        </w:rPr>
        <w:t>精钢腕表</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11,020,000</w:t>
      </w:r>
      <w:r w:rsidRPr="00050509">
        <w:rPr>
          <w:rFonts w:ascii="Avenir Next" w:eastAsia="SimSun" w:hAnsi="Avenir Next" w:hint="eastAsia"/>
          <w:color w:val="000000" w:themeColor="text1"/>
          <w:sz w:val="18"/>
        </w:rPr>
        <w:t>瑞士法郎</w:t>
      </w:r>
      <w:r w:rsidRPr="00227971">
        <w:rPr>
          <w:rFonts w:ascii="Avenir Next" w:eastAsia="SimSun" w:hAnsi="Avenir Next" w:hint="eastAsia"/>
          <w:color w:val="000000" w:themeColor="text1"/>
          <w:sz w:val="18"/>
          <w:lang w:val="en-US"/>
        </w:rPr>
        <w:t xml:space="preserve"> / 11,112,020</w:t>
      </w:r>
      <w:r w:rsidRPr="00050509">
        <w:rPr>
          <w:rFonts w:ascii="Avenir Next" w:eastAsia="SimSun" w:hAnsi="Avenir Next" w:hint="eastAsia"/>
          <w:color w:val="000000" w:themeColor="text1"/>
          <w:sz w:val="18"/>
        </w:rPr>
        <w:t>美元</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 xml:space="preserve"> </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 xml:space="preserve"> </w:t>
      </w:r>
      <w:proofErr w:type="spellStart"/>
      <w:r w:rsidRPr="00050509">
        <w:rPr>
          <w:rFonts w:ascii="Avenir Next" w:eastAsia="SimSun" w:hAnsi="Avenir Next" w:hint="eastAsia"/>
          <w:color w:val="000000" w:themeColor="text1"/>
          <w:sz w:val="18"/>
        </w:rPr>
        <w:t>日内瓦钟表拍卖会</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FOUR</w:t>
      </w:r>
      <w:r w:rsidRPr="00050509">
        <w:rPr>
          <w:rFonts w:ascii="Avenir Next" w:eastAsia="SimSun" w:hAnsi="Avenir Next" w:hint="eastAsia"/>
          <w:color w:val="000000" w:themeColor="text1"/>
          <w:sz w:val="18"/>
        </w:rPr>
        <w:t>拍卖会</w:t>
      </w:r>
      <w:proofErr w:type="spellEnd"/>
      <w:r w:rsidRPr="00227971">
        <w:rPr>
          <w:rFonts w:ascii="Avenir Next" w:eastAsia="SimSun" w:hAnsi="Avenir Next" w:hint="eastAsia"/>
          <w:color w:val="000000" w:themeColor="text1"/>
          <w:sz w:val="18"/>
          <w:lang w:val="en-US"/>
        </w:rPr>
        <w:t xml:space="preserve"> </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 xml:space="preserve"> 2016</w:t>
      </w:r>
      <w:r w:rsidRPr="00050509">
        <w:rPr>
          <w:rFonts w:ascii="Avenir Next" w:eastAsia="SimSun" w:hAnsi="Avenir Next" w:hint="eastAsia"/>
          <w:color w:val="000000" w:themeColor="text1"/>
          <w:sz w:val="18"/>
        </w:rPr>
        <w:t>年</w:t>
      </w:r>
      <w:r w:rsidRPr="00227971">
        <w:rPr>
          <w:rFonts w:ascii="Avenir Next" w:eastAsia="SimSun" w:hAnsi="Avenir Next" w:hint="eastAsia"/>
          <w:color w:val="000000" w:themeColor="text1"/>
          <w:sz w:val="18"/>
          <w:lang w:val="en-US"/>
        </w:rPr>
        <w:t>11</w:t>
      </w:r>
      <w:r w:rsidRPr="00050509">
        <w:rPr>
          <w:rFonts w:ascii="Avenir Next" w:eastAsia="SimSun" w:hAnsi="Avenir Next" w:hint="eastAsia"/>
          <w:color w:val="000000" w:themeColor="text1"/>
          <w:sz w:val="18"/>
        </w:rPr>
        <w:t>月</w:t>
      </w:r>
      <w:r w:rsidRPr="00227971">
        <w:rPr>
          <w:rFonts w:ascii="Avenir Next" w:eastAsia="SimSun" w:hAnsi="Avenir Next" w:hint="eastAsia"/>
          <w:color w:val="000000" w:themeColor="text1"/>
          <w:sz w:val="18"/>
          <w:lang w:val="en-US"/>
        </w:rPr>
        <w:t>12</w:t>
      </w:r>
      <w:r w:rsidRPr="00050509">
        <w:rPr>
          <w:rFonts w:ascii="Avenir Next" w:eastAsia="SimSun" w:hAnsi="Avenir Next" w:hint="eastAsia"/>
          <w:color w:val="000000" w:themeColor="text1"/>
          <w:sz w:val="18"/>
        </w:rPr>
        <w:t>日</w:t>
      </w:r>
      <w:r w:rsidRPr="00227971">
        <w:rPr>
          <w:rFonts w:ascii="Avenir Next" w:eastAsia="SimSun" w:hAnsi="Avenir Next" w:hint="eastAsia"/>
          <w:color w:val="000000" w:themeColor="text1"/>
          <w:sz w:val="18"/>
          <w:lang w:val="en-US"/>
        </w:rPr>
        <w:t xml:space="preserve"> </w:t>
      </w:r>
      <w:r w:rsidRPr="00227971">
        <w:rPr>
          <w:rFonts w:ascii="Avenir Next" w:eastAsia="SimSun" w:hAnsi="Avenir Next" w:hint="eastAsia"/>
          <w:color w:val="000000" w:themeColor="text1"/>
          <w:sz w:val="18"/>
          <w:lang w:val="en-US"/>
        </w:rPr>
        <w:t>–</w:t>
      </w:r>
      <w:r w:rsidRPr="00227971">
        <w:rPr>
          <w:rFonts w:ascii="Avenir Next" w:eastAsia="SimSun" w:hAnsi="Avenir Next" w:hint="eastAsia"/>
          <w:color w:val="000000" w:themeColor="text1"/>
          <w:sz w:val="18"/>
          <w:lang w:val="en-US"/>
        </w:rPr>
        <w:t xml:space="preserve"> </w:t>
      </w:r>
      <w:proofErr w:type="spellStart"/>
      <w:r w:rsidRPr="00050509">
        <w:rPr>
          <w:rFonts w:ascii="Avenir Next" w:eastAsia="SimSun" w:hAnsi="Avenir Next" w:hint="eastAsia"/>
          <w:color w:val="000000" w:themeColor="text1"/>
          <w:sz w:val="18"/>
        </w:rPr>
        <w:t>创下</w:t>
      </w:r>
      <w:r w:rsidRPr="00227971">
        <w:rPr>
          <w:rFonts w:ascii="Avenir Next" w:eastAsia="SimSun" w:hAnsi="Avenir Next" w:hint="eastAsia"/>
          <w:color w:val="000000" w:themeColor="text1"/>
          <w:sz w:val="18"/>
          <w:lang w:val="en-US"/>
        </w:rPr>
        <w:t>Patek</w:t>
      </w:r>
      <w:proofErr w:type="spellEnd"/>
      <w:r w:rsidRPr="00227971">
        <w:rPr>
          <w:rFonts w:ascii="Avenir Next" w:eastAsia="SimSun" w:hAnsi="Avenir Next" w:hint="eastAsia"/>
          <w:color w:val="000000" w:themeColor="text1"/>
          <w:sz w:val="18"/>
          <w:lang w:val="en-US"/>
        </w:rPr>
        <w:t xml:space="preserve"> </w:t>
      </w:r>
      <w:proofErr w:type="spellStart"/>
      <w:r w:rsidRPr="00227971">
        <w:rPr>
          <w:rFonts w:ascii="Avenir Next" w:eastAsia="SimSun" w:hAnsi="Avenir Next" w:hint="eastAsia"/>
          <w:color w:val="000000" w:themeColor="text1"/>
          <w:sz w:val="18"/>
          <w:lang w:val="en-US"/>
        </w:rPr>
        <w:t>Philippe</w:t>
      </w:r>
      <w:r w:rsidRPr="00050509">
        <w:rPr>
          <w:rFonts w:ascii="Avenir Next" w:eastAsia="SimSun" w:hAnsi="Avenir Next" w:hint="eastAsia"/>
          <w:color w:val="000000" w:themeColor="text1"/>
          <w:sz w:val="18"/>
        </w:rPr>
        <w:t>古董腕表在拍卖会上的最高成交纪录</w:t>
      </w:r>
      <w:proofErr w:type="spellEnd"/>
      <w:r w:rsidRPr="00050509">
        <w:rPr>
          <w:rFonts w:ascii="Avenir Next" w:eastAsia="SimSun" w:hAnsi="Avenir Next" w:hint="eastAsia"/>
          <w:color w:val="000000" w:themeColor="text1"/>
          <w:sz w:val="18"/>
        </w:rPr>
        <w:t>。</w:t>
      </w:r>
    </w:p>
    <w:p w14:paraId="0DD5F1C2" w14:textId="77777777" w:rsidR="003F181C" w:rsidRPr="00227971" w:rsidRDefault="003F181C">
      <w:pPr>
        <w:jc w:val="both"/>
        <w:rPr>
          <w:rFonts w:ascii="Avenir Next" w:hAnsi="Avenir Next" w:cs="Arial"/>
          <w:color w:val="000000" w:themeColor="text1"/>
          <w:sz w:val="18"/>
          <w:szCs w:val="18"/>
          <w:lang w:val="en-US"/>
        </w:rPr>
      </w:pPr>
    </w:p>
    <w:p w14:paraId="66DB5AC6" w14:textId="77777777" w:rsidR="00050509" w:rsidRPr="00227971" w:rsidRDefault="00050509">
      <w:pPr>
        <w:jc w:val="both"/>
        <w:rPr>
          <w:rFonts w:ascii="Avenir Next" w:hAnsi="Avenir Next" w:cs="Arial"/>
          <w:b/>
          <w:bCs/>
          <w:color w:val="000000" w:themeColor="text1"/>
          <w:sz w:val="18"/>
          <w:szCs w:val="18"/>
          <w:lang w:val="en-US" w:eastAsia="zh-CN"/>
        </w:rPr>
      </w:pPr>
    </w:p>
    <w:p w14:paraId="176F19EA" w14:textId="6F9C8405" w:rsidR="003F181C" w:rsidRPr="00227971" w:rsidRDefault="0087046A">
      <w:pPr>
        <w:jc w:val="both"/>
        <w:rPr>
          <w:rFonts w:ascii="Avenir Next" w:eastAsia="SimSun" w:hAnsi="Avenir Next"/>
          <w:b/>
          <w:color w:val="000000" w:themeColor="text1"/>
          <w:sz w:val="18"/>
          <w:lang w:val="en-US" w:eastAsia="zh-CN"/>
        </w:rPr>
      </w:pPr>
      <w:r w:rsidRPr="00050509">
        <w:rPr>
          <w:rFonts w:ascii="Avenir Next" w:eastAsia="SimSun" w:hAnsi="Avenir Next" w:hint="eastAsia"/>
          <w:b/>
          <w:color w:val="000000" w:themeColor="text1"/>
          <w:sz w:val="18"/>
          <w:lang w:eastAsia="zh-CN"/>
        </w:rPr>
        <w:t>关于富艺斯</w:t>
      </w:r>
    </w:p>
    <w:p w14:paraId="6281B73D" w14:textId="77777777" w:rsidR="00050509" w:rsidRPr="00227971" w:rsidRDefault="00050509">
      <w:pPr>
        <w:jc w:val="both"/>
        <w:rPr>
          <w:rFonts w:ascii="Avenir Next" w:eastAsia="SimSun" w:hAnsi="Avenir Next" w:cs="Arial"/>
          <w:b/>
          <w:bCs/>
          <w:color w:val="000000" w:themeColor="text1"/>
          <w:sz w:val="18"/>
          <w:szCs w:val="18"/>
          <w:lang w:val="en-US" w:eastAsia="zh-CN"/>
        </w:rPr>
      </w:pPr>
    </w:p>
    <w:p w14:paraId="1C41D7EA" w14:textId="1D249F76"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富艺斯是全球领先的</w:t>
      </w:r>
      <w:r w:rsidRPr="00227971">
        <w:rPr>
          <w:rFonts w:ascii="Avenir Next" w:eastAsia="SimSun" w:hAnsi="Avenir Next" w:hint="eastAsia"/>
          <w:color w:val="000000" w:themeColor="text1"/>
          <w:sz w:val="18"/>
          <w:lang w:val="en-US" w:eastAsia="zh-CN"/>
        </w:rPr>
        <w:t>20</w:t>
      </w:r>
      <w:r w:rsidRPr="00050509">
        <w:rPr>
          <w:rFonts w:ascii="Avenir Next" w:eastAsia="SimSun" w:hAnsi="Avenir Next" w:hint="eastAsia"/>
          <w:color w:val="000000" w:themeColor="text1"/>
          <w:sz w:val="18"/>
          <w:lang w:eastAsia="zh-CN"/>
        </w:rPr>
        <w:t>世纪和</w:t>
      </w:r>
      <w:r w:rsidRPr="00227971">
        <w:rPr>
          <w:rFonts w:ascii="Avenir Next" w:eastAsia="SimSun" w:hAnsi="Avenir Next" w:hint="eastAsia"/>
          <w:color w:val="000000" w:themeColor="text1"/>
          <w:sz w:val="18"/>
          <w:lang w:val="en-US" w:eastAsia="zh-CN"/>
        </w:rPr>
        <w:t>21</w:t>
      </w:r>
      <w:r w:rsidRPr="00050509">
        <w:rPr>
          <w:rFonts w:ascii="Avenir Next" w:eastAsia="SimSun" w:hAnsi="Avenir Next" w:hint="eastAsia"/>
          <w:color w:val="000000" w:themeColor="text1"/>
          <w:sz w:val="18"/>
          <w:lang w:eastAsia="zh-CN"/>
        </w:rPr>
        <w:t>世纪艺术与设计品的买卖平台。富艺斯</w:t>
      </w:r>
      <w:r w:rsidRPr="00050509">
        <w:rPr>
          <w:rFonts w:ascii="Avenir Next" w:eastAsia="SimSun" w:hAnsi="Avenir Next" w:hint="eastAsia"/>
          <w:color w:val="000000" w:themeColor="text1"/>
          <w:sz w:val="18"/>
          <w:lang w:val="en-US" w:eastAsia="zh-Hans"/>
        </w:rPr>
        <w:t>拥有</w:t>
      </w:r>
      <w:r w:rsidRPr="00050509">
        <w:rPr>
          <w:rFonts w:ascii="Avenir Next" w:eastAsia="SimSun" w:hAnsi="Avenir Next" w:hint="eastAsia"/>
          <w:color w:val="000000" w:themeColor="text1"/>
          <w:sz w:val="18"/>
          <w:lang w:eastAsia="zh-CN"/>
        </w:rPr>
        <w:t>在</w:t>
      </w:r>
      <w:r w:rsidRPr="00227971">
        <w:rPr>
          <w:rFonts w:ascii="Avenir Next" w:eastAsia="SimSun" w:hAnsi="Avenir Next" w:hint="eastAsia"/>
          <w:color w:val="000000" w:themeColor="text1"/>
          <w:sz w:val="18"/>
          <w:lang w:val="en-US" w:eastAsia="zh-CN"/>
        </w:rPr>
        <w:t>20</w:t>
      </w:r>
      <w:r w:rsidRPr="00050509">
        <w:rPr>
          <w:rFonts w:ascii="Avenir Next" w:eastAsia="SimSun" w:hAnsi="Avenir Next" w:hint="eastAsia"/>
          <w:color w:val="000000" w:themeColor="text1"/>
          <w:sz w:val="18"/>
          <w:lang w:eastAsia="zh-CN"/>
        </w:rPr>
        <w:t>世纪及当代艺术、设计、摄影、珍本、腕表和珠宝领域独到的专业知识</w:t>
      </w:r>
      <w:r w:rsidRPr="00227971">
        <w:rPr>
          <w:rFonts w:ascii="Avenir Next" w:eastAsia="SimSun" w:hAnsi="Avenir Next" w:hint="eastAsia"/>
          <w:color w:val="000000" w:themeColor="text1"/>
          <w:sz w:val="18"/>
          <w:lang w:val="en-US" w:eastAsia="zh-CN"/>
        </w:rPr>
        <w:t>，</w:t>
      </w:r>
      <w:r w:rsidRPr="00050509">
        <w:rPr>
          <w:rFonts w:ascii="Avenir Next" w:eastAsia="SimSun" w:hAnsi="Avenir Next" w:hint="eastAsia"/>
          <w:color w:val="000000" w:themeColor="text1"/>
          <w:sz w:val="18"/>
          <w:lang w:eastAsia="zh-CN"/>
        </w:rPr>
        <w:t>提供与收藏相关的各种专业服务和建议。其拍卖和展览在纽约、伦敦、日内瓦和香港的拍卖厅举行，代表处遍布欧洲、美国和亚洲各地，为客户提供竭诚服务。富艺斯亦设有在线拍卖平台，方便客户于全球各地登录访问。</w:t>
      </w:r>
      <w:r w:rsidRPr="00050509">
        <w:rPr>
          <w:rFonts w:ascii="Avenir Next" w:eastAsia="SimSun" w:hAnsi="Avenir Next" w:hint="eastAsia"/>
          <w:color w:val="000000" w:themeColor="text1"/>
          <w:sz w:val="18"/>
          <w:lang w:eastAsia="zh-CN"/>
        </w:rPr>
        <w:t xml:space="preserve">  </w:t>
      </w:r>
      <w:r w:rsidRPr="00050509">
        <w:rPr>
          <w:rFonts w:ascii="Avenir Next" w:eastAsia="SimSun" w:hAnsi="Avenir Next" w:hint="eastAsia"/>
          <w:color w:val="000000" w:themeColor="text1"/>
          <w:sz w:val="18"/>
          <w:lang w:eastAsia="zh-CN"/>
        </w:rPr>
        <w:t>除了通过拍卖进行买卖以外，富艺斯的经纪人还负责私人销售、鉴定、估价以及其它金融服务。</w:t>
      </w:r>
    </w:p>
    <w:p w14:paraId="2504DE70" w14:textId="77777777" w:rsidR="003F181C" w:rsidRPr="00050509" w:rsidRDefault="0087046A">
      <w:pPr>
        <w:jc w:val="both"/>
        <w:rPr>
          <w:rFonts w:ascii="Avenir Next" w:eastAsia="SimSun" w:hAnsi="Avenir Next" w:cs="Arial"/>
          <w:color w:val="000000" w:themeColor="text1"/>
          <w:sz w:val="18"/>
          <w:szCs w:val="18"/>
        </w:rPr>
      </w:pPr>
      <w:proofErr w:type="spellStart"/>
      <w:r w:rsidRPr="00050509">
        <w:rPr>
          <w:rFonts w:ascii="Avenir Next" w:eastAsia="SimSun" w:hAnsi="Avenir Next" w:hint="eastAsia"/>
          <w:color w:val="000000" w:themeColor="text1"/>
          <w:sz w:val="18"/>
        </w:rPr>
        <w:t>访问</w:t>
      </w:r>
      <w:proofErr w:type="spellEnd"/>
      <w:r w:rsidRPr="00050509">
        <w:rPr>
          <w:color w:val="000000" w:themeColor="text1"/>
        </w:rPr>
        <w:fldChar w:fldCharType="begin"/>
      </w:r>
      <w:r w:rsidRPr="00050509">
        <w:rPr>
          <w:color w:val="000000" w:themeColor="text1"/>
        </w:rPr>
        <w:instrText xml:space="preserve"> HYPERLINK "http://www.phillips.com" </w:instrText>
      </w:r>
      <w:r w:rsidRPr="00050509">
        <w:rPr>
          <w:color w:val="000000" w:themeColor="text1"/>
        </w:rPr>
        <w:fldChar w:fldCharType="separate"/>
      </w:r>
      <w:r w:rsidRPr="00050509">
        <w:rPr>
          <w:rFonts w:ascii="Avenir Next" w:eastAsia="SimSun" w:hAnsi="Avenir Next" w:hint="eastAsia"/>
          <w:color w:val="000000" w:themeColor="text1"/>
          <w:sz w:val="18"/>
        </w:rPr>
        <w:t>www.phillips.com</w:t>
      </w:r>
      <w:r w:rsidRPr="00050509">
        <w:rPr>
          <w:rFonts w:ascii="Avenir Next" w:eastAsia="SimSun" w:hAnsi="Avenir Next"/>
          <w:color w:val="000000" w:themeColor="text1"/>
          <w:sz w:val="18"/>
        </w:rPr>
        <w:fldChar w:fldCharType="end"/>
      </w:r>
      <w:proofErr w:type="spellStart"/>
      <w:r w:rsidRPr="00050509">
        <w:rPr>
          <w:rFonts w:ascii="Avenir Next" w:eastAsia="SimSun" w:hAnsi="Avenir Next" w:hint="eastAsia"/>
          <w:color w:val="000000" w:themeColor="text1"/>
          <w:sz w:val="18"/>
        </w:rPr>
        <w:t>了解更多详情</w:t>
      </w:r>
      <w:proofErr w:type="spellEnd"/>
      <w:r w:rsidRPr="00050509">
        <w:rPr>
          <w:rFonts w:ascii="Avenir Next" w:eastAsia="SimSun" w:hAnsi="Avenir Next" w:hint="eastAsia"/>
          <w:color w:val="000000" w:themeColor="text1"/>
          <w:sz w:val="18"/>
        </w:rPr>
        <w:t>。</w:t>
      </w:r>
    </w:p>
    <w:p w14:paraId="46D62B87" w14:textId="77777777" w:rsidR="003F181C" w:rsidRPr="00050509" w:rsidRDefault="003F181C">
      <w:pPr>
        <w:jc w:val="both"/>
        <w:rPr>
          <w:rFonts w:ascii="Avenir Next" w:hAnsi="Avenir Next" w:cs="Arial"/>
          <w:color w:val="000000" w:themeColor="text1"/>
          <w:sz w:val="18"/>
          <w:szCs w:val="18"/>
        </w:rPr>
      </w:pPr>
    </w:p>
    <w:p w14:paraId="2150C6C4" w14:textId="77777777"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 xml:space="preserve">* </w:t>
      </w:r>
      <w:r w:rsidRPr="00050509">
        <w:rPr>
          <w:rFonts w:ascii="Avenir Next" w:eastAsia="SimSun" w:hAnsi="Avenir Next" w:hint="eastAsia"/>
          <w:color w:val="000000" w:themeColor="text1"/>
          <w:sz w:val="18"/>
          <w:lang w:eastAsia="zh-CN"/>
        </w:rPr>
        <w:t>估价不包括买方佣金；拍卖价格包括成交价加上买方佣金。</w:t>
      </w:r>
    </w:p>
    <w:p w14:paraId="32E6162F" w14:textId="77777777" w:rsidR="003F181C" w:rsidRPr="00050509" w:rsidRDefault="003F181C">
      <w:pPr>
        <w:rPr>
          <w:rFonts w:ascii="Arial" w:hAnsi="Arial" w:cs="Arial"/>
          <w:b/>
          <w:bCs/>
          <w:color w:val="000000" w:themeColor="text1"/>
          <w:sz w:val="22"/>
          <w:szCs w:val="22"/>
          <w:lang w:eastAsia="zh-CN"/>
        </w:rPr>
      </w:pPr>
    </w:p>
    <w:p w14:paraId="637251A7" w14:textId="77777777" w:rsidR="003F181C" w:rsidRPr="00050509" w:rsidRDefault="003F181C">
      <w:pPr>
        <w:jc w:val="both"/>
        <w:rPr>
          <w:rFonts w:ascii="Avenir Next" w:eastAsia="SimSun" w:hAnsi="Avenir Next"/>
          <w:b/>
          <w:color w:val="000000" w:themeColor="text1"/>
          <w:sz w:val="18"/>
          <w:shd w:val="clear" w:color="auto" w:fill="FFFFFF"/>
          <w:lang w:eastAsia="zh-CN"/>
        </w:rPr>
      </w:pPr>
    </w:p>
    <w:p w14:paraId="33B36064" w14:textId="77777777" w:rsidR="003F181C" w:rsidRPr="00050509" w:rsidRDefault="0087046A">
      <w:pPr>
        <w:jc w:val="both"/>
        <w:rPr>
          <w:rFonts w:ascii="Avenir Next" w:eastAsia="SimSun" w:hAnsi="Avenir Next" w:cs="Arial"/>
          <w:b/>
          <w:bCs/>
          <w:color w:val="000000" w:themeColor="text1"/>
          <w:sz w:val="18"/>
          <w:szCs w:val="18"/>
          <w:shd w:val="clear" w:color="auto" w:fill="FFFFFF"/>
          <w:lang w:eastAsia="zh-CN"/>
        </w:rPr>
      </w:pPr>
      <w:r w:rsidRPr="00050509">
        <w:rPr>
          <w:rFonts w:ascii="Avenir Next" w:eastAsia="SimSun" w:hAnsi="Avenir Next" w:hint="eastAsia"/>
          <w:b/>
          <w:color w:val="000000" w:themeColor="text1"/>
          <w:sz w:val="18"/>
          <w:shd w:val="clear" w:color="auto" w:fill="FFFFFF"/>
          <w:lang w:eastAsia="zh-CN"/>
        </w:rPr>
        <w:t>Susan G. Komen®</w:t>
      </w:r>
      <w:r w:rsidRPr="00050509">
        <w:rPr>
          <w:rFonts w:ascii="Avenir Next" w:eastAsia="SimSun" w:hAnsi="Avenir Next" w:hint="eastAsia"/>
          <w:b/>
          <w:color w:val="000000" w:themeColor="text1"/>
          <w:sz w:val="18"/>
          <w:shd w:val="clear" w:color="auto" w:fill="FFFFFF"/>
          <w:lang w:eastAsia="zh-CN"/>
        </w:rPr>
        <w:t>基金会简介</w:t>
      </w:r>
    </w:p>
    <w:p w14:paraId="0385A550" w14:textId="77777777" w:rsidR="003F181C" w:rsidRPr="00050509" w:rsidRDefault="003F181C">
      <w:pPr>
        <w:jc w:val="both"/>
        <w:rPr>
          <w:rFonts w:ascii="Avenir Next" w:eastAsia="Times New Roman" w:hAnsi="Avenir Next" w:cs="Arial"/>
          <w:b/>
          <w:bCs/>
          <w:color w:val="000000" w:themeColor="text1"/>
          <w:sz w:val="18"/>
          <w:szCs w:val="18"/>
          <w:shd w:val="clear" w:color="auto" w:fill="FFFFFF"/>
          <w:lang w:eastAsia="zh-CN"/>
        </w:rPr>
      </w:pPr>
    </w:p>
    <w:p w14:paraId="39239E64" w14:textId="77777777" w:rsidR="003F181C" w:rsidRPr="00050509" w:rsidRDefault="0087046A">
      <w:pPr>
        <w:jc w:val="both"/>
        <w:rPr>
          <w:rFonts w:ascii="Avenir Next" w:eastAsia="SimSun" w:hAnsi="Avenir Next" w:cs="Arial"/>
          <w:color w:val="000000" w:themeColor="text1"/>
          <w:sz w:val="18"/>
          <w:szCs w:val="18"/>
          <w:lang w:eastAsia="zh-CN"/>
        </w:rPr>
      </w:pPr>
      <w:r w:rsidRPr="00050509">
        <w:rPr>
          <w:rFonts w:ascii="Avenir Next" w:eastAsia="SimSun" w:hAnsi="Avenir Next" w:hint="eastAsia"/>
          <w:color w:val="000000" w:themeColor="text1"/>
          <w:sz w:val="18"/>
          <w:lang w:eastAsia="zh-CN"/>
        </w:rPr>
        <w:t xml:space="preserve">Susan G. </w:t>
      </w:r>
      <w:proofErr w:type="spellStart"/>
      <w:r w:rsidRPr="00050509">
        <w:rPr>
          <w:rFonts w:ascii="Avenir Next" w:eastAsia="SimSun" w:hAnsi="Avenir Next" w:hint="eastAsia"/>
          <w:color w:val="000000" w:themeColor="text1"/>
          <w:sz w:val="18"/>
          <w:lang w:eastAsia="zh-CN"/>
        </w:rPr>
        <w:t>Komen</w:t>
      </w:r>
      <w:proofErr w:type="spellEnd"/>
      <w:r w:rsidRPr="00050509">
        <w:rPr>
          <w:rFonts w:ascii="Avenir Next" w:eastAsia="SimSun" w:hAnsi="Avenir Next" w:hint="eastAsia"/>
          <w:color w:val="000000" w:themeColor="text1"/>
          <w:sz w:val="18"/>
          <w:lang w:eastAsia="zh-CN"/>
        </w:rPr>
        <w:t>®</w:t>
      </w:r>
      <w:r w:rsidRPr="00050509">
        <w:rPr>
          <w:rFonts w:ascii="Avenir Next" w:eastAsia="SimSun" w:hAnsi="Avenir Next" w:hint="eastAsia"/>
          <w:color w:val="000000" w:themeColor="text1"/>
          <w:sz w:val="18"/>
          <w:lang w:eastAsia="zh-CN"/>
        </w:rPr>
        <w:t>基金会是全球领先的抗击乳腺癌非盈利组织，致力于拯救生命，并永久终结乳腺癌。</w:t>
      </w:r>
      <w:proofErr w:type="spellStart"/>
      <w:r w:rsidRPr="00050509">
        <w:rPr>
          <w:rFonts w:ascii="Avenir Next" w:eastAsia="SimSun" w:hAnsi="Avenir Next" w:hint="eastAsia"/>
          <w:color w:val="000000" w:themeColor="text1"/>
          <w:sz w:val="18"/>
          <w:lang w:eastAsia="zh-CN"/>
        </w:rPr>
        <w:t>Komen</w:t>
      </w:r>
      <w:proofErr w:type="spellEnd"/>
      <w:r w:rsidRPr="00050509">
        <w:rPr>
          <w:rFonts w:ascii="Avenir Next" w:eastAsia="SimSun" w:hAnsi="Avenir Next" w:hint="eastAsia"/>
          <w:color w:val="000000" w:themeColor="text1"/>
          <w:sz w:val="18"/>
          <w:lang w:eastAsia="zh-CN"/>
        </w:rPr>
        <w:t>基金会采取</w:t>
      </w:r>
      <w:r w:rsidRPr="00050509">
        <w:rPr>
          <w:rFonts w:ascii="Avenir Next" w:eastAsia="SimSun" w:hAnsi="Avenir Next" w:hint="eastAsia"/>
          <w:color w:val="000000" w:themeColor="text1"/>
          <w:sz w:val="18"/>
          <w:lang w:eastAsia="zh-CN"/>
        </w:rPr>
        <w:t>360</w:t>
      </w:r>
      <w:r w:rsidRPr="00050509">
        <w:rPr>
          <w:rFonts w:ascii="Avenir Next" w:eastAsia="SimSun" w:hAnsi="Avenir Next" w:hint="eastAsia"/>
          <w:color w:val="000000" w:themeColor="text1"/>
          <w:sz w:val="18"/>
          <w:lang w:eastAsia="zh-CN"/>
        </w:rPr>
        <w:t>度全方位</w:t>
      </w:r>
      <w:r w:rsidRPr="00050509">
        <w:rPr>
          <w:rFonts w:ascii="Avenir Next" w:eastAsia="SimSun" w:hAnsi="Avenir Next" w:hint="eastAsia"/>
          <w:color w:val="000000" w:themeColor="text1"/>
          <w:sz w:val="18"/>
          <w:lang w:val="en-US" w:eastAsia="zh-Hans"/>
        </w:rPr>
        <w:t>之</w:t>
      </w:r>
      <w:r w:rsidRPr="00050509">
        <w:rPr>
          <w:rFonts w:ascii="Avenir Next" w:eastAsia="SimSun" w:hAnsi="Avenir Next" w:hint="eastAsia"/>
          <w:color w:val="000000" w:themeColor="text1"/>
          <w:sz w:val="18"/>
          <w:lang w:eastAsia="zh-CN"/>
        </w:rPr>
        <w:t>方式，从各个方面抗击乳腺癌，为美国和世界各地数百万人提供支持。我们维护患者利益，促进科研突破，改善获得高质量护理的途径，为患者提供直接支持，并向公众提供真实可信的信息。基金会由</w:t>
      </w:r>
      <w:r w:rsidRPr="00050509">
        <w:rPr>
          <w:rFonts w:ascii="Avenir Next" w:eastAsia="SimSun" w:hAnsi="Avenir Next" w:hint="eastAsia"/>
          <w:color w:val="000000" w:themeColor="text1"/>
          <w:sz w:val="18"/>
          <w:lang w:eastAsia="zh-CN"/>
        </w:rPr>
        <w:t>Nancy G. Brinker</w:t>
      </w:r>
      <w:r w:rsidRPr="00050509">
        <w:rPr>
          <w:rFonts w:ascii="Avenir Next" w:eastAsia="SimSun" w:hAnsi="Avenir Next" w:hint="eastAsia"/>
          <w:color w:val="000000" w:themeColor="text1"/>
          <w:sz w:val="18"/>
          <w:lang w:eastAsia="zh-CN"/>
        </w:rPr>
        <w:t>为纪念罹患乳腺癌逝世的姐妹</w:t>
      </w:r>
      <w:r w:rsidRPr="00050509">
        <w:rPr>
          <w:rFonts w:ascii="Avenir Next" w:eastAsia="SimSun" w:hAnsi="Avenir Next" w:hint="eastAsia"/>
          <w:color w:val="000000" w:themeColor="text1"/>
          <w:sz w:val="18"/>
          <w:lang w:eastAsia="zh-CN"/>
        </w:rPr>
        <w:t>Susan G. Komen</w:t>
      </w:r>
      <w:r w:rsidRPr="00050509">
        <w:rPr>
          <w:rFonts w:ascii="Avenir Next" w:eastAsia="SimSun" w:hAnsi="Avenir Next" w:hint="eastAsia"/>
          <w:color w:val="000000" w:themeColor="text1"/>
          <w:sz w:val="18"/>
          <w:lang w:eastAsia="zh-CN"/>
        </w:rPr>
        <w:t>创立，立志要抗击并终结这一恶性疾病。时至今日，</w:t>
      </w:r>
      <w:r w:rsidRPr="00050509">
        <w:rPr>
          <w:rFonts w:ascii="Avenir Next" w:eastAsia="SimSun" w:hAnsi="Avenir Next" w:hint="eastAsia"/>
          <w:color w:val="000000" w:themeColor="text1"/>
          <w:sz w:val="18"/>
          <w:lang w:eastAsia="zh-CN"/>
        </w:rPr>
        <w:t>Komen</w:t>
      </w:r>
      <w:r w:rsidRPr="00050509">
        <w:rPr>
          <w:rFonts w:ascii="Avenir Next" w:eastAsia="SimSun" w:hAnsi="Avenir Next" w:hint="eastAsia"/>
          <w:color w:val="000000" w:themeColor="text1"/>
          <w:sz w:val="18"/>
          <w:lang w:eastAsia="zh-CN"/>
        </w:rPr>
        <w:t>基金会依旧致力于支持深受乳腺癌困扰的病患，同时也不断地探索未来的治疗方法。</w:t>
      </w:r>
      <w:r w:rsidRPr="00050509">
        <w:rPr>
          <w:rFonts w:ascii="SimSun" w:eastAsia="SimSun" w:hAnsi="SimSun" w:hint="eastAsia"/>
          <w:color w:val="000000" w:themeColor="text1"/>
          <w:sz w:val="18"/>
          <w:szCs w:val="18"/>
          <w:lang w:eastAsia="zh-CN"/>
        </w:rPr>
        <w:t>敬请访问官网</w:t>
      </w:r>
      <w:hyperlink r:id="rId10" w:history="1">
        <w:r w:rsidRPr="00050509">
          <w:rPr>
            <w:rFonts w:ascii="Avenir Next" w:eastAsia="SimSun" w:hAnsi="Avenir Next" w:hint="eastAsia"/>
            <w:color w:val="000000" w:themeColor="text1"/>
            <w:sz w:val="18"/>
            <w:szCs w:val="18"/>
            <w:lang w:eastAsia="zh-CN"/>
          </w:rPr>
          <w:t>komen.org</w:t>
        </w:r>
      </w:hyperlink>
      <w:r w:rsidRPr="00050509">
        <w:rPr>
          <w:rFonts w:ascii="SimSun" w:eastAsia="SimSun" w:hAnsi="SimSun" w:hint="eastAsia"/>
          <w:color w:val="000000" w:themeColor="text1"/>
          <w:sz w:val="18"/>
          <w:szCs w:val="18"/>
          <w:lang w:eastAsia="zh-CN"/>
        </w:rPr>
        <w:t>或拨打电话</w:t>
      </w:r>
      <w:r w:rsidRPr="00050509">
        <w:rPr>
          <w:rFonts w:hint="eastAsia"/>
          <w:color w:val="000000" w:themeColor="text1"/>
          <w:sz w:val="18"/>
          <w:szCs w:val="18"/>
          <w:lang w:eastAsia="zh-CN"/>
        </w:rPr>
        <w:t xml:space="preserve"> 1-877 GO KOMEN</w:t>
      </w:r>
      <w:r w:rsidRPr="00050509">
        <w:rPr>
          <w:rFonts w:ascii="SimSun" w:eastAsia="SimSun" w:hAnsi="SimSun" w:hint="eastAsia"/>
          <w:color w:val="000000" w:themeColor="text1"/>
          <w:sz w:val="18"/>
          <w:szCs w:val="18"/>
          <w:lang w:eastAsia="zh-CN"/>
        </w:rPr>
        <w:t>了解详情。关注我们的社交媒体主页</w:t>
      </w:r>
      <w:hyperlink r:id="rId11" w:history="1">
        <w:r w:rsidRPr="00050509">
          <w:rPr>
            <w:rFonts w:ascii="Avenir Next" w:eastAsia="SimSun" w:hAnsi="Avenir Next" w:hint="eastAsia"/>
            <w:color w:val="000000" w:themeColor="text1"/>
            <w:sz w:val="18"/>
            <w:szCs w:val="18"/>
            <w:lang w:eastAsia="zh-CN"/>
          </w:rPr>
          <w:t>www5.komen.org/social</w:t>
        </w:r>
      </w:hyperlink>
      <w:r w:rsidRPr="00050509">
        <w:rPr>
          <w:rFonts w:hint="eastAsia"/>
          <w:color w:val="000000" w:themeColor="text1"/>
          <w:sz w:val="18"/>
          <w:szCs w:val="18"/>
          <w:lang w:eastAsia="zh-CN"/>
        </w:rPr>
        <w:t>。</w:t>
      </w:r>
    </w:p>
    <w:p w14:paraId="2680423D" w14:textId="77777777" w:rsidR="003F181C" w:rsidRPr="00050509" w:rsidRDefault="003F181C">
      <w:pPr>
        <w:rPr>
          <w:rFonts w:ascii="Arial" w:hAnsi="Arial" w:cs="Arial"/>
          <w:b/>
          <w:bCs/>
          <w:color w:val="000000" w:themeColor="text1"/>
          <w:sz w:val="22"/>
          <w:szCs w:val="22"/>
          <w:lang w:eastAsia="zh-CN"/>
        </w:rPr>
      </w:pPr>
    </w:p>
    <w:sectPr w:rsidR="003F181C" w:rsidRPr="0005050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2299" w14:textId="77777777" w:rsidR="00C6330B" w:rsidRDefault="00C6330B">
      <w:r>
        <w:separator/>
      </w:r>
    </w:p>
  </w:endnote>
  <w:endnote w:type="continuationSeparator" w:id="0">
    <w:p w14:paraId="4B087837" w14:textId="77777777" w:rsidR="00C6330B" w:rsidRDefault="00C6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5CD5" w14:textId="77777777" w:rsidR="003F181C" w:rsidRDefault="0087046A">
    <w:pPr>
      <w:pStyle w:val="Pieddepage"/>
      <w:jc w:val="center"/>
      <w:rPr>
        <w:rFonts w:ascii="Avenir Next" w:hAnsi="Avenir Next"/>
        <w:sz w:val="18"/>
        <w:szCs w:val="18"/>
      </w:rPr>
    </w:pPr>
    <w:r>
      <w:rPr>
        <w:rFonts w:ascii="Avenir Next" w:hAnsi="Avenir Next"/>
        <w:b/>
        <w:sz w:val="18"/>
        <w:szCs w:val="18"/>
      </w:rPr>
      <w:t>ZENITH</w:t>
    </w:r>
    <w:r>
      <w:rPr>
        <w:rFonts w:ascii="Avenir Next" w:hAnsi="Avenir Next"/>
        <w:sz w:val="18"/>
        <w:szCs w:val="18"/>
      </w:rPr>
      <w:t xml:space="preserve"> | www.zenith-watches.com | Rue des Billodes 34-36 | CH-2400 Le Locle</w:t>
    </w:r>
  </w:p>
  <w:p w14:paraId="11352216" w14:textId="77777777" w:rsidR="003F181C" w:rsidRDefault="0087046A">
    <w:pPr>
      <w:pStyle w:val="Pieddepage"/>
      <w:jc w:val="center"/>
    </w:pPr>
    <w:r>
      <w:rPr>
        <w:rFonts w:ascii="Avenir Next" w:hAnsi="Avenir Next"/>
        <w:sz w:val="18"/>
        <w:szCs w:val="18"/>
      </w:rPr>
      <w:t xml:space="preserve">International Media Relations - Email : </w:t>
    </w:r>
    <w:hyperlink r:id="rId1" w:history="1">
      <w:r>
        <w:rPr>
          <w:rStyle w:val="Lienhypertexte"/>
          <w:rFonts w:ascii="Avenir Next" w:hAnsi="Avenir Next"/>
        </w:rPr>
        <w:t>press@zenith-watches.com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50D6" w14:textId="77777777" w:rsidR="00C6330B" w:rsidRDefault="00C6330B">
      <w:r>
        <w:separator/>
      </w:r>
    </w:p>
  </w:footnote>
  <w:footnote w:type="continuationSeparator" w:id="0">
    <w:p w14:paraId="624C4759" w14:textId="77777777" w:rsidR="00C6330B" w:rsidRDefault="00C6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FBDD" w14:textId="77777777" w:rsidR="003F181C" w:rsidRDefault="0087046A">
    <w:pPr>
      <w:pStyle w:val="En-tte"/>
      <w:jc w:val="center"/>
    </w:pPr>
    <w:r>
      <w:rPr>
        <w:noProof/>
        <w:lang w:eastAsia="fr-CH"/>
      </w:rPr>
      <w:drawing>
        <wp:inline distT="0" distB="0" distL="0" distR="0" wp14:anchorId="519BA8BC" wp14:editId="5BA51507">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01165" cy="725170"/>
                  </a:xfrm>
                  <a:prstGeom prst="rect">
                    <a:avLst/>
                  </a:prstGeom>
                  <a:noFill/>
                </pic:spPr>
              </pic:pic>
            </a:graphicData>
          </a:graphic>
        </wp:inline>
      </w:drawing>
    </w:r>
  </w:p>
  <w:p w14:paraId="20792E18" w14:textId="77777777" w:rsidR="003F181C" w:rsidRDefault="003F181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hyphenationZone w:val="425"/>
  <w:characterSpacingControl w:val="doNotCompress"/>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E"/>
    <w:rsid w:val="FEB5AEA1"/>
    <w:rsid w:val="000154FB"/>
    <w:rsid w:val="00044E0E"/>
    <w:rsid w:val="00050509"/>
    <w:rsid w:val="000716C4"/>
    <w:rsid w:val="000931E7"/>
    <w:rsid w:val="000F056D"/>
    <w:rsid w:val="00105205"/>
    <w:rsid w:val="00143E12"/>
    <w:rsid w:val="001538AB"/>
    <w:rsid w:val="001A1B97"/>
    <w:rsid w:val="001E1FA4"/>
    <w:rsid w:val="00227971"/>
    <w:rsid w:val="00234646"/>
    <w:rsid w:val="0024002F"/>
    <w:rsid w:val="00294640"/>
    <w:rsid w:val="00327B72"/>
    <w:rsid w:val="00391CBE"/>
    <w:rsid w:val="003F181C"/>
    <w:rsid w:val="00417803"/>
    <w:rsid w:val="00460A07"/>
    <w:rsid w:val="00486C5A"/>
    <w:rsid w:val="004D3B37"/>
    <w:rsid w:val="0055622A"/>
    <w:rsid w:val="005A5074"/>
    <w:rsid w:val="005B4A9E"/>
    <w:rsid w:val="005D46A8"/>
    <w:rsid w:val="005D7DEB"/>
    <w:rsid w:val="007C240D"/>
    <w:rsid w:val="00816720"/>
    <w:rsid w:val="00862AEF"/>
    <w:rsid w:val="0087046A"/>
    <w:rsid w:val="00BF17B8"/>
    <w:rsid w:val="00C05814"/>
    <w:rsid w:val="00C227E7"/>
    <w:rsid w:val="00C50F8A"/>
    <w:rsid w:val="00C6330B"/>
    <w:rsid w:val="00CE3A0A"/>
    <w:rsid w:val="00DA1EB1"/>
    <w:rsid w:val="00DB7D32"/>
    <w:rsid w:val="00E9070A"/>
    <w:rsid w:val="00EF62AA"/>
    <w:rsid w:val="00EF7FC6"/>
    <w:rsid w:val="00F060DC"/>
    <w:rsid w:val="00F81504"/>
    <w:rsid w:val="00FC3DB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2478B4D"/>
  <w15:docId w15:val="{E4DF927F-4275-4872-B8EF-13A72229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qFormat/>
    <w:pPr>
      <w:spacing w:after="200"/>
    </w:pPr>
    <w:rPr>
      <w:sz w:val="20"/>
      <w:szCs w:val="20"/>
      <w:lang w:val="en-US"/>
    </w:rPr>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link w:val="En-tteCar"/>
    <w:uiPriority w:val="99"/>
    <w:unhideWhenUsed/>
    <w:qFormat/>
    <w:pPr>
      <w:tabs>
        <w:tab w:val="center" w:pos="4536"/>
        <w:tab w:val="right" w:pos="9072"/>
      </w:tabs>
    </w:pPr>
  </w:style>
  <w:style w:type="paragraph" w:styleId="Objetducommentaire">
    <w:name w:val="annotation subject"/>
    <w:basedOn w:val="Commentaire"/>
    <w:next w:val="Commentaire"/>
    <w:link w:val="ObjetducommentaireCar"/>
    <w:uiPriority w:val="99"/>
    <w:semiHidden/>
    <w:unhideWhenUsed/>
    <w:pPr>
      <w:spacing w:after="0"/>
    </w:pPr>
    <w:rPr>
      <w:b/>
      <w:bCs/>
      <w:lang w:val="fr-CH"/>
    </w:rPr>
  </w:style>
  <w:style w:type="table" w:styleId="Grilledutableau">
    <w:name w:val="Table Grid"/>
    <w:basedOn w:val="TableauNormal"/>
    <w:uiPriority w:val="5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Pr>
      <w:color w:val="0000FF"/>
      <w:u w:val="single"/>
    </w:rPr>
  </w:style>
  <w:style w:type="character" w:styleId="Marquedecommentaire">
    <w:name w:val="annotation reference"/>
    <w:basedOn w:val="Policepardfaut"/>
    <w:uiPriority w:val="99"/>
    <w:semiHidden/>
    <w:unhideWhenUsed/>
    <w:qFormat/>
    <w:rPr>
      <w:sz w:val="16"/>
      <w:szCs w:val="16"/>
    </w:rPr>
  </w:style>
  <w:style w:type="character" w:customStyle="1" w:styleId="apple-converted-space">
    <w:name w:val="apple-converted-space"/>
    <w:basedOn w:val="Policepardfaut"/>
    <w:qFormat/>
  </w:style>
  <w:style w:type="character" w:customStyle="1" w:styleId="il">
    <w:name w:val="il"/>
    <w:basedOn w:val="Policepardfaut"/>
    <w:qFormat/>
  </w:style>
  <w:style w:type="character" w:customStyle="1" w:styleId="m-2125540041112006095gmail-apple-converted-space">
    <w:name w:val="m_-2125540041112006095gmail-apple-converted-space"/>
    <w:basedOn w:val="Policepardfaut"/>
    <w:qFormat/>
  </w:style>
  <w:style w:type="character" w:customStyle="1" w:styleId="m-2125540041112006095gmail-il">
    <w:name w:val="m_-2125540041112006095gmail-il"/>
    <w:basedOn w:val="Policepardfaut"/>
    <w:qFormat/>
  </w:style>
  <w:style w:type="character" w:customStyle="1" w:styleId="CommentaireCar">
    <w:name w:val="Commentaire Car"/>
    <w:basedOn w:val="Policepardfaut"/>
    <w:link w:val="Commentaire"/>
    <w:uiPriority w:val="99"/>
    <w:qFormat/>
    <w:rPr>
      <w:sz w:val="20"/>
      <w:szCs w:val="20"/>
      <w:lang w:val="en-US"/>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ObjetducommentaireCar">
    <w:name w:val="Objet du commentaire Car"/>
    <w:basedOn w:val="CommentaireCar"/>
    <w:link w:val="Objetducommentaire"/>
    <w:uiPriority w:val="99"/>
    <w:semiHidden/>
    <w:qFormat/>
    <w:rPr>
      <w:b/>
      <w:bCs/>
      <w:sz w:val="20"/>
      <w:szCs w:val="20"/>
      <w:lang w:val="en-US"/>
    </w:rPr>
  </w:style>
  <w:style w:type="character" w:customStyle="1" w:styleId="gmail-m7608388579776890127apple-converted-space">
    <w:name w:val="gmail-m_7608388579776890127apple-converted-space"/>
    <w:basedOn w:val="Policepardfaut"/>
  </w:style>
  <w:style w:type="paragraph" w:styleId="Sansinterligne">
    <w:name w:val="No Spacing"/>
    <w:uiPriority w:val="1"/>
    <w:qFormat/>
    <w:rPr>
      <w:sz w:val="22"/>
      <w:szCs w:val="22"/>
      <w:lang w:eastAsia="en-US"/>
    </w:rPr>
  </w:style>
  <w:style w:type="paragraph" w:styleId="Rvision">
    <w:name w:val="Revision"/>
    <w:hidden/>
    <w:uiPriority w:val="99"/>
    <w:semiHidden/>
    <w:rsid w:val="00862AEF"/>
    <w:rPr>
      <w:sz w:val="24"/>
      <w:szCs w:val="24"/>
      <w:lang w:val="fr-CH" w:eastAsia="en-US"/>
    </w:rPr>
  </w:style>
  <w:style w:type="paragraph" w:styleId="Textedebulles">
    <w:name w:val="Balloon Text"/>
    <w:basedOn w:val="Normal"/>
    <w:link w:val="TextedebullesCar"/>
    <w:uiPriority w:val="99"/>
    <w:semiHidden/>
    <w:unhideWhenUsed/>
    <w:rsid w:val="00CE3A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3A0A"/>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5.komen.org/soci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komen.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6FBA6B7B9F640BDE8BBCE2A8A4933" ma:contentTypeVersion="4" ma:contentTypeDescription="Create a new document." ma:contentTypeScope="" ma:versionID="5216ac98ffa6e87dc6cb067eb03267ca">
  <xsd:schema xmlns:xsd="http://www.w3.org/2001/XMLSchema" xmlns:xs="http://www.w3.org/2001/XMLSchema" xmlns:p="http://schemas.microsoft.com/office/2006/metadata/properties" xmlns:ns3="3bd9f45e-604c-42cb-89fd-6a8d2f662031" targetNamespace="http://schemas.microsoft.com/office/2006/metadata/properties" ma:root="true" ma:fieldsID="ce8a66ae3101876d03d1542c2f7d3022" ns3:_="">
    <xsd:import namespace="3bd9f45e-604c-42cb-89fd-6a8d2f6620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9f45e-604c-42cb-89fd-6a8d2f662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613AB-DA82-4519-A4CC-E2E0D553E0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45E928-F86D-4049-BFE7-3147464C4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9f45e-604c-42cb-89fd-6a8d2f662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61955-E0CD-42D0-9BE1-7C0096FCB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747</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 Sindi</dc:creator>
  <cp:lastModifiedBy>Vittoria Pelà</cp:lastModifiedBy>
  <cp:revision>3</cp:revision>
  <dcterms:created xsi:type="dcterms:W3CDTF">2022-11-03T05:44:00Z</dcterms:created>
  <dcterms:modified xsi:type="dcterms:W3CDTF">2022-11-05T14:28:00Z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673C372301F5FB1C773D626355980DB8</vt:lpwstr>
  </property>
  <property fmtid="{D5CDD505-2E9C-101B-9397-08002B2CF9AE}" pid="4" name="ContentTypeId">
    <vt:lpwstr>0x010100D906FBA6B7B9F640BDE8BBCE2A8A4933</vt:lpwstr>
  </property>
</Properties>
</file>