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10B03" w14:textId="5DB9CD1A" w:rsidR="002F0063" w:rsidRPr="00244ADF" w:rsidRDefault="002F0063" w:rsidP="00244ADF">
      <w:pPr>
        <w:jc w:val="center"/>
        <w:rPr>
          <w:rFonts w:ascii="Avenir Next" w:hAnsi="Avenir Next" w:cs="Arial"/>
          <w:b/>
          <w:bCs/>
          <w:lang w:val="it-IT"/>
        </w:rPr>
      </w:pPr>
      <w:r w:rsidRPr="00244ADF">
        <w:rPr>
          <w:rFonts w:ascii="Avenir Next" w:hAnsi="Avenir Next"/>
          <w:b/>
          <w:lang w:val="it-IT"/>
        </w:rPr>
        <w:t>EL RESULTADO DE UNA GRAN SUBASTA PARA UNA GRAN CAUSA: ZENITH CALIBRE 135-O, UNA PIEZA ÚNICA REALIZADA EN COLABORACIÓN CON PHILLIPS, BACS &amp; RUSSO Y KARI VOUTILAINEN</w:t>
      </w:r>
    </w:p>
    <w:p w14:paraId="41C65498" w14:textId="77777777" w:rsidR="002F0063" w:rsidRPr="00244ADF" w:rsidRDefault="002F0063" w:rsidP="00244ADF">
      <w:pPr>
        <w:jc w:val="both"/>
        <w:rPr>
          <w:rFonts w:ascii="Avenir Next" w:hAnsi="Avenir Next" w:cs="Arial"/>
          <w:b/>
          <w:bCs/>
          <w:sz w:val="20"/>
          <w:szCs w:val="20"/>
          <w:lang w:val="it-IT"/>
        </w:rPr>
      </w:pPr>
    </w:p>
    <w:p w14:paraId="7D8003AB" w14:textId="718FA900" w:rsidR="002F0063" w:rsidRPr="00244ADF" w:rsidRDefault="002F0063" w:rsidP="00244ADF">
      <w:pPr>
        <w:jc w:val="both"/>
        <w:rPr>
          <w:rFonts w:ascii="Avenir Next" w:hAnsi="Avenir Next" w:cs="Arial"/>
          <w:b/>
          <w:bCs/>
          <w:sz w:val="18"/>
          <w:szCs w:val="18"/>
          <w:lang w:val="en-GB"/>
        </w:rPr>
      </w:pPr>
      <w:r w:rsidRPr="00244ADF">
        <w:rPr>
          <w:rFonts w:ascii="Avenir Next" w:hAnsi="Avenir Next"/>
          <w:b/>
          <w:sz w:val="18"/>
          <w:lang w:val="en-GB"/>
        </w:rPr>
        <w:t xml:space="preserve">Ginebra, 5 de </w:t>
      </w:r>
      <w:proofErr w:type="spellStart"/>
      <w:r w:rsidRPr="00244ADF">
        <w:rPr>
          <w:rFonts w:ascii="Avenir Next" w:hAnsi="Avenir Next"/>
          <w:b/>
          <w:sz w:val="18"/>
          <w:lang w:val="en-GB"/>
        </w:rPr>
        <w:t>noviembre</w:t>
      </w:r>
      <w:proofErr w:type="spellEnd"/>
      <w:r w:rsidRPr="00244ADF">
        <w:rPr>
          <w:rFonts w:ascii="Avenir Next" w:hAnsi="Avenir Next"/>
          <w:b/>
          <w:sz w:val="18"/>
          <w:lang w:val="en-GB"/>
        </w:rPr>
        <w:t xml:space="preserve"> de 2022. Durante la XVI </w:t>
      </w:r>
      <w:proofErr w:type="spellStart"/>
      <w:r w:rsidRPr="00244ADF">
        <w:rPr>
          <w:rFonts w:ascii="Avenir Next" w:hAnsi="Avenir Next"/>
          <w:b/>
          <w:sz w:val="18"/>
          <w:lang w:val="en-GB"/>
        </w:rPr>
        <w:t>Subasta</w:t>
      </w:r>
      <w:proofErr w:type="spellEnd"/>
      <w:r w:rsidRPr="00244ADF">
        <w:rPr>
          <w:rFonts w:ascii="Avenir Next" w:hAnsi="Avenir Next"/>
          <w:b/>
          <w:sz w:val="18"/>
          <w:lang w:val="en-GB"/>
        </w:rPr>
        <w:t xml:space="preserve"> de </w:t>
      </w:r>
      <w:proofErr w:type="spellStart"/>
      <w:r w:rsidRPr="00244ADF">
        <w:rPr>
          <w:rFonts w:ascii="Avenir Next" w:hAnsi="Avenir Next"/>
          <w:b/>
          <w:sz w:val="18"/>
          <w:lang w:val="en-GB"/>
        </w:rPr>
        <w:t>relojes</w:t>
      </w:r>
      <w:proofErr w:type="spellEnd"/>
      <w:r w:rsidRPr="00244ADF">
        <w:rPr>
          <w:rFonts w:ascii="Avenir Next" w:hAnsi="Avenir Next"/>
          <w:b/>
          <w:sz w:val="18"/>
          <w:lang w:val="en-GB"/>
        </w:rPr>
        <w:t xml:space="preserve"> de Ginebra de Phillips y </w:t>
      </w:r>
      <w:proofErr w:type="spellStart"/>
      <w:r w:rsidRPr="00244ADF">
        <w:rPr>
          <w:rFonts w:ascii="Avenir Next" w:hAnsi="Avenir Next"/>
          <w:b/>
          <w:sz w:val="18"/>
          <w:lang w:val="en-GB"/>
        </w:rPr>
        <w:t>tras</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una</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intensa</w:t>
      </w:r>
      <w:proofErr w:type="spellEnd"/>
      <w:r w:rsidRPr="00244ADF">
        <w:rPr>
          <w:rFonts w:ascii="Avenir Next" w:hAnsi="Avenir Next"/>
          <w:b/>
          <w:sz w:val="18"/>
          <w:lang w:val="en-GB"/>
        </w:rPr>
        <w:t xml:space="preserve"> puja, la </w:t>
      </w:r>
      <w:proofErr w:type="spellStart"/>
      <w:r w:rsidRPr="00244ADF">
        <w:rPr>
          <w:rFonts w:ascii="Avenir Next" w:hAnsi="Avenir Next"/>
          <w:b/>
          <w:sz w:val="18"/>
          <w:lang w:val="en-GB"/>
        </w:rPr>
        <w:t>pieza</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única</w:t>
      </w:r>
      <w:proofErr w:type="spellEnd"/>
      <w:r w:rsidRPr="00244ADF">
        <w:rPr>
          <w:rFonts w:ascii="Avenir Next" w:hAnsi="Avenir Next"/>
          <w:b/>
          <w:sz w:val="18"/>
          <w:lang w:val="en-GB"/>
        </w:rPr>
        <w:t xml:space="preserve"> ZENITH Calibre 135-O, </w:t>
      </w:r>
      <w:proofErr w:type="spellStart"/>
      <w:r w:rsidRPr="00244ADF">
        <w:rPr>
          <w:rFonts w:ascii="Avenir Next" w:hAnsi="Avenir Next"/>
          <w:b/>
          <w:sz w:val="18"/>
          <w:lang w:val="en-GB"/>
        </w:rPr>
        <w:t>realizada</w:t>
      </w:r>
      <w:proofErr w:type="spellEnd"/>
      <w:r w:rsidRPr="00244ADF">
        <w:rPr>
          <w:rFonts w:ascii="Avenir Next" w:hAnsi="Avenir Next"/>
          <w:b/>
          <w:sz w:val="18"/>
          <w:lang w:val="en-GB"/>
        </w:rPr>
        <w:t xml:space="preserve"> en </w:t>
      </w:r>
      <w:proofErr w:type="spellStart"/>
      <w:r w:rsidRPr="00244ADF">
        <w:rPr>
          <w:rFonts w:ascii="Avenir Next" w:hAnsi="Avenir Next"/>
          <w:b/>
          <w:sz w:val="18"/>
          <w:lang w:val="en-GB"/>
        </w:rPr>
        <w:t>colaboración</w:t>
      </w:r>
      <w:proofErr w:type="spellEnd"/>
      <w:r w:rsidRPr="00244ADF">
        <w:rPr>
          <w:rFonts w:ascii="Avenir Next" w:hAnsi="Avenir Next"/>
          <w:b/>
          <w:sz w:val="18"/>
          <w:lang w:val="en-GB"/>
        </w:rPr>
        <w:t xml:space="preserve"> con Phillips, la casa de </w:t>
      </w:r>
      <w:proofErr w:type="spellStart"/>
      <w:r w:rsidRPr="00244ADF">
        <w:rPr>
          <w:rFonts w:ascii="Avenir Next" w:hAnsi="Avenir Next"/>
          <w:b/>
          <w:sz w:val="18"/>
          <w:lang w:val="en-GB"/>
        </w:rPr>
        <w:t>subastas</w:t>
      </w:r>
      <w:proofErr w:type="spellEnd"/>
      <w:r w:rsidRPr="00244ADF">
        <w:rPr>
          <w:rFonts w:ascii="Avenir Next" w:hAnsi="Avenir Next"/>
          <w:b/>
          <w:sz w:val="18"/>
          <w:lang w:val="en-GB"/>
        </w:rPr>
        <w:t xml:space="preserve"> Bacs &amp; Russo y </w:t>
      </w:r>
      <w:proofErr w:type="spellStart"/>
      <w:r w:rsidRPr="00244ADF">
        <w:rPr>
          <w:rFonts w:ascii="Avenir Next" w:hAnsi="Avenir Next"/>
          <w:b/>
          <w:sz w:val="18"/>
          <w:lang w:val="en-GB"/>
        </w:rPr>
        <w:t>el</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relojero</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independiente</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especializado</w:t>
      </w:r>
      <w:proofErr w:type="spellEnd"/>
      <w:r w:rsidRPr="00244ADF">
        <w:rPr>
          <w:rFonts w:ascii="Avenir Next" w:hAnsi="Avenir Next"/>
          <w:b/>
          <w:sz w:val="18"/>
          <w:lang w:val="en-GB"/>
        </w:rPr>
        <w:t xml:space="preserve"> en </w:t>
      </w:r>
      <w:proofErr w:type="spellStart"/>
      <w:r w:rsidRPr="00244ADF">
        <w:rPr>
          <w:rFonts w:ascii="Avenir Next" w:hAnsi="Avenir Next"/>
          <w:b/>
          <w:sz w:val="18"/>
          <w:lang w:val="en-GB"/>
        </w:rPr>
        <w:t>restauración</w:t>
      </w:r>
      <w:proofErr w:type="spellEnd"/>
      <w:r w:rsidRPr="00244ADF">
        <w:rPr>
          <w:rFonts w:ascii="Avenir Next" w:hAnsi="Avenir Next"/>
          <w:b/>
          <w:sz w:val="18"/>
          <w:lang w:val="en-GB"/>
        </w:rPr>
        <w:t xml:space="preserve"> Kari </w:t>
      </w:r>
      <w:proofErr w:type="spellStart"/>
      <w:r w:rsidRPr="00244ADF">
        <w:rPr>
          <w:rFonts w:ascii="Avenir Next" w:hAnsi="Avenir Next"/>
          <w:b/>
          <w:sz w:val="18"/>
          <w:lang w:val="en-GB"/>
        </w:rPr>
        <w:t>Voutilainen</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alcanzó</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los</w:t>
      </w:r>
      <w:proofErr w:type="spellEnd"/>
      <w:r w:rsidRPr="00244ADF">
        <w:rPr>
          <w:rFonts w:ascii="Avenir Next" w:hAnsi="Avenir Next"/>
          <w:b/>
          <w:sz w:val="18"/>
          <w:lang w:val="en-GB"/>
        </w:rPr>
        <w:t xml:space="preserve"> </w:t>
      </w:r>
      <w:r w:rsidR="00244ADF" w:rsidRPr="00244ADF">
        <w:rPr>
          <w:rFonts w:ascii="Avenir Next" w:hAnsi="Avenir Next" w:cs="Arial"/>
          <w:b/>
          <w:bCs/>
          <w:sz w:val="18"/>
          <w:szCs w:val="18"/>
          <w:lang w:val="en-GB"/>
        </w:rPr>
        <w:t>CHF 315’000 (USD 315'662/ GBP 277'484)</w:t>
      </w:r>
      <w:r w:rsidRPr="00244ADF">
        <w:rPr>
          <w:rFonts w:ascii="Avenir Next" w:hAnsi="Avenir Next"/>
          <w:b/>
          <w:sz w:val="18"/>
          <w:lang w:val="en-GB"/>
        </w:rPr>
        <w:t xml:space="preserve">. </w:t>
      </w:r>
      <w:proofErr w:type="spellStart"/>
      <w:r w:rsidRPr="00244ADF">
        <w:rPr>
          <w:rFonts w:ascii="Avenir Next" w:hAnsi="Avenir Next"/>
          <w:b/>
          <w:sz w:val="18"/>
          <w:lang w:val="en-GB"/>
        </w:rPr>
        <w:t>Todos</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los</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beneficios</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obtenidos</w:t>
      </w:r>
      <w:proofErr w:type="spellEnd"/>
      <w:r w:rsidRPr="00244ADF">
        <w:rPr>
          <w:rFonts w:ascii="Avenir Next" w:hAnsi="Avenir Next"/>
          <w:b/>
          <w:sz w:val="18"/>
          <w:lang w:val="en-GB"/>
        </w:rPr>
        <w:t xml:space="preserve"> de la </w:t>
      </w:r>
      <w:proofErr w:type="spellStart"/>
      <w:r w:rsidRPr="00244ADF">
        <w:rPr>
          <w:rFonts w:ascii="Avenir Next" w:hAnsi="Avenir Next"/>
          <w:b/>
          <w:sz w:val="18"/>
          <w:lang w:val="en-GB"/>
        </w:rPr>
        <w:t>venta</w:t>
      </w:r>
      <w:proofErr w:type="spellEnd"/>
      <w:r w:rsidRPr="00244ADF">
        <w:rPr>
          <w:rFonts w:ascii="Avenir Next" w:hAnsi="Avenir Next"/>
          <w:b/>
          <w:sz w:val="18"/>
          <w:lang w:val="en-GB"/>
        </w:rPr>
        <w:t xml:space="preserve"> de </w:t>
      </w:r>
      <w:proofErr w:type="spellStart"/>
      <w:r w:rsidRPr="00244ADF">
        <w:rPr>
          <w:rFonts w:ascii="Avenir Next" w:hAnsi="Avenir Next"/>
          <w:b/>
          <w:sz w:val="18"/>
          <w:lang w:val="en-GB"/>
        </w:rPr>
        <w:t>esta</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pieza</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excepcional</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dotada</w:t>
      </w:r>
      <w:proofErr w:type="spellEnd"/>
      <w:r w:rsidRPr="00244ADF">
        <w:rPr>
          <w:rFonts w:ascii="Avenir Next" w:hAnsi="Avenir Next"/>
          <w:b/>
          <w:sz w:val="18"/>
          <w:lang w:val="en-GB"/>
        </w:rPr>
        <w:t xml:space="preserve"> de un </w:t>
      </w:r>
      <w:proofErr w:type="spellStart"/>
      <w:r w:rsidRPr="00244ADF">
        <w:rPr>
          <w:rFonts w:ascii="Avenir Next" w:hAnsi="Avenir Next"/>
          <w:b/>
          <w:sz w:val="18"/>
          <w:lang w:val="en-GB"/>
        </w:rPr>
        <w:t>movimiento</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histórico</w:t>
      </w:r>
      <w:proofErr w:type="spellEnd"/>
      <w:r w:rsidRPr="00244ADF">
        <w:rPr>
          <w:rFonts w:ascii="Avenir Next" w:hAnsi="Avenir Next"/>
          <w:b/>
          <w:sz w:val="18"/>
          <w:lang w:val="en-GB"/>
        </w:rPr>
        <w:t xml:space="preserve"> de </w:t>
      </w:r>
      <w:proofErr w:type="spellStart"/>
      <w:r w:rsidRPr="00244ADF">
        <w:rPr>
          <w:rFonts w:ascii="Avenir Next" w:hAnsi="Avenir Next"/>
          <w:b/>
          <w:sz w:val="18"/>
          <w:lang w:val="en-GB"/>
        </w:rPr>
        <w:t>cronómetro</w:t>
      </w:r>
      <w:proofErr w:type="spellEnd"/>
      <w:r w:rsidRPr="00244ADF">
        <w:rPr>
          <w:rFonts w:ascii="Avenir Next" w:hAnsi="Avenir Next"/>
          <w:b/>
          <w:sz w:val="18"/>
          <w:lang w:val="en-GB"/>
        </w:rPr>
        <w:t xml:space="preserve"> de </w:t>
      </w:r>
      <w:proofErr w:type="spellStart"/>
      <w:r w:rsidRPr="00244ADF">
        <w:rPr>
          <w:rFonts w:ascii="Avenir Next" w:hAnsi="Avenir Next"/>
          <w:b/>
          <w:sz w:val="18"/>
          <w:lang w:val="en-GB"/>
        </w:rPr>
        <w:t>observatorio</w:t>
      </w:r>
      <w:proofErr w:type="spellEnd"/>
      <w:r w:rsidRPr="00244ADF">
        <w:rPr>
          <w:rFonts w:ascii="Avenir Next" w:hAnsi="Avenir Next"/>
          <w:b/>
          <w:sz w:val="18"/>
          <w:lang w:val="en-GB"/>
        </w:rPr>
        <w:t xml:space="preserve"> que se </w:t>
      </w:r>
      <w:proofErr w:type="spellStart"/>
      <w:r w:rsidRPr="00244ADF">
        <w:rPr>
          <w:rFonts w:ascii="Avenir Next" w:hAnsi="Avenir Next"/>
          <w:b/>
          <w:sz w:val="18"/>
          <w:lang w:val="en-GB"/>
        </w:rPr>
        <w:t>alberga</w:t>
      </w:r>
      <w:proofErr w:type="spellEnd"/>
      <w:r w:rsidRPr="00244ADF">
        <w:rPr>
          <w:rFonts w:ascii="Avenir Next" w:hAnsi="Avenir Next"/>
          <w:b/>
          <w:sz w:val="18"/>
          <w:lang w:val="en-GB"/>
        </w:rPr>
        <w:t xml:space="preserve"> en </w:t>
      </w:r>
      <w:proofErr w:type="spellStart"/>
      <w:r w:rsidRPr="00244ADF">
        <w:rPr>
          <w:rFonts w:ascii="Avenir Next" w:hAnsi="Avenir Next"/>
          <w:b/>
          <w:sz w:val="18"/>
          <w:lang w:val="en-GB"/>
        </w:rPr>
        <w:t>una</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caja</w:t>
      </w:r>
      <w:proofErr w:type="spellEnd"/>
      <w:r w:rsidRPr="00244ADF">
        <w:rPr>
          <w:rFonts w:ascii="Avenir Next" w:hAnsi="Avenir Next"/>
          <w:b/>
          <w:sz w:val="18"/>
          <w:lang w:val="en-GB"/>
        </w:rPr>
        <w:t xml:space="preserve"> de </w:t>
      </w:r>
      <w:proofErr w:type="spellStart"/>
      <w:r w:rsidRPr="00244ADF">
        <w:rPr>
          <w:rFonts w:ascii="Avenir Next" w:hAnsi="Avenir Next"/>
          <w:b/>
          <w:sz w:val="18"/>
          <w:lang w:val="en-GB"/>
        </w:rPr>
        <w:t>niobio</w:t>
      </w:r>
      <w:proofErr w:type="spellEnd"/>
      <w:r w:rsidRPr="00244ADF">
        <w:rPr>
          <w:rFonts w:ascii="Avenir Next" w:hAnsi="Avenir Next"/>
          <w:b/>
          <w:sz w:val="18"/>
          <w:lang w:val="en-GB"/>
        </w:rPr>
        <w:t xml:space="preserve"> con </w:t>
      </w:r>
      <w:proofErr w:type="spellStart"/>
      <w:r w:rsidRPr="00244ADF">
        <w:rPr>
          <w:rFonts w:ascii="Avenir Next" w:hAnsi="Avenir Next"/>
          <w:b/>
          <w:sz w:val="18"/>
          <w:lang w:val="en-GB"/>
        </w:rPr>
        <w:t>esfera</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guilloché</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salmón</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serán</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donados</w:t>
      </w:r>
      <w:proofErr w:type="spellEnd"/>
      <w:r w:rsidRPr="00244ADF">
        <w:rPr>
          <w:rFonts w:ascii="Avenir Next" w:hAnsi="Avenir Next"/>
          <w:b/>
          <w:sz w:val="18"/>
          <w:lang w:val="en-GB"/>
        </w:rPr>
        <w:t xml:space="preserve"> a la </w:t>
      </w:r>
      <w:proofErr w:type="spellStart"/>
      <w:r w:rsidRPr="00244ADF">
        <w:rPr>
          <w:rFonts w:ascii="Avenir Next" w:hAnsi="Avenir Next"/>
          <w:b/>
          <w:sz w:val="18"/>
          <w:lang w:val="en-GB"/>
        </w:rPr>
        <w:t>fundación</w:t>
      </w:r>
      <w:proofErr w:type="spellEnd"/>
      <w:r w:rsidRPr="00244ADF">
        <w:rPr>
          <w:rFonts w:ascii="Avenir Next" w:hAnsi="Avenir Next"/>
          <w:b/>
          <w:sz w:val="18"/>
          <w:lang w:val="en-GB"/>
        </w:rPr>
        <w:t xml:space="preserve"> Susan G. </w:t>
      </w:r>
      <w:proofErr w:type="spellStart"/>
      <w:r w:rsidRPr="00244ADF">
        <w:rPr>
          <w:rFonts w:ascii="Avenir Next" w:hAnsi="Avenir Next"/>
          <w:b/>
          <w:sz w:val="18"/>
          <w:lang w:val="en-GB"/>
        </w:rPr>
        <w:t>Komen</w:t>
      </w:r>
      <w:proofErr w:type="spellEnd"/>
      <w:r w:rsidRPr="00244ADF">
        <w:rPr>
          <w:rFonts w:ascii="Avenir Next" w:hAnsi="Avenir Next"/>
          <w:b/>
          <w:sz w:val="18"/>
          <w:lang w:val="en-GB"/>
        </w:rPr>
        <w:t xml:space="preserve">® en </w:t>
      </w:r>
      <w:proofErr w:type="spellStart"/>
      <w:r w:rsidRPr="00244ADF">
        <w:rPr>
          <w:rFonts w:ascii="Avenir Next" w:hAnsi="Avenir Next"/>
          <w:b/>
          <w:sz w:val="18"/>
          <w:lang w:val="en-GB"/>
        </w:rPr>
        <w:t>su</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lucha</w:t>
      </w:r>
      <w:proofErr w:type="spellEnd"/>
      <w:r w:rsidRPr="00244ADF">
        <w:rPr>
          <w:rFonts w:ascii="Avenir Next" w:hAnsi="Avenir Next"/>
          <w:b/>
          <w:sz w:val="18"/>
          <w:lang w:val="en-GB"/>
        </w:rPr>
        <w:t xml:space="preserve"> contra </w:t>
      </w:r>
      <w:proofErr w:type="spellStart"/>
      <w:r w:rsidRPr="00244ADF">
        <w:rPr>
          <w:rFonts w:ascii="Avenir Next" w:hAnsi="Avenir Next"/>
          <w:b/>
          <w:sz w:val="18"/>
          <w:lang w:val="en-GB"/>
        </w:rPr>
        <w:t>el</w:t>
      </w:r>
      <w:proofErr w:type="spellEnd"/>
      <w:r w:rsidRPr="00244ADF">
        <w:rPr>
          <w:rFonts w:ascii="Avenir Next" w:hAnsi="Avenir Next"/>
          <w:b/>
          <w:sz w:val="18"/>
          <w:lang w:val="en-GB"/>
        </w:rPr>
        <w:t xml:space="preserve"> </w:t>
      </w:r>
      <w:proofErr w:type="spellStart"/>
      <w:r w:rsidRPr="00244ADF">
        <w:rPr>
          <w:rFonts w:ascii="Avenir Next" w:hAnsi="Avenir Next"/>
          <w:b/>
          <w:sz w:val="18"/>
          <w:lang w:val="en-GB"/>
        </w:rPr>
        <w:t>cáncer</w:t>
      </w:r>
      <w:proofErr w:type="spellEnd"/>
      <w:r w:rsidRPr="00244ADF">
        <w:rPr>
          <w:rFonts w:ascii="Avenir Next" w:hAnsi="Avenir Next"/>
          <w:b/>
          <w:sz w:val="18"/>
          <w:lang w:val="en-GB"/>
        </w:rPr>
        <w:t xml:space="preserve"> de mama.</w:t>
      </w:r>
    </w:p>
    <w:p w14:paraId="3319C21D" w14:textId="77777777" w:rsidR="002F0063" w:rsidRPr="00244ADF" w:rsidRDefault="002F0063" w:rsidP="00244ADF">
      <w:pPr>
        <w:jc w:val="both"/>
        <w:rPr>
          <w:rFonts w:ascii="Avenir Next" w:hAnsi="Avenir Next" w:cs="Arial"/>
          <w:sz w:val="18"/>
          <w:szCs w:val="18"/>
          <w:lang w:val="en-GB"/>
        </w:rPr>
      </w:pPr>
    </w:p>
    <w:p w14:paraId="33832F76"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en-GB"/>
        </w:rPr>
        <w:t xml:space="preserve">Este </w:t>
      </w:r>
      <w:proofErr w:type="spellStart"/>
      <w:r w:rsidRPr="00244ADF">
        <w:rPr>
          <w:rFonts w:ascii="Avenir Next" w:hAnsi="Avenir Next"/>
          <w:sz w:val="18"/>
          <w:lang w:val="en-GB"/>
        </w:rPr>
        <w:t>verano</w:t>
      </w:r>
      <w:proofErr w:type="spellEnd"/>
      <w:r w:rsidRPr="00244ADF">
        <w:rPr>
          <w:rFonts w:ascii="Avenir Next" w:hAnsi="Avenir Next"/>
          <w:sz w:val="18"/>
          <w:lang w:val="en-GB"/>
        </w:rPr>
        <w:t xml:space="preserve">, la </w:t>
      </w:r>
      <w:proofErr w:type="spellStart"/>
      <w:r w:rsidRPr="00244ADF">
        <w:rPr>
          <w:rFonts w:ascii="Avenir Next" w:hAnsi="Avenir Next"/>
          <w:sz w:val="18"/>
          <w:lang w:val="en-GB"/>
        </w:rPr>
        <w:t>presentación</w:t>
      </w:r>
      <w:proofErr w:type="spellEnd"/>
      <w:r w:rsidRPr="00244ADF">
        <w:rPr>
          <w:rFonts w:ascii="Avenir Next" w:hAnsi="Avenir Next"/>
          <w:sz w:val="18"/>
          <w:lang w:val="en-GB"/>
        </w:rPr>
        <w:t xml:space="preserve"> de la </w:t>
      </w:r>
      <w:proofErr w:type="spellStart"/>
      <w:r w:rsidRPr="00244ADF">
        <w:rPr>
          <w:rFonts w:ascii="Avenir Next" w:hAnsi="Avenir Next"/>
          <w:sz w:val="18"/>
          <w:lang w:val="en-GB"/>
        </w:rPr>
        <w:t>edición</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limitada</w:t>
      </w:r>
      <w:proofErr w:type="spellEnd"/>
      <w:r w:rsidRPr="00244ADF">
        <w:rPr>
          <w:rFonts w:ascii="Avenir Next" w:hAnsi="Avenir Next"/>
          <w:sz w:val="18"/>
          <w:lang w:val="en-GB"/>
        </w:rPr>
        <w:t xml:space="preserve"> de 10 </w:t>
      </w:r>
      <w:proofErr w:type="spellStart"/>
      <w:r w:rsidRPr="00244ADF">
        <w:rPr>
          <w:rFonts w:ascii="Avenir Next" w:hAnsi="Avenir Next"/>
          <w:sz w:val="18"/>
          <w:lang w:val="en-GB"/>
        </w:rPr>
        <w:t>unidades</w:t>
      </w:r>
      <w:proofErr w:type="spellEnd"/>
      <w:r w:rsidRPr="00244ADF">
        <w:rPr>
          <w:rFonts w:ascii="Avenir Next" w:hAnsi="Avenir Next"/>
          <w:sz w:val="18"/>
          <w:lang w:val="en-GB"/>
        </w:rPr>
        <w:t xml:space="preserve"> con Calibre 135-O del ZENITH X </w:t>
      </w:r>
      <w:proofErr w:type="spellStart"/>
      <w:r w:rsidRPr="00244ADF">
        <w:rPr>
          <w:rFonts w:ascii="Avenir Next" w:hAnsi="Avenir Next"/>
          <w:sz w:val="18"/>
          <w:lang w:val="en-GB"/>
        </w:rPr>
        <w:t>Voutilainen</w:t>
      </w:r>
      <w:proofErr w:type="spellEnd"/>
      <w:r w:rsidRPr="00244ADF">
        <w:rPr>
          <w:rFonts w:ascii="Avenir Next" w:hAnsi="Avenir Next"/>
          <w:sz w:val="18"/>
          <w:lang w:val="en-GB"/>
        </w:rPr>
        <w:t xml:space="preserve"> X Phillips en </w:t>
      </w:r>
      <w:proofErr w:type="spellStart"/>
      <w:r w:rsidRPr="00244ADF">
        <w:rPr>
          <w:rFonts w:ascii="Avenir Next" w:hAnsi="Avenir Next"/>
          <w:sz w:val="18"/>
          <w:lang w:val="en-GB"/>
        </w:rPr>
        <w:t>platino</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causó</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una</w:t>
      </w:r>
      <w:proofErr w:type="spellEnd"/>
      <w:r w:rsidRPr="00244ADF">
        <w:rPr>
          <w:rFonts w:ascii="Avenir Next" w:hAnsi="Avenir Next"/>
          <w:sz w:val="18"/>
          <w:lang w:val="en-GB"/>
        </w:rPr>
        <w:t xml:space="preserve"> profunda </w:t>
      </w:r>
      <w:proofErr w:type="spellStart"/>
      <w:r w:rsidRPr="00244ADF">
        <w:rPr>
          <w:rFonts w:ascii="Avenir Next" w:hAnsi="Avenir Next"/>
          <w:sz w:val="18"/>
          <w:lang w:val="en-GB"/>
        </w:rPr>
        <w:t>impresión</w:t>
      </w:r>
      <w:proofErr w:type="spellEnd"/>
      <w:r w:rsidRPr="00244ADF">
        <w:rPr>
          <w:rFonts w:ascii="Avenir Next" w:hAnsi="Avenir Next"/>
          <w:sz w:val="18"/>
          <w:lang w:val="en-GB"/>
        </w:rPr>
        <w:t xml:space="preserve"> en </w:t>
      </w:r>
      <w:proofErr w:type="spellStart"/>
      <w:r w:rsidRPr="00244ADF">
        <w:rPr>
          <w:rFonts w:ascii="Avenir Next" w:hAnsi="Avenir Next"/>
          <w:sz w:val="18"/>
          <w:lang w:val="en-GB"/>
        </w:rPr>
        <w:t>los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coleccionistas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más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exigentes</w:t>
      </w:r>
      <w:proofErr w:type="spellEnd"/>
      <w:r w:rsidRPr="00244ADF">
        <w:rPr>
          <w:rFonts w:ascii="Avenir Next" w:hAnsi="Avenir Next"/>
          <w:sz w:val="18"/>
          <w:lang w:val="en-GB"/>
        </w:rPr>
        <w:t xml:space="preserve">. </w:t>
      </w:r>
      <w:r w:rsidRPr="00244ADF">
        <w:rPr>
          <w:rFonts w:ascii="Avenir Next" w:hAnsi="Avenir Next"/>
          <w:sz w:val="18"/>
          <w:lang w:val="it-IT"/>
        </w:rPr>
        <w:t xml:space="preserve">Era la </w:t>
      </w:r>
      <w:proofErr w:type="spellStart"/>
      <w:r w:rsidRPr="00244ADF">
        <w:rPr>
          <w:rFonts w:ascii="Avenir Next" w:hAnsi="Avenir Next"/>
          <w:sz w:val="18"/>
          <w:lang w:val="it-IT"/>
        </w:rPr>
        <w:t>primera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vez</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ZENITH </w:t>
      </w:r>
      <w:proofErr w:type="spellStart"/>
      <w:r w:rsidRPr="00244ADF">
        <w:rPr>
          <w:rFonts w:ascii="Avenir Next" w:hAnsi="Avenir Next"/>
          <w:sz w:val="18"/>
          <w:lang w:val="it-IT"/>
        </w:rPr>
        <w:t>ponía</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disposición</w:t>
      </w:r>
      <w:proofErr w:type="spellEnd"/>
      <w:r w:rsidRPr="00244ADF">
        <w:rPr>
          <w:rFonts w:ascii="Avenir Next" w:hAnsi="Avenir Next"/>
          <w:sz w:val="18"/>
          <w:lang w:val="it-IT"/>
        </w:rPr>
        <w:t xml:space="preserve"> del </w:t>
      </w:r>
      <w:proofErr w:type="spellStart"/>
      <w:r w:rsidRPr="00244ADF">
        <w:rPr>
          <w:rFonts w:ascii="Avenir Next" w:hAnsi="Avenir Next"/>
          <w:sz w:val="18"/>
          <w:lang w:val="it-IT"/>
        </w:rPr>
        <w:t>público</w:t>
      </w:r>
      <w:proofErr w:type="spellEnd"/>
      <w:r w:rsidRPr="00244ADF">
        <w:rPr>
          <w:rFonts w:ascii="Avenir Next" w:hAnsi="Avenir Next"/>
          <w:sz w:val="18"/>
          <w:lang w:val="it-IT"/>
        </w:rPr>
        <w:t xml:space="preserve"> su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más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premiado</w:t>
      </w:r>
      <w:proofErr w:type="spellEnd"/>
      <w:r w:rsidRPr="00244ADF">
        <w:rPr>
          <w:rFonts w:ascii="Avenir Next" w:hAnsi="Avenir Next"/>
          <w:sz w:val="18"/>
          <w:lang w:val="it-IT"/>
        </w:rPr>
        <w:t xml:space="preserve"> de la </w:t>
      </w:r>
      <w:proofErr w:type="spellStart"/>
      <w:r w:rsidRPr="00244ADF">
        <w:rPr>
          <w:rFonts w:ascii="Avenir Next" w:hAnsi="Avenir Next"/>
          <w:sz w:val="18"/>
          <w:lang w:val="it-IT"/>
        </w:rPr>
        <w:t>edad</w:t>
      </w:r>
      <w:proofErr w:type="spellEnd"/>
      <w:r w:rsidRPr="00244ADF">
        <w:rPr>
          <w:rFonts w:ascii="Avenir Next" w:hAnsi="Avenir Next"/>
          <w:sz w:val="18"/>
          <w:lang w:val="it-IT"/>
        </w:rPr>
        <w:t xml:space="preserve"> de oro de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competiciones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cronometría</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Manufactura</w:t>
      </w:r>
      <w:proofErr w:type="spellEnd"/>
      <w:r w:rsidRPr="00244ADF">
        <w:rPr>
          <w:rFonts w:ascii="Avenir Next" w:hAnsi="Avenir Next"/>
          <w:sz w:val="18"/>
          <w:lang w:val="it-IT"/>
        </w:rPr>
        <w:t xml:space="preserve"> y su </w:t>
      </w:r>
      <w:proofErr w:type="spellStart"/>
      <w:r w:rsidRPr="00244ADF">
        <w:rPr>
          <w:rFonts w:ascii="Avenir Next" w:hAnsi="Avenir Next"/>
          <w:sz w:val="18"/>
          <w:lang w:val="it-IT"/>
        </w:rPr>
        <w:t>departamento</w:t>
      </w:r>
      <w:proofErr w:type="spellEnd"/>
      <w:r w:rsidRPr="00244ADF">
        <w:rPr>
          <w:rFonts w:ascii="Avenir Next" w:hAnsi="Avenir Next"/>
          <w:sz w:val="18"/>
          <w:lang w:val="it-IT"/>
        </w:rPr>
        <w:t xml:space="preserve"> de Patrimonio </w:t>
      </w:r>
      <w:proofErr w:type="spellStart"/>
      <w:r w:rsidRPr="00244ADF">
        <w:rPr>
          <w:rFonts w:ascii="Avenir Next" w:hAnsi="Avenir Next"/>
          <w:sz w:val="18"/>
          <w:lang w:val="it-IT"/>
        </w:rPr>
        <w:t>habían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encargado</w:t>
      </w:r>
      <w:proofErr w:type="spellEnd"/>
      <w:r w:rsidRPr="00244ADF">
        <w:rPr>
          <w:rFonts w:ascii="Avenir Next" w:hAnsi="Avenir Next"/>
          <w:sz w:val="18"/>
          <w:lang w:val="it-IT"/>
        </w:rPr>
        <w:t xml:space="preserve"> al </w:t>
      </w:r>
      <w:proofErr w:type="spellStart"/>
      <w:r w:rsidRPr="00244ADF">
        <w:rPr>
          <w:rFonts w:ascii="Avenir Next" w:hAnsi="Avenir Next"/>
          <w:sz w:val="18"/>
          <w:lang w:val="it-IT"/>
        </w:rPr>
        <w:t>relojero</w:t>
      </w:r>
      <w:proofErr w:type="spellEnd"/>
      <w:r w:rsidRPr="00244ADF">
        <w:rPr>
          <w:rFonts w:ascii="Avenir Next" w:hAnsi="Avenir Next"/>
          <w:sz w:val="18"/>
          <w:lang w:val="it-IT"/>
        </w:rPr>
        <w:t xml:space="preserve"> Kari </w:t>
      </w:r>
      <w:proofErr w:type="spellStart"/>
      <w:r w:rsidRPr="00244ADF">
        <w:rPr>
          <w:rFonts w:ascii="Avenir Next" w:hAnsi="Avenir Next"/>
          <w:sz w:val="18"/>
          <w:lang w:val="it-IT"/>
        </w:rPr>
        <w:t>Voutilainen</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tarea</w:t>
      </w:r>
      <w:proofErr w:type="spellEnd"/>
      <w:r w:rsidRPr="00244ADF">
        <w:rPr>
          <w:rFonts w:ascii="Avenir Next" w:hAnsi="Avenir Next"/>
          <w:sz w:val="18"/>
          <w:lang w:val="it-IT"/>
        </w:rPr>
        <w:t xml:space="preserve"> de restaurar un </w:t>
      </w:r>
      <w:proofErr w:type="spellStart"/>
      <w:r w:rsidRPr="00244ADF">
        <w:rPr>
          <w:rFonts w:ascii="Avenir Next" w:hAnsi="Avenir Next"/>
          <w:sz w:val="18"/>
          <w:lang w:val="it-IT"/>
        </w:rPr>
        <w:t>lote</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movimientos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135-O y </w:t>
      </w:r>
      <w:proofErr w:type="spellStart"/>
      <w:r w:rsidRPr="00244ADF">
        <w:rPr>
          <w:rFonts w:ascii="Avenir Next" w:hAnsi="Avenir Next"/>
          <w:sz w:val="18"/>
          <w:lang w:val="it-IT"/>
        </w:rPr>
        <w:t>decorarlos</w:t>
      </w:r>
      <w:proofErr w:type="spellEnd"/>
      <w:r w:rsidRPr="00244ADF">
        <w:rPr>
          <w:rFonts w:ascii="Avenir Next" w:hAnsi="Avenir Next"/>
          <w:sz w:val="18"/>
          <w:lang w:val="it-IT"/>
        </w:rPr>
        <w:t xml:space="preserve"> a mano con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máximo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detalle</w:t>
      </w:r>
      <w:proofErr w:type="spellEnd"/>
      <w:r w:rsidRPr="00244ADF">
        <w:rPr>
          <w:rFonts w:ascii="Avenir Next" w:hAnsi="Avenir Next"/>
          <w:sz w:val="18"/>
          <w:lang w:val="it-IT"/>
        </w:rPr>
        <w:t xml:space="preserve">. El </w:t>
      </w:r>
      <w:proofErr w:type="spellStart"/>
      <w:r w:rsidRPr="00244ADF">
        <w:rPr>
          <w:rFonts w:ascii="Avenir Next" w:hAnsi="Avenir Next"/>
          <w:sz w:val="18"/>
          <w:lang w:val="it-IT"/>
        </w:rPr>
        <w:t>undécimo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equipado</w:t>
      </w:r>
      <w:proofErr w:type="spellEnd"/>
      <w:r w:rsidRPr="00244ADF">
        <w:rPr>
          <w:rFonts w:ascii="Avenir Next" w:hAnsi="Avenir Next"/>
          <w:sz w:val="18"/>
          <w:lang w:val="it-IT"/>
        </w:rPr>
        <w:t xml:space="preserve"> con uno de </w:t>
      </w:r>
      <w:proofErr w:type="spellStart"/>
      <w:r w:rsidRPr="00244ADF">
        <w:rPr>
          <w:rFonts w:ascii="Avenir Next" w:hAnsi="Avenir Next"/>
          <w:sz w:val="18"/>
          <w:lang w:val="it-IT"/>
        </w:rPr>
        <w:t>estos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prestigiosos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movimientos</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pieza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135-O, resulta </w:t>
      </w:r>
      <w:proofErr w:type="spellStart"/>
      <w:r w:rsidRPr="00244ADF">
        <w:rPr>
          <w:rFonts w:ascii="Avenir Next" w:hAnsi="Avenir Next"/>
          <w:sz w:val="18"/>
          <w:lang w:val="it-IT"/>
        </w:rPr>
        <w:t>aún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más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excepcional</w:t>
      </w:r>
      <w:proofErr w:type="spellEnd"/>
      <w:r w:rsidRPr="00244ADF">
        <w:rPr>
          <w:rFonts w:ascii="Avenir Next" w:hAnsi="Avenir Next"/>
          <w:sz w:val="18"/>
          <w:lang w:val="it-IT"/>
        </w:rPr>
        <w:t xml:space="preserve"> al ser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ejemplar</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fabricado</w:t>
      </w:r>
      <w:proofErr w:type="spellEnd"/>
      <w:r w:rsidRPr="00244ADF">
        <w:rPr>
          <w:rFonts w:ascii="Avenir Next" w:hAnsi="Avenir Next"/>
          <w:sz w:val="18"/>
          <w:lang w:val="it-IT"/>
        </w:rPr>
        <w:t xml:space="preserve"> con una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de niobio, </w:t>
      </w:r>
      <w:proofErr w:type="spellStart"/>
      <w:r w:rsidRPr="00244ADF">
        <w:rPr>
          <w:rFonts w:ascii="Avenir Next" w:hAnsi="Avenir Next"/>
          <w:sz w:val="18"/>
          <w:lang w:val="it-IT"/>
        </w:rPr>
        <w:t>así</w:t>
      </w:r>
      <w:proofErr w:type="spellEnd"/>
      <w:r w:rsidRPr="00244ADF">
        <w:rPr>
          <w:rFonts w:ascii="Avenir Next" w:hAnsi="Avenir Next"/>
          <w:sz w:val="18"/>
          <w:lang w:val="it-IT"/>
        </w:rPr>
        <w:t xml:space="preserve"> como por su </w:t>
      </w:r>
      <w:proofErr w:type="spellStart"/>
      <w:r w:rsidRPr="00244ADF">
        <w:rPr>
          <w:rFonts w:ascii="Avenir Next" w:hAnsi="Avenir Next"/>
          <w:sz w:val="18"/>
          <w:lang w:val="it-IT"/>
        </w:rPr>
        <w:t>esfera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guilloché</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salmón</w:t>
      </w:r>
      <w:proofErr w:type="spellEnd"/>
      <w:r w:rsidRPr="00244ADF">
        <w:rPr>
          <w:rFonts w:ascii="Avenir Next" w:hAnsi="Avenir Next"/>
          <w:sz w:val="18"/>
          <w:lang w:val="it-IT"/>
        </w:rPr>
        <w:t xml:space="preserve"> y su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de color oro rosa.</w:t>
      </w:r>
    </w:p>
    <w:p w14:paraId="4AC0938A" w14:textId="77777777" w:rsidR="002F0063" w:rsidRPr="00244ADF" w:rsidRDefault="002F0063" w:rsidP="00244ADF">
      <w:pPr>
        <w:jc w:val="both"/>
        <w:rPr>
          <w:rFonts w:ascii="Avenir Next" w:hAnsi="Avenir Next" w:cs="Arial"/>
          <w:i/>
          <w:iCs/>
          <w:sz w:val="18"/>
          <w:szCs w:val="18"/>
          <w:lang w:val="it-IT"/>
        </w:rPr>
      </w:pPr>
    </w:p>
    <w:p w14:paraId="30468809" w14:textId="77777777" w:rsidR="002F0063" w:rsidRPr="00244ADF" w:rsidRDefault="002F0063" w:rsidP="00244ADF">
      <w:pPr>
        <w:jc w:val="both"/>
        <w:rPr>
          <w:rFonts w:ascii="Avenir Next" w:hAnsi="Avenir Next" w:cs="Arial"/>
          <w:sz w:val="18"/>
          <w:szCs w:val="18"/>
          <w:lang w:val="en-GB"/>
        </w:rPr>
      </w:pPr>
      <w:r w:rsidRPr="00244ADF">
        <w:rPr>
          <w:rFonts w:ascii="Avenir Next" w:hAnsi="Avenir Next"/>
          <w:sz w:val="18"/>
          <w:lang w:val="it-IT"/>
        </w:rPr>
        <w:t xml:space="preserve">La subasta de esta </w:t>
      </w:r>
      <w:proofErr w:type="spellStart"/>
      <w:r w:rsidRPr="00244ADF">
        <w:rPr>
          <w:rFonts w:ascii="Avenir Next" w:hAnsi="Avenir Next"/>
          <w:sz w:val="18"/>
          <w:lang w:val="it-IT"/>
        </w:rPr>
        <w:t>pieza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singular</w:t>
      </w:r>
      <w:proofErr w:type="spellEnd"/>
      <w:r w:rsidRPr="00244ADF">
        <w:rPr>
          <w:rFonts w:ascii="Avenir Next" w:hAnsi="Avenir Next"/>
          <w:sz w:val="18"/>
          <w:lang w:val="it-IT"/>
        </w:rPr>
        <w:t xml:space="preserve"> por parte de Phillips pone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broche de oro a un </w:t>
      </w:r>
      <w:proofErr w:type="spellStart"/>
      <w:r w:rsidRPr="00244ADF">
        <w:rPr>
          <w:rFonts w:ascii="Avenir Next" w:hAnsi="Avenir Next"/>
          <w:sz w:val="18"/>
          <w:lang w:val="it-IT"/>
        </w:rPr>
        <w:t>mes</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ZENITH se ha </w:t>
      </w:r>
      <w:proofErr w:type="spellStart"/>
      <w:r w:rsidRPr="00244ADF">
        <w:rPr>
          <w:rFonts w:ascii="Avenir Next" w:hAnsi="Avenir Next"/>
          <w:sz w:val="18"/>
          <w:lang w:val="it-IT"/>
        </w:rPr>
        <w:t>volcado</w:t>
      </w:r>
      <w:proofErr w:type="spellEnd"/>
      <w:r w:rsidRPr="00244ADF">
        <w:rPr>
          <w:rFonts w:ascii="Avenir Next" w:hAnsi="Avenir Next"/>
          <w:sz w:val="18"/>
          <w:lang w:val="it-IT"/>
        </w:rPr>
        <w:t xml:space="preserve"> con la </w:t>
      </w:r>
      <w:proofErr w:type="spellStart"/>
      <w:r w:rsidRPr="00244ADF">
        <w:rPr>
          <w:rFonts w:ascii="Avenir Next" w:hAnsi="Avenir Next"/>
          <w:sz w:val="18"/>
          <w:lang w:val="it-IT"/>
        </w:rPr>
        <w:t>concienciación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sobre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cáncer</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mama</w:t>
      </w:r>
      <w:proofErr w:type="spellEnd"/>
      <w:r w:rsidRPr="00244ADF">
        <w:rPr>
          <w:rFonts w:ascii="Avenir Next" w:hAnsi="Avenir Next"/>
          <w:sz w:val="18"/>
          <w:lang w:val="it-IT"/>
        </w:rPr>
        <w:t xml:space="preserve">. </w:t>
      </w:r>
      <w:proofErr w:type="spellStart"/>
      <w:r w:rsidRPr="00244ADF">
        <w:rPr>
          <w:rFonts w:ascii="Avenir Next" w:hAnsi="Avenir Next"/>
          <w:sz w:val="18"/>
          <w:lang w:val="en-GB"/>
        </w:rPr>
        <w:t>Esta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iniciativa</w:t>
      </w:r>
      <w:proofErr w:type="spellEnd"/>
      <w:r w:rsidRPr="00244ADF">
        <w:rPr>
          <w:rFonts w:ascii="Avenir Next" w:hAnsi="Avenir Next"/>
          <w:sz w:val="18"/>
          <w:lang w:val="en-GB"/>
        </w:rPr>
        <w:t xml:space="preserve"> se produce </w:t>
      </w:r>
      <w:proofErr w:type="spellStart"/>
      <w:r w:rsidRPr="00244ADF">
        <w:rPr>
          <w:rFonts w:ascii="Avenir Next" w:hAnsi="Avenir Next"/>
          <w:sz w:val="18"/>
          <w:lang w:val="en-GB"/>
        </w:rPr>
        <w:t>tras</w:t>
      </w:r>
      <w:proofErr w:type="spellEnd"/>
      <w:r w:rsidRPr="00244ADF">
        <w:rPr>
          <w:rFonts w:ascii="Avenir Next" w:hAnsi="Avenir Next"/>
          <w:sz w:val="18"/>
          <w:lang w:val="en-GB"/>
        </w:rPr>
        <w:t xml:space="preserve"> la </w:t>
      </w:r>
      <w:proofErr w:type="spellStart"/>
      <w:r w:rsidRPr="00244ADF">
        <w:rPr>
          <w:rFonts w:ascii="Avenir Next" w:hAnsi="Avenir Next"/>
          <w:sz w:val="18"/>
          <w:lang w:val="en-GB"/>
        </w:rPr>
        <w:t>presentación</w:t>
      </w:r>
      <w:proofErr w:type="spellEnd"/>
      <w:r w:rsidRPr="00244ADF">
        <w:rPr>
          <w:rFonts w:ascii="Avenir Next" w:hAnsi="Avenir Next"/>
          <w:sz w:val="18"/>
          <w:lang w:val="en-GB"/>
        </w:rPr>
        <w:t xml:space="preserve"> del Chronomaster Original Pink Edition, </w:t>
      </w:r>
      <w:proofErr w:type="spellStart"/>
      <w:r w:rsidRPr="00244ADF">
        <w:rPr>
          <w:rFonts w:ascii="Avenir Next" w:hAnsi="Avenir Next"/>
          <w:sz w:val="18"/>
          <w:lang w:val="en-GB"/>
        </w:rPr>
        <w:t>destinando</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una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parte</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los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beneficios</w:t>
      </w:r>
      <w:proofErr w:type="spellEnd"/>
      <w:r w:rsidRPr="00244ADF">
        <w:rPr>
          <w:rFonts w:ascii="Avenir Next" w:hAnsi="Avenir Next"/>
          <w:sz w:val="18"/>
          <w:lang w:val="en-GB"/>
        </w:rPr>
        <w:t xml:space="preserve"> a la </w:t>
      </w:r>
      <w:proofErr w:type="spellStart"/>
      <w:r w:rsidRPr="00244ADF">
        <w:rPr>
          <w:rFonts w:ascii="Avenir Next" w:hAnsi="Avenir Next"/>
          <w:sz w:val="18"/>
          <w:lang w:val="en-GB"/>
        </w:rPr>
        <w:t>fundación</w:t>
      </w:r>
      <w:proofErr w:type="spellEnd"/>
      <w:r w:rsidRPr="00244ADF">
        <w:rPr>
          <w:rFonts w:ascii="Avenir Next" w:hAnsi="Avenir Next"/>
          <w:sz w:val="18"/>
          <w:lang w:val="en-GB"/>
        </w:rPr>
        <w:t xml:space="preserve"> Susan G. </w:t>
      </w:r>
      <w:proofErr w:type="spellStart"/>
      <w:r w:rsidRPr="00244ADF">
        <w:rPr>
          <w:rFonts w:ascii="Avenir Next" w:hAnsi="Avenir Next"/>
          <w:sz w:val="18"/>
          <w:lang w:val="en-GB"/>
        </w:rPr>
        <w:t>Komen</w:t>
      </w:r>
      <w:proofErr w:type="spellEnd"/>
      <w:r w:rsidRPr="00244ADF">
        <w:rPr>
          <w:rFonts w:ascii="Avenir Next" w:hAnsi="Avenir Next"/>
          <w:sz w:val="18"/>
          <w:lang w:val="en-GB"/>
        </w:rPr>
        <w:t xml:space="preserve">® y al </w:t>
      </w:r>
      <w:proofErr w:type="spellStart"/>
      <w:r w:rsidRPr="00244ADF">
        <w:rPr>
          <w:rFonts w:ascii="Avenir Next" w:hAnsi="Avenir Next"/>
          <w:sz w:val="18"/>
          <w:lang w:val="en-GB"/>
        </w:rPr>
        <w:t>evento</w:t>
      </w:r>
      <w:proofErr w:type="spellEnd"/>
      <w:r w:rsidRPr="00244ADF">
        <w:rPr>
          <w:rFonts w:ascii="Avenir Next" w:hAnsi="Avenir Next"/>
          <w:sz w:val="18"/>
          <w:lang w:val="en-GB"/>
        </w:rPr>
        <w:t xml:space="preserve"> "MEET THE DREAMHERS" de </w:t>
      </w:r>
      <w:proofErr w:type="spellStart"/>
      <w:r w:rsidRPr="00244ADF">
        <w:rPr>
          <w:rFonts w:ascii="Avenir Next" w:hAnsi="Avenir Next"/>
          <w:sz w:val="18"/>
          <w:lang w:val="en-GB"/>
        </w:rPr>
        <w:t>Singapur</w:t>
      </w:r>
      <w:proofErr w:type="spellEnd"/>
      <w:r w:rsidRPr="00244ADF">
        <w:rPr>
          <w:rFonts w:ascii="Avenir Next" w:hAnsi="Avenir Next"/>
          <w:sz w:val="18"/>
          <w:lang w:val="en-GB"/>
        </w:rPr>
        <w:t xml:space="preserve">, que </w:t>
      </w:r>
      <w:proofErr w:type="spellStart"/>
      <w:r w:rsidRPr="00244ADF">
        <w:rPr>
          <w:rFonts w:ascii="Avenir Next" w:hAnsi="Avenir Next"/>
          <w:sz w:val="18"/>
          <w:lang w:val="en-GB"/>
        </w:rPr>
        <w:t>reforzó</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el</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compromiso</w:t>
      </w:r>
      <w:proofErr w:type="spellEnd"/>
      <w:r w:rsidRPr="00244ADF">
        <w:rPr>
          <w:rFonts w:ascii="Avenir Next" w:hAnsi="Avenir Next"/>
          <w:sz w:val="18"/>
          <w:lang w:val="en-GB"/>
        </w:rPr>
        <w:t xml:space="preserve"> de la </w:t>
      </w:r>
      <w:proofErr w:type="spellStart"/>
      <w:r w:rsidRPr="00244ADF">
        <w:rPr>
          <w:rFonts w:ascii="Avenir Next" w:hAnsi="Avenir Next"/>
          <w:sz w:val="18"/>
          <w:lang w:val="en-GB"/>
        </w:rPr>
        <w:t>Manufactura</w:t>
      </w:r>
      <w:proofErr w:type="spellEnd"/>
      <w:r w:rsidRPr="00244ADF">
        <w:rPr>
          <w:rFonts w:ascii="Avenir Next" w:hAnsi="Avenir Next"/>
          <w:sz w:val="18"/>
          <w:lang w:val="en-GB"/>
        </w:rPr>
        <w:t xml:space="preserve"> en la </w:t>
      </w:r>
      <w:proofErr w:type="spellStart"/>
      <w:r w:rsidRPr="00244ADF">
        <w:rPr>
          <w:rFonts w:ascii="Avenir Next" w:hAnsi="Avenir Next"/>
          <w:sz w:val="18"/>
          <w:lang w:val="en-GB"/>
        </w:rPr>
        <w:t>lucha</w:t>
      </w:r>
      <w:proofErr w:type="spellEnd"/>
      <w:r w:rsidRPr="00244ADF">
        <w:rPr>
          <w:rFonts w:ascii="Avenir Next" w:hAnsi="Avenir Next"/>
          <w:sz w:val="18"/>
          <w:lang w:val="en-GB"/>
        </w:rPr>
        <w:t xml:space="preserve"> contra </w:t>
      </w:r>
      <w:proofErr w:type="spellStart"/>
      <w:r w:rsidRPr="00244ADF">
        <w:rPr>
          <w:rFonts w:ascii="Avenir Next" w:hAnsi="Avenir Next"/>
          <w:sz w:val="18"/>
          <w:lang w:val="en-GB"/>
        </w:rPr>
        <w:t>el</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cáncer</w:t>
      </w:r>
      <w:proofErr w:type="spellEnd"/>
      <w:r w:rsidRPr="00244ADF">
        <w:rPr>
          <w:rFonts w:ascii="Avenir Next" w:hAnsi="Avenir Next"/>
          <w:sz w:val="18"/>
          <w:lang w:val="en-GB"/>
        </w:rPr>
        <w:t xml:space="preserve"> de mama y </w:t>
      </w:r>
      <w:proofErr w:type="spellStart"/>
      <w:r w:rsidRPr="00244ADF">
        <w:rPr>
          <w:rFonts w:ascii="Avenir Next" w:hAnsi="Avenir Next"/>
          <w:sz w:val="18"/>
          <w:lang w:val="en-GB"/>
        </w:rPr>
        <w:t>el</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apoyo</w:t>
      </w:r>
      <w:proofErr w:type="spellEnd"/>
      <w:r w:rsidRPr="00244ADF">
        <w:rPr>
          <w:rFonts w:ascii="Avenir Next" w:hAnsi="Avenir Next"/>
          <w:sz w:val="18"/>
          <w:lang w:val="en-GB"/>
        </w:rPr>
        <w:t xml:space="preserve"> a </w:t>
      </w:r>
      <w:proofErr w:type="spellStart"/>
      <w:r w:rsidRPr="00244ADF">
        <w:rPr>
          <w:rFonts w:ascii="Avenir Next" w:hAnsi="Avenir Next"/>
          <w:sz w:val="18"/>
          <w:lang w:val="en-GB"/>
        </w:rPr>
        <w:t>una</w:t>
      </w:r>
      <w:proofErr w:type="spellEnd"/>
      <w:r w:rsidRPr="00244ADF">
        <w:rPr>
          <w:rFonts w:ascii="Avenir Next" w:hAnsi="Avenir Next"/>
          <w:sz w:val="18"/>
          <w:lang w:val="en-GB"/>
        </w:rPr>
        <w:t xml:space="preserve"> de las </w:t>
      </w:r>
      <w:proofErr w:type="spellStart"/>
      <w:r w:rsidRPr="00244ADF">
        <w:rPr>
          <w:rFonts w:ascii="Avenir Next" w:hAnsi="Avenir Next"/>
          <w:sz w:val="18"/>
          <w:lang w:val="en-GB"/>
        </w:rPr>
        <w:t>principales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fundaciones</w:t>
      </w:r>
      <w:proofErr w:type="spellEnd"/>
      <w:r w:rsidRPr="00244ADF">
        <w:rPr>
          <w:rFonts w:ascii="Avenir Next" w:hAnsi="Avenir Next"/>
          <w:sz w:val="18"/>
          <w:lang w:val="en-GB"/>
        </w:rPr>
        <w:t xml:space="preserve"> del </w:t>
      </w:r>
      <w:proofErr w:type="spellStart"/>
      <w:r w:rsidRPr="00244ADF">
        <w:rPr>
          <w:rFonts w:ascii="Avenir Next" w:hAnsi="Avenir Next"/>
          <w:sz w:val="18"/>
          <w:lang w:val="en-GB"/>
        </w:rPr>
        <w:t>mundo</w:t>
      </w:r>
      <w:proofErr w:type="spellEnd"/>
      <w:r w:rsidRPr="00244ADF">
        <w:rPr>
          <w:rFonts w:ascii="Avenir Next" w:hAnsi="Avenir Next"/>
          <w:sz w:val="18"/>
          <w:lang w:val="en-GB"/>
        </w:rPr>
        <w:t>.</w:t>
      </w:r>
    </w:p>
    <w:p w14:paraId="1CDD8D53" w14:textId="77777777" w:rsidR="002F0063" w:rsidRPr="00244ADF" w:rsidRDefault="002F0063" w:rsidP="00244ADF">
      <w:pPr>
        <w:jc w:val="both"/>
        <w:rPr>
          <w:rFonts w:ascii="Avenir Next" w:hAnsi="Avenir Next" w:cs="Arial"/>
          <w:i/>
          <w:iCs/>
          <w:sz w:val="18"/>
          <w:szCs w:val="18"/>
          <w:lang w:val="en-GB"/>
        </w:rPr>
      </w:pPr>
    </w:p>
    <w:p w14:paraId="50E97DEA" w14:textId="77777777" w:rsidR="002F0063" w:rsidRPr="00244ADF" w:rsidRDefault="002F0063" w:rsidP="00244ADF">
      <w:pPr>
        <w:jc w:val="both"/>
        <w:rPr>
          <w:rFonts w:ascii="Avenir Next" w:hAnsi="Avenir Next" w:cs="Arial"/>
          <w:sz w:val="18"/>
          <w:szCs w:val="18"/>
          <w:lang w:val="en-GB"/>
        </w:rPr>
      </w:pPr>
      <w:proofErr w:type="spellStart"/>
      <w:r w:rsidRPr="00244ADF">
        <w:rPr>
          <w:rFonts w:ascii="Avenir Next" w:hAnsi="Avenir Next"/>
          <w:sz w:val="18"/>
          <w:lang w:val="en-GB"/>
        </w:rPr>
        <w:t>Sobre</w:t>
      </w:r>
      <w:proofErr w:type="spellEnd"/>
      <w:r w:rsidRPr="00244ADF">
        <w:rPr>
          <w:rFonts w:ascii="Avenir Next" w:hAnsi="Avenir Next"/>
          <w:sz w:val="18"/>
          <w:lang w:val="en-GB"/>
        </w:rPr>
        <w:t xml:space="preserve"> la </w:t>
      </w:r>
      <w:proofErr w:type="spellStart"/>
      <w:r w:rsidRPr="00244ADF">
        <w:rPr>
          <w:rFonts w:ascii="Avenir Next" w:hAnsi="Avenir Next"/>
          <w:sz w:val="18"/>
          <w:lang w:val="en-GB"/>
        </w:rPr>
        <w:t>subasta</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esta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pieza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única</w:t>
      </w:r>
      <w:proofErr w:type="spellEnd"/>
      <w:r w:rsidRPr="00244ADF">
        <w:rPr>
          <w:rFonts w:ascii="Avenir Next" w:hAnsi="Avenir Next"/>
          <w:sz w:val="18"/>
          <w:lang w:val="en-GB"/>
        </w:rPr>
        <w:t xml:space="preserve"> y </w:t>
      </w:r>
      <w:proofErr w:type="spellStart"/>
      <w:r w:rsidRPr="00244ADF">
        <w:rPr>
          <w:rFonts w:ascii="Avenir Next" w:hAnsi="Avenir Next"/>
          <w:sz w:val="18"/>
          <w:lang w:val="en-GB"/>
        </w:rPr>
        <w:t>el</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apoyo</w:t>
      </w:r>
      <w:proofErr w:type="spellEnd"/>
      <w:r w:rsidRPr="00244ADF">
        <w:rPr>
          <w:rFonts w:ascii="Avenir Next" w:hAnsi="Avenir Next"/>
          <w:sz w:val="18"/>
          <w:lang w:val="en-GB"/>
        </w:rPr>
        <w:t xml:space="preserve"> general que ZENITH </w:t>
      </w:r>
      <w:proofErr w:type="spellStart"/>
      <w:r w:rsidRPr="00244ADF">
        <w:rPr>
          <w:rFonts w:ascii="Avenir Next" w:hAnsi="Avenir Next"/>
          <w:sz w:val="18"/>
          <w:lang w:val="en-GB"/>
        </w:rPr>
        <w:t>presta</w:t>
      </w:r>
      <w:proofErr w:type="spellEnd"/>
      <w:r w:rsidRPr="00244ADF">
        <w:rPr>
          <w:rFonts w:ascii="Avenir Next" w:hAnsi="Avenir Next"/>
          <w:sz w:val="18"/>
          <w:lang w:val="en-GB"/>
        </w:rPr>
        <w:t xml:space="preserve"> a la </w:t>
      </w:r>
      <w:proofErr w:type="spellStart"/>
      <w:r w:rsidRPr="00244ADF">
        <w:rPr>
          <w:rFonts w:ascii="Avenir Next" w:hAnsi="Avenir Next"/>
          <w:sz w:val="18"/>
          <w:lang w:val="en-GB"/>
        </w:rPr>
        <w:t>fundación</w:t>
      </w:r>
      <w:proofErr w:type="spellEnd"/>
      <w:r w:rsidRPr="00244ADF">
        <w:rPr>
          <w:rFonts w:ascii="Avenir Next" w:hAnsi="Avenir Next"/>
          <w:sz w:val="18"/>
          <w:lang w:val="en-GB"/>
        </w:rPr>
        <w:t xml:space="preserve"> Susan G. </w:t>
      </w:r>
      <w:proofErr w:type="spellStart"/>
      <w:r w:rsidRPr="00244ADF">
        <w:rPr>
          <w:rFonts w:ascii="Avenir Next" w:hAnsi="Avenir Next"/>
          <w:sz w:val="18"/>
          <w:lang w:val="en-GB"/>
        </w:rPr>
        <w:t>Komen</w:t>
      </w:r>
      <w:proofErr w:type="spellEnd"/>
      <w:r w:rsidRPr="00244ADF">
        <w:rPr>
          <w:rFonts w:ascii="Avenir Next" w:hAnsi="Avenir Next"/>
          <w:sz w:val="18"/>
          <w:lang w:val="en-GB"/>
        </w:rPr>
        <w:t xml:space="preserve">®, </w:t>
      </w:r>
      <w:r w:rsidRPr="00244ADF">
        <w:rPr>
          <w:rFonts w:ascii="Avenir Next" w:hAnsi="Avenir Next"/>
          <w:b/>
          <w:sz w:val="18"/>
          <w:lang w:val="en-GB"/>
        </w:rPr>
        <w:t>Julien Tornare</w:t>
      </w:r>
      <w:r w:rsidRPr="00244ADF">
        <w:rPr>
          <w:rFonts w:ascii="Avenir Next" w:hAnsi="Avenir Next"/>
          <w:sz w:val="18"/>
          <w:lang w:val="en-GB"/>
        </w:rPr>
        <w:t xml:space="preserve">, CEO de ZENITH </w:t>
      </w:r>
      <w:proofErr w:type="spellStart"/>
      <w:r w:rsidRPr="00244ADF">
        <w:rPr>
          <w:rFonts w:ascii="Avenir Next" w:hAnsi="Avenir Next"/>
          <w:sz w:val="18"/>
          <w:lang w:val="en-GB"/>
        </w:rPr>
        <w:t>dijo</w:t>
      </w:r>
      <w:proofErr w:type="spellEnd"/>
      <w:r w:rsidRPr="00244ADF">
        <w:rPr>
          <w:rFonts w:ascii="Avenir Next" w:hAnsi="Avenir Next"/>
          <w:sz w:val="18"/>
          <w:lang w:val="en-GB"/>
        </w:rPr>
        <w:t xml:space="preserve">: </w:t>
      </w:r>
      <w:r w:rsidRPr="00244ADF">
        <w:rPr>
          <w:rFonts w:ascii="Avenir Next" w:hAnsi="Avenir Next"/>
          <w:i/>
          <w:sz w:val="18"/>
          <w:lang w:val="en-GB"/>
        </w:rPr>
        <w:t xml:space="preserve">"Me </w:t>
      </w:r>
      <w:proofErr w:type="spellStart"/>
      <w:r w:rsidRPr="00244ADF">
        <w:rPr>
          <w:rFonts w:ascii="Avenir Next" w:hAnsi="Avenir Next"/>
          <w:i/>
          <w:sz w:val="18"/>
          <w:lang w:val="en-GB"/>
        </w:rPr>
        <w:t>siento</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honrado</w:t>
      </w:r>
      <w:proofErr w:type="spellEnd"/>
      <w:r w:rsidRPr="00244ADF">
        <w:rPr>
          <w:rFonts w:ascii="Avenir Next" w:hAnsi="Avenir Next"/>
          <w:i/>
          <w:sz w:val="18"/>
          <w:lang w:val="en-GB"/>
        </w:rPr>
        <w:t xml:space="preserve"> de </w:t>
      </w:r>
      <w:proofErr w:type="spellStart"/>
      <w:r w:rsidRPr="00244ADF">
        <w:rPr>
          <w:rFonts w:ascii="Avenir Next" w:hAnsi="Avenir Next"/>
          <w:i/>
          <w:sz w:val="18"/>
          <w:lang w:val="en-GB"/>
        </w:rPr>
        <w:t>volver</w:t>
      </w:r>
      <w:proofErr w:type="spellEnd"/>
      <w:r w:rsidRPr="00244ADF">
        <w:rPr>
          <w:rFonts w:ascii="Avenir Next" w:hAnsi="Avenir Next"/>
          <w:i/>
          <w:sz w:val="18"/>
          <w:lang w:val="en-GB"/>
        </w:rPr>
        <w:t xml:space="preserve"> a </w:t>
      </w:r>
      <w:proofErr w:type="spellStart"/>
      <w:r w:rsidRPr="00244ADF">
        <w:rPr>
          <w:rFonts w:ascii="Avenir Next" w:hAnsi="Avenir Next"/>
          <w:i/>
          <w:sz w:val="18"/>
          <w:lang w:val="en-GB"/>
        </w:rPr>
        <w:t>colaborar</w:t>
      </w:r>
      <w:proofErr w:type="spellEnd"/>
      <w:r w:rsidRPr="00244ADF">
        <w:rPr>
          <w:rFonts w:ascii="Avenir Next" w:hAnsi="Avenir Next"/>
          <w:i/>
          <w:sz w:val="18"/>
          <w:lang w:val="en-GB"/>
        </w:rPr>
        <w:t xml:space="preserve"> con Phillips y Kari </w:t>
      </w:r>
      <w:proofErr w:type="spellStart"/>
      <w:r w:rsidRPr="00244ADF">
        <w:rPr>
          <w:rFonts w:ascii="Avenir Next" w:hAnsi="Avenir Next"/>
          <w:i/>
          <w:sz w:val="18"/>
          <w:lang w:val="en-GB"/>
        </w:rPr>
        <w:t>Voutilainen</w:t>
      </w:r>
      <w:proofErr w:type="spellEnd"/>
      <w:r w:rsidRPr="00244ADF">
        <w:rPr>
          <w:rFonts w:ascii="Avenir Next" w:hAnsi="Avenir Next"/>
          <w:i/>
          <w:sz w:val="18"/>
          <w:lang w:val="en-GB"/>
        </w:rPr>
        <w:t xml:space="preserve"> en </w:t>
      </w:r>
      <w:proofErr w:type="spellStart"/>
      <w:r w:rsidRPr="00244ADF">
        <w:rPr>
          <w:rFonts w:ascii="Avenir Next" w:hAnsi="Avenir Next"/>
          <w:i/>
          <w:sz w:val="18"/>
          <w:lang w:val="en-GB"/>
        </w:rPr>
        <w:t>una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obra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realmente</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excepcional</w:t>
      </w:r>
      <w:proofErr w:type="spellEnd"/>
      <w:r w:rsidRPr="00244ADF">
        <w:rPr>
          <w:rFonts w:ascii="Avenir Next" w:hAnsi="Avenir Next"/>
          <w:i/>
          <w:sz w:val="18"/>
          <w:lang w:val="en-GB"/>
        </w:rPr>
        <w:t xml:space="preserve">, y para </w:t>
      </w:r>
      <w:proofErr w:type="spellStart"/>
      <w:r w:rsidRPr="00244ADF">
        <w:rPr>
          <w:rFonts w:ascii="Avenir Next" w:hAnsi="Avenir Next"/>
          <w:i/>
          <w:sz w:val="18"/>
          <w:lang w:val="en-GB"/>
        </w:rPr>
        <w:t>una</w:t>
      </w:r>
      <w:proofErr w:type="spellEnd"/>
      <w:r w:rsidRPr="00244ADF">
        <w:rPr>
          <w:rFonts w:ascii="Avenir Next" w:hAnsi="Avenir Next"/>
          <w:i/>
          <w:sz w:val="18"/>
          <w:lang w:val="en-GB"/>
        </w:rPr>
        <w:t xml:space="preserve"> causa que </w:t>
      </w:r>
      <w:proofErr w:type="spellStart"/>
      <w:r w:rsidRPr="00244ADF">
        <w:rPr>
          <w:rFonts w:ascii="Avenir Next" w:hAnsi="Avenir Next"/>
          <w:i/>
          <w:sz w:val="18"/>
          <w:lang w:val="en-GB"/>
        </w:rPr>
        <w:t>nos</w:t>
      </w:r>
      <w:proofErr w:type="spellEnd"/>
      <w:r w:rsidRPr="00244ADF">
        <w:rPr>
          <w:rFonts w:ascii="Avenir Next" w:hAnsi="Avenir Next"/>
          <w:i/>
          <w:sz w:val="18"/>
          <w:lang w:val="en-GB"/>
        </w:rPr>
        <w:t xml:space="preserve"> es </w:t>
      </w:r>
      <w:proofErr w:type="spellStart"/>
      <w:r w:rsidRPr="00244ADF">
        <w:rPr>
          <w:rFonts w:ascii="Avenir Next" w:hAnsi="Avenir Next"/>
          <w:i/>
          <w:sz w:val="18"/>
          <w:lang w:val="en-GB"/>
        </w:rPr>
        <w:t>muy</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cercana</w:t>
      </w:r>
      <w:proofErr w:type="spellEnd"/>
      <w:r w:rsidRPr="00244ADF">
        <w:rPr>
          <w:rFonts w:ascii="Avenir Next" w:hAnsi="Avenir Next"/>
          <w:i/>
          <w:sz w:val="18"/>
          <w:lang w:val="en-GB"/>
        </w:rPr>
        <w:t xml:space="preserve">. El Calibre 135 </w:t>
      </w:r>
      <w:proofErr w:type="spellStart"/>
      <w:r w:rsidRPr="00244ADF">
        <w:rPr>
          <w:rStyle w:val="il"/>
          <w:rFonts w:ascii="Avenir Next" w:hAnsi="Avenir Next"/>
          <w:i/>
          <w:sz w:val="18"/>
          <w:lang w:val="en-GB"/>
        </w:rPr>
        <w:t>Observatoire</w:t>
      </w:r>
      <w:proofErr w:type="spellEnd"/>
      <w:r w:rsidRPr="00244ADF">
        <w:rPr>
          <w:rFonts w:ascii="Avenir Next" w:hAnsi="Avenir Next"/>
          <w:i/>
          <w:sz w:val="18"/>
          <w:lang w:val="en-GB"/>
        </w:rPr>
        <w:t xml:space="preserve"> es </w:t>
      </w:r>
      <w:proofErr w:type="spellStart"/>
      <w:r w:rsidRPr="00244ADF">
        <w:rPr>
          <w:rFonts w:ascii="Avenir Next" w:hAnsi="Avenir Next"/>
          <w:i/>
          <w:sz w:val="18"/>
          <w:lang w:val="en-GB"/>
        </w:rPr>
        <w:t>una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pieza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única</w:t>
      </w:r>
      <w:proofErr w:type="spellEnd"/>
      <w:r w:rsidRPr="00244ADF">
        <w:rPr>
          <w:rFonts w:ascii="Avenir Next" w:hAnsi="Avenir Next"/>
          <w:i/>
          <w:sz w:val="18"/>
          <w:lang w:val="en-GB"/>
        </w:rPr>
        <w:t xml:space="preserve"> que </w:t>
      </w:r>
      <w:proofErr w:type="spellStart"/>
      <w:r w:rsidRPr="00244ADF">
        <w:rPr>
          <w:rFonts w:ascii="Avenir Next" w:hAnsi="Avenir Next"/>
          <w:i/>
          <w:sz w:val="18"/>
          <w:lang w:val="en-GB"/>
        </w:rPr>
        <w:t>constituye</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mucho</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más</w:t>
      </w:r>
      <w:proofErr w:type="spellEnd"/>
      <w:r w:rsidRPr="00244ADF">
        <w:rPr>
          <w:rFonts w:ascii="Avenir Next" w:hAnsi="Avenir Next"/>
          <w:i/>
          <w:sz w:val="18"/>
          <w:lang w:val="en-GB"/>
        </w:rPr>
        <w:t xml:space="preserve"> que </w:t>
      </w:r>
      <w:proofErr w:type="spellStart"/>
      <w:r w:rsidRPr="00244ADF">
        <w:rPr>
          <w:rFonts w:ascii="Avenir Next" w:hAnsi="Avenir Next"/>
          <w:i/>
          <w:sz w:val="18"/>
          <w:lang w:val="en-GB"/>
        </w:rPr>
        <w:t>una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preciada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creación</w:t>
      </w:r>
      <w:proofErr w:type="spellEnd"/>
      <w:r w:rsidRPr="00244ADF">
        <w:rPr>
          <w:rFonts w:ascii="Avenir Next" w:hAnsi="Avenir Next"/>
          <w:i/>
          <w:sz w:val="18"/>
          <w:lang w:val="en-GB"/>
        </w:rPr>
        <w:t xml:space="preserve"> de la </w:t>
      </w:r>
      <w:proofErr w:type="spellStart"/>
      <w:r w:rsidRPr="00244ADF">
        <w:rPr>
          <w:rFonts w:ascii="Avenir Next" w:hAnsi="Avenir Next"/>
          <w:i/>
          <w:sz w:val="18"/>
          <w:lang w:val="en-GB"/>
        </w:rPr>
        <w:t>historia</w:t>
      </w:r>
      <w:proofErr w:type="spellEnd"/>
      <w:r w:rsidRPr="00244ADF">
        <w:rPr>
          <w:rFonts w:ascii="Avenir Next" w:hAnsi="Avenir Next"/>
          <w:i/>
          <w:sz w:val="18"/>
          <w:lang w:val="en-GB"/>
        </w:rPr>
        <w:t xml:space="preserve"> de ZENITH, es un </w:t>
      </w:r>
      <w:proofErr w:type="spellStart"/>
      <w:r w:rsidRPr="00244ADF">
        <w:rPr>
          <w:rFonts w:ascii="Avenir Next" w:hAnsi="Avenir Next"/>
          <w:i/>
          <w:sz w:val="18"/>
          <w:lang w:val="en-GB"/>
        </w:rPr>
        <w:t>símbolo</w:t>
      </w:r>
      <w:proofErr w:type="spellEnd"/>
      <w:r w:rsidRPr="00244ADF">
        <w:rPr>
          <w:rFonts w:ascii="Avenir Next" w:hAnsi="Avenir Next"/>
          <w:i/>
          <w:sz w:val="18"/>
          <w:lang w:val="en-GB"/>
        </w:rPr>
        <w:t xml:space="preserve"> de </w:t>
      </w:r>
      <w:proofErr w:type="spellStart"/>
      <w:r w:rsidRPr="00244ADF">
        <w:rPr>
          <w:rFonts w:ascii="Avenir Next" w:hAnsi="Avenir Next"/>
          <w:i/>
          <w:sz w:val="18"/>
          <w:lang w:val="en-GB"/>
        </w:rPr>
        <w:t>nuestra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esperanza</w:t>
      </w:r>
      <w:proofErr w:type="spellEnd"/>
      <w:r w:rsidRPr="00244ADF">
        <w:rPr>
          <w:rFonts w:ascii="Avenir Next" w:hAnsi="Avenir Next"/>
          <w:i/>
          <w:sz w:val="18"/>
          <w:lang w:val="en-GB"/>
        </w:rPr>
        <w:t xml:space="preserve"> y de </w:t>
      </w:r>
      <w:proofErr w:type="spellStart"/>
      <w:r w:rsidRPr="00244ADF">
        <w:rPr>
          <w:rFonts w:ascii="Avenir Next" w:hAnsi="Avenir Next"/>
          <w:i/>
          <w:sz w:val="18"/>
          <w:lang w:val="en-GB"/>
        </w:rPr>
        <w:t>nuestro</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compromiso</w:t>
      </w:r>
      <w:proofErr w:type="spellEnd"/>
      <w:r w:rsidRPr="00244ADF">
        <w:rPr>
          <w:rFonts w:ascii="Avenir Next" w:hAnsi="Avenir Next"/>
          <w:i/>
          <w:sz w:val="18"/>
          <w:lang w:val="en-GB"/>
        </w:rPr>
        <w:t xml:space="preserve"> de </w:t>
      </w:r>
      <w:proofErr w:type="spellStart"/>
      <w:r w:rsidRPr="00244ADF">
        <w:rPr>
          <w:rFonts w:ascii="Avenir Next" w:hAnsi="Avenir Next"/>
          <w:i/>
          <w:sz w:val="18"/>
          <w:lang w:val="en-GB"/>
        </w:rPr>
        <w:t>seguir</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luchando</w:t>
      </w:r>
      <w:proofErr w:type="spellEnd"/>
      <w:r w:rsidRPr="00244ADF">
        <w:rPr>
          <w:rFonts w:ascii="Avenir Next" w:hAnsi="Avenir Next"/>
          <w:i/>
          <w:sz w:val="18"/>
          <w:lang w:val="en-GB"/>
        </w:rPr>
        <w:t xml:space="preserve"> contra </w:t>
      </w:r>
      <w:proofErr w:type="spellStart"/>
      <w:r w:rsidRPr="00244ADF">
        <w:rPr>
          <w:rFonts w:ascii="Avenir Next" w:hAnsi="Avenir Next"/>
          <w:i/>
          <w:sz w:val="18"/>
          <w:lang w:val="en-GB"/>
        </w:rPr>
        <w:t>el</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cáncer</w:t>
      </w:r>
      <w:proofErr w:type="spellEnd"/>
      <w:r w:rsidRPr="00244ADF">
        <w:rPr>
          <w:rFonts w:ascii="Avenir Next" w:hAnsi="Avenir Next"/>
          <w:i/>
          <w:sz w:val="18"/>
          <w:lang w:val="en-GB"/>
        </w:rPr>
        <w:t xml:space="preserve"> de mama junto a Susan G. </w:t>
      </w:r>
      <w:proofErr w:type="spellStart"/>
      <w:r w:rsidRPr="00244ADF">
        <w:rPr>
          <w:rFonts w:ascii="Avenir Next" w:hAnsi="Avenir Next"/>
          <w:i/>
          <w:sz w:val="18"/>
          <w:lang w:val="en-GB"/>
        </w:rPr>
        <w:t>Komen</w:t>
      </w:r>
      <w:proofErr w:type="spellEnd"/>
      <w:r w:rsidRPr="00244ADF">
        <w:rPr>
          <w:rFonts w:ascii="Avenir Next" w:hAnsi="Avenir Next"/>
          <w:i/>
          <w:sz w:val="18"/>
          <w:lang w:val="en-GB"/>
        </w:rPr>
        <w:t>®.</w:t>
      </w:r>
      <w:r w:rsidRPr="00244ADF">
        <w:rPr>
          <w:rStyle w:val="m-2125540041112006095gmail-apple-converted-space"/>
          <w:rFonts w:ascii="Avenir Next" w:hAnsi="Avenir Next"/>
          <w:i/>
          <w:sz w:val="18"/>
          <w:lang w:val="en-GB"/>
        </w:rPr>
        <w:t> </w:t>
      </w:r>
      <w:r w:rsidRPr="00244ADF">
        <w:rPr>
          <w:rFonts w:ascii="Avenir Next" w:hAnsi="Avenir Next"/>
          <w:i/>
          <w:sz w:val="18"/>
          <w:lang w:val="en-GB"/>
        </w:rPr>
        <w:t>El 100 %</w:t>
      </w:r>
      <w:r w:rsidRPr="00244ADF">
        <w:rPr>
          <w:rStyle w:val="m-2125540041112006095gmail-apple-converted-space"/>
          <w:rFonts w:ascii="Avenir Next" w:hAnsi="Avenir Next"/>
          <w:i/>
          <w:sz w:val="18"/>
          <w:lang w:val="en-GB"/>
        </w:rPr>
        <w:t xml:space="preserve"> </w:t>
      </w:r>
      <w:r w:rsidRPr="00244ADF">
        <w:rPr>
          <w:rFonts w:ascii="Avenir Next" w:hAnsi="Avenir Next"/>
          <w:i/>
          <w:sz w:val="18"/>
          <w:lang w:val="en-GB"/>
        </w:rPr>
        <w:t xml:space="preserve">de </w:t>
      </w:r>
      <w:proofErr w:type="spellStart"/>
      <w:r w:rsidRPr="00244ADF">
        <w:rPr>
          <w:rFonts w:ascii="Avenir Next" w:hAnsi="Avenir Next"/>
          <w:i/>
          <w:sz w:val="18"/>
          <w:lang w:val="en-GB"/>
        </w:rPr>
        <w:t>los</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ingresos</w:t>
      </w:r>
      <w:proofErr w:type="spellEnd"/>
      <w:r w:rsidRPr="00244ADF">
        <w:rPr>
          <w:rFonts w:ascii="Avenir Next" w:hAnsi="Avenir Next"/>
          <w:i/>
          <w:sz w:val="18"/>
          <w:lang w:val="en-GB"/>
        </w:rPr>
        <w:t xml:space="preserve"> de la </w:t>
      </w:r>
      <w:proofErr w:type="spellStart"/>
      <w:r w:rsidRPr="00244ADF">
        <w:rPr>
          <w:rFonts w:ascii="Avenir Next" w:hAnsi="Avenir Next"/>
          <w:i/>
          <w:sz w:val="18"/>
          <w:lang w:val="en-GB"/>
        </w:rPr>
        <w:t>venta</w:t>
      </w:r>
      <w:proofErr w:type="spellEnd"/>
      <w:r w:rsidRPr="00244ADF">
        <w:rPr>
          <w:rFonts w:ascii="Avenir Next" w:hAnsi="Avenir Next"/>
          <w:i/>
          <w:sz w:val="18"/>
          <w:lang w:val="en-GB"/>
        </w:rPr>
        <w:t xml:space="preserve"> de la </w:t>
      </w:r>
      <w:proofErr w:type="spellStart"/>
      <w:r w:rsidRPr="00244ADF">
        <w:rPr>
          <w:rFonts w:ascii="Avenir Next" w:hAnsi="Avenir Next"/>
          <w:i/>
          <w:sz w:val="18"/>
          <w:lang w:val="en-GB"/>
        </w:rPr>
        <w:t>pieza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única</w:t>
      </w:r>
      <w:proofErr w:type="spellEnd"/>
      <w:r w:rsidRPr="00244ADF">
        <w:rPr>
          <w:rFonts w:ascii="Avenir Next" w:hAnsi="Avenir Next"/>
          <w:i/>
          <w:sz w:val="18"/>
          <w:lang w:val="en-GB"/>
        </w:rPr>
        <w:t xml:space="preserve"> Calibre 135-O se </w:t>
      </w:r>
      <w:proofErr w:type="spellStart"/>
      <w:r w:rsidRPr="00244ADF">
        <w:rPr>
          <w:rFonts w:ascii="Avenir Next" w:hAnsi="Avenir Next"/>
          <w:i/>
          <w:sz w:val="18"/>
          <w:lang w:val="en-GB"/>
        </w:rPr>
        <w:t>donará</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directamente</w:t>
      </w:r>
      <w:proofErr w:type="spellEnd"/>
      <w:r w:rsidRPr="00244ADF">
        <w:rPr>
          <w:rFonts w:ascii="Avenir Next" w:hAnsi="Avenir Next"/>
          <w:i/>
          <w:sz w:val="18"/>
          <w:lang w:val="en-GB"/>
        </w:rPr>
        <w:t xml:space="preserve"> a la </w:t>
      </w:r>
      <w:proofErr w:type="spellStart"/>
      <w:r w:rsidRPr="00244ADF">
        <w:rPr>
          <w:rFonts w:ascii="Avenir Next" w:hAnsi="Avenir Next"/>
          <w:i/>
          <w:sz w:val="18"/>
          <w:lang w:val="en-GB"/>
        </w:rPr>
        <w:t>fundación</w:t>
      </w:r>
      <w:proofErr w:type="spellEnd"/>
      <w:r w:rsidRPr="00244ADF">
        <w:rPr>
          <w:rFonts w:ascii="Avenir Next" w:hAnsi="Avenir Next"/>
          <w:i/>
          <w:sz w:val="18"/>
          <w:lang w:val="en-GB"/>
        </w:rPr>
        <w:t xml:space="preserve"> Susan G. </w:t>
      </w:r>
      <w:proofErr w:type="spellStart"/>
      <w:r w:rsidRPr="00244ADF">
        <w:rPr>
          <w:rFonts w:ascii="Avenir Next" w:hAnsi="Avenir Next"/>
          <w:i/>
          <w:sz w:val="18"/>
          <w:lang w:val="en-GB"/>
        </w:rPr>
        <w:t>Komen</w:t>
      </w:r>
      <w:proofErr w:type="spellEnd"/>
      <w:r w:rsidRPr="00244ADF">
        <w:rPr>
          <w:rFonts w:ascii="Avenir Next" w:hAnsi="Avenir Next"/>
          <w:i/>
          <w:sz w:val="18"/>
          <w:lang w:val="en-GB"/>
        </w:rPr>
        <w:t xml:space="preserve">, a la que </w:t>
      </w:r>
      <w:proofErr w:type="spellStart"/>
      <w:r w:rsidRPr="00244ADF">
        <w:rPr>
          <w:rFonts w:ascii="Avenir Next" w:hAnsi="Avenir Next"/>
          <w:i/>
          <w:sz w:val="18"/>
          <w:lang w:val="en-GB"/>
        </w:rPr>
        <w:t>estamos</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orgullosos</w:t>
      </w:r>
      <w:proofErr w:type="spellEnd"/>
      <w:r w:rsidRPr="00244ADF">
        <w:rPr>
          <w:rFonts w:ascii="Avenir Next" w:hAnsi="Avenir Next"/>
          <w:i/>
          <w:sz w:val="18"/>
          <w:lang w:val="en-GB"/>
        </w:rPr>
        <w:t xml:space="preserve"> de </w:t>
      </w:r>
      <w:proofErr w:type="spellStart"/>
      <w:r w:rsidRPr="00244ADF">
        <w:rPr>
          <w:rFonts w:ascii="Avenir Next" w:hAnsi="Avenir Next"/>
          <w:i/>
          <w:sz w:val="18"/>
          <w:lang w:val="en-GB"/>
        </w:rPr>
        <w:t>seguir</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apoyando</w:t>
      </w:r>
      <w:proofErr w:type="spellEnd"/>
      <w:r w:rsidRPr="00244ADF">
        <w:rPr>
          <w:rFonts w:ascii="Avenir Next" w:hAnsi="Avenir Next"/>
          <w:i/>
          <w:sz w:val="18"/>
          <w:lang w:val="en-GB"/>
        </w:rPr>
        <w:t xml:space="preserve"> en </w:t>
      </w:r>
      <w:proofErr w:type="spellStart"/>
      <w:r w:rsidRPr="00244ADF">
        <w:rPr>
          <w:rFonts w:ascii="Avenir Next" w:hAnsi="Avenir Next"/>
          <w:i/>
          <w:sz w:val="18"/>
          <w:lang w:val="en-GB"/>
        </w:rPr>
        <w:t>los</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próximos</w:t>
      </w:r>
      <w:proofErr w:type="spellEnd"/>
      <w:r w:rsidRPr="00244ADF">
        <w:rPr>
          <w:rFonts w:ascii="Avenir Next" w:hAnsi="Avenir Next"/>
          <w:i/>
          <w:sz w:val="18"/>
          <w:lang w:val="en-GB"/>
        </w:rPr>
        <w:t xml:space="preserve"> meses y </w:t>
      </w:r>
      <w:proofErr w:type="spellStart"/>
      <w:r w:rsidRPr="00244ADF">
        <w:rPr>
          <w:rFonts w:ascii="Avenir Next" w:hAnsi="Avenir Next"/>
          <w:i/>
          <w:sz w:val="18"/>
          <w:lang w:val="en-GB"/>
        </w:rPr>
        <w:t>años</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Agradezco</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sinceramente</w:t>
      </w:r>
      <w:proofErr w:type="spellEnd"/>
      <w:r w:rsidRPr="00244ADF">
        <w:rPr>
          <w:rFonts w:ascii="Avenir Next" w:hAnsi="Avenir Next"/>
          <w:i/>
          <w:sz w:val="18"/>
          <w:lang w:val="en-GB"/>
        </w:rPr>
        <w:t xml:space="preserve"> a Phillips, a Kari </w:t>
      </w:r>
      <w:proofErr w:type="spellStart"/>
      <w:r w:rsidRPr="00244ADF">
        <w:rPr>
          <w:rFonts w:ascii="Avenir Next" w:hAnsi="Avenir Next"/>
          <w:i/>
          <w:sz w:val="18"/>
          <w:lang w:val="en-GB"/>
        </w:rPr>
        <w:t>Voutilainen</w:t>
      </w:r>
      <w:proofErr w:type="spellEnd"/>
      <w:r w:rsidRPr="00244ADF">
        <w:rPr>
          <w:rFonts w:ascii="Avenir Next" w:hAnsi="Avenir Next"/>
          <w:i/>
          <w:sz w:val="18"/>
          <w:lang w:val="en-GB"/>
        </w:rPr>
        <w:t xml:space="preserve"> y a </w:t>
      </w:r>
      <w:proofErr w:type="spellStart"/>
      <w:r w:rsidRPr="00244ADF">
        <w:rPr>
          <w:rFonts w:ascii="Avenir Next" w:hAnsi="Avenir Next"/>
          <w:i/>
          <w:sz w:val="18"/>
          <w:lang w:val="en-GB"/>
        </w:rPr>
        <w:t>todos</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los</w:t>
      </w:r>
      <w:proofErr w:type="spellEnd"/>
      <w:r w:rsidRPr="00244ADF">
        <w:rPr>
          <w:rFonts w:ascii="Avenir Next" w:hAnsi="Avenir Next"/>
          <w:i/>
          <w:sz w:val="18"/>
          <w:lang w:val="en-GB"/>
        </w:rPr>
        <w:t xml:space="preserve"> que </w:t>
      </w:r>
      <w:proofErr w:type="spellStart"/>
      <w:r w:rsidRPr="00244ADF">
        <w:rPr>
          <w:rFonts w:ascii="Avenir Next" w:hAnsi="Avenir Next"/>
          <w:i/>
          <w:sz w:val="18"/>
          <w:lang w:val="en-GB"/>
        </w:rPr>
        <w:t>pujaron</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por</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esta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pieza</w:t>
      </w:r>
      <w:proofErr w:type="spellEnd"/>
      <w:r w:rsidRPr="00244ADF">
        <w:rPr>
          <w:rFonts w:ascii="Avenir Next" w:hAnsi="Avenir Next"/>
          <w:i/>
          <w:sz w:val="18"/>
          <w:lang w:val="en-GB"/>
        </w:rPr>
        <w:t xml:space="preserve"> y </w:t>
      </w:r>
      <w:proofErr w:type="spellStart"/>
      <w:r w:rsidRPr="00244ADF">
        <w:rPr>
          <w:rFonts w:ascii="Avenir Next" w:hAnsi="Avenir Next"/>
          <w:i/>
          <w:sz w:val="18"/>
          <w:lang w:val="en-GB"/>
        </w:rPr>
        <w:t>han</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contribuido</w:t>
      </w:r>
      <w:proofErr w:type="spellEnd"/>
      <w:r w:rsidRPr="00244ADF">
        <w:rPr>
          <w:rFonts w:ascii="Avenir Next" w:hAnsi="Avenir Next"/>
          <w:i/>
          <w:sz w:val="18"/>
          <w:lang w:val="en-GB"/>
        </w:rPr>
        <w:t xml:space="preserve"> a </w:t>
      </w:r>
      <w:proofErr w:type="spellStart"/>
      <w:r w:rsidRPr="00244ADF">
        <w:rPr>
          <w:rFonts w:ascii="Avenir Next" w:hAnsi="Avenir Next"/>
          <w:i/>
          <w:sz w:val="18"/>
          <w:lang w:val="en-GB"/>
        </w:rPr>
        <w:t>una</w:t>
      </w:r>
      <w:proofErr w:type="spellEnd"/>
      <w:r w:rsidRPr="00244ADF">
        <w:rPr>
          <w:rFonts w:ascii="Avenir Next" w:hAnsi="Avenir Next"/>
          <w:i/>
          <w:sz w:val="18"/>
          <w:lang w:val="en-GB"/>
        </w:rPr>
        <w:t xml:space="preserve"> noble causa".</w:t>
      </w:r>
    </w:p>
    <w:p w14:paraId="28904889" w14:textId="77777777" w:rsidR="002F0063" w:rsidRPr="00244ADF" w:rsidRDefault="002F0063" w:rsidP="00244ADF">
      <w:pPr>
        <w:jc w:val="both"/>
        <w:rPr>
          <w:rFonts w:ascii="Avenir Next" w:hAnsi="Avenir Next" w:cs="Arial"/>
          <w:i/>
          <w:iCs/>
          <w:sz w:val="18"/>
          <w:szCs w:val="18"/>
          <w:lang w:val="en-GB"/>
        </w:rPr>
      </w:pPr>
    </w:p>
    <w:p w14:paraId="38581839" w14:textId="77777777" w:rsidR="002F0063" w:rsidRPr="00244ADF" w:rsidRDefault="002F0063" w:rsidP="00244ADF">
      <w:pPr>
        <w:jc w:val="both"/>
        <w:rPr>
          <w:rFonts w:ascii="Avenir Next" w:hAnsi="Avenir Next" w:cs="Arial"/>
          <w:i/>
          <w:iCs/>
          <w:sz w:val="18"/>
          <w:szCs w:val="18"/>
          <w:lang w:val="it-IT"/>
        </w:rPr>
      </w:pPr>
      <w:proofErr w:type="spellStart"/>
      <w:r w:rsidRPr="00244ADF">
        <w:rPr>
          <w:rFonts w:ascii="Avenir Next" w:hAnsi="Avenir Next"/>
          <w:b/>
          <w:sz w:val="18"/>
          <w:lang w:val="en-GB"/>
        </w:rPr>
        <w:t>Aurel</w:t>
      </w:r>
      <w:proofErr w:type="spellEnd"/>
      <w:r w:rsidRPr="00244ADF">
        <w:rPr>
          <w:rFonts w:ascii="Avenir Next" w:hAnsi="Avenir Next"/>
          <w:b/>
          <w:sz w:val="18"/>
          <w:lang w:val="en-GB"/>
        </w:rPr>
        <w:t xml:space="preserve"> Bacs</w:t>
      </w:r>
      <w:r w:rsidRPr="00244ADF">
        <w:rPr>
          <w:rFonts w:ascii="Avenir Next" w:hAnsi="Avenir Next"/>
          <w:sz w:val="18"/>
          <w:lang w:val="en-GB"/>
        </w:rPr>
        <w:t xml:space="preserve">, </w:t>
      </w:r>
      <w:proofErr w:type="spellStart"/>
      <w:r w:rsidRPr="00244ADF">
        <w:rPr>
          <w:rFonts w:ascii="Avenir Next" w:hAnsi="Avenir Next"/>
          <w:sz w:val="18"/>
          <w:lang w:val="en-GB"/>
        </w:rPr>
        <w:t>asesor</w:t>
      </w:r>
      <w:proofErr w:type="spellEnd"/>
      <w:r w:rsidRPr="00244ADF">
        <w:rPr>
          <w:rFonts w:ascii="Avenir Next" w:hAnsi="Avenir Next"/>
          <w:sz w:val="18"/>
          <w:lang w:val="en-GB"/>
        </w:rPr>
        <w:t xml:space="preserve"> principal en Bacs &amp; Russo, y </w:t>
      </w:r>
      <w:r w:rsidRPr="00244ADF">
        <w:rPr>
          <w:rFonts w:ascii="Avenir Next" w:hAnsi="Avenir Next"/>
          <w:b/>
          <w:sz w:val="18"/>
          <w:lang w:val="en-GB"/>
        </w:rPr>
        <w:t>Alexandre Ghotbi</w:t>
      </w:r>
      <w:r w:rsidRPr="00244ADF">
        <w:rPr>
          <w:rFonts w:ascii="Avenir Next" w:hAnsi="Avenir Next"/>
          <w:sz w:val="18"/>
          <w:lang w:val="en-GB"/>
        </w:rPr>
        <w:t xml:space="preserve">, director de </w:t>
      </w:r>
      <w:proofErr w:type="spellStart"/>
      <w:r w:rsidRPr="00244ADF">
        <w:rPr>
          <w:rFonts w:ascii="Avenir Next" w:hAnsi="Avenir Next"/>
          <w:sz w:val="18"/>
          <w:lang w:val="en-GB"/>
        </w:rPr>
        <w:t>relojería</w:t>
      </w:r>
      <w:proofErr w:type="spellEnd"/>
      <w:r w:rsidRPr="00244ADF">
        <w:rPr>
          <w:rFonts w:ascii="Avenir Next" w:hAnsi="Avenir Next"/>
          <w:sz w:val="18"/>
          <w:lang w:val="en-GB"/>
        </w:rPr>
        <w:t xml:space="preserve"> en Europa continental y </w:t>
      </w:r>
      <w:proofErr w:type="spellStart"/>
      <w:r w:rsidRPr="00244ADF">
        <w:rPr>
          <w:rFonts w:ascii="Avenir Next" w:hAnsi="Avenir Next"/>
          <w:sz w:val="18"/>
          <w:lang w:val="en-GB"/>
        </w:rPr>
        <w:t>Oriente</w:t>
      </w:r>
      <w:proofErr w:type="spellEnd"/>
      <w:r w:rsidRPr="00244ADF">
        <w:rPr>
          <w:rFonts w:ascii="Avenir Next" w:hAnsi="Avenir Next"/>
          <w:sz w:val="18"/>
          <w:lang w:val="en-GB"/>
        </w:rPr>
        <w:t xml:space="preserve"> Medio, </w:t>
      </w:r>
      <w:proofErr w:type="spellStart"/>
      <w:r w:rsidRPr="00244ADF">
        <w:rPr>
          <w:rFonts w:ascii="Avenir Next" w:hAnsi="Avenir Next"/>
          <w:sz w:val="18"/>
          <w:lang w:val="en-GB"/>
        </w:rPr>
        <w:t>afirmaron</w:t>
      </w:r>
      <w:proofErr w:type="spellEnd"/>
      <w:r w:rsidRPr="00244ADF">
        <w:rPr>
          <w:rFonts w:ascii="Avenir Next" w:hAnsi="Avenir Next"/>
          <w:sz w:val="18"/>
          <w:lang w:val="en-GB"/>
        </w:rPr>
        <w:t xml:space="preserve">: </w:t>
      </w:r>
      <w:r w:rsidRPr="00244ADF">
        <w:rPr>
          <w:rFonts w:ascii="Avenir Next" w:hAnsi="Avenir Next"/>
          <w:i/>
          <w:sz w:val="18"/>
          <w:lang w:val="en-GB"/>
        </w:rPr>
        <w:t xml:space="preserve">"Estamos </w:t>
      </w:r>
      <w:proofErr w:type="spellStart"/>
      <w:r w:rsidRPr="00244ADF">
        <w:rPr>
          <w:rFonts w:ascii="Avenir Next" w:hAnsi="Avenir Next"/>
          <w:i/>
          <w:sz w:val="18"/>
          <w:lang w:val="en-GB"/>
        </w:rPr>
        <w:t>increíblemente</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orgullosos</w:t>
      </w:r>
      <w:proofErr w:type="spellEnd"/>
      <w:r w:rsidRPr="00244ADF">
        <w:rPr>
          <w:rFonts w:ascii="Avenir Next" w:hAnsi="Avenir Next"/>
          <w:i/>
          <w:sz w:val="18"/>
          <w:lang w:val="en-GB"/>
        </w:rPr>
        <w:t xml:space="preserve"> de </w:t>
      </w:r>
      <w:proofErr w:type="spellStart"/>
      <w:r w:rsidRPr="00244ADF">
        <w:rPr>
          <w:rFonts w:ascii="Avenir Next" w:hAnsi="Avenir Next"/>
          <w:i/>
          <w:sz w:val="18"/>
          <w:lang w:val="en-GB"/>
        </w:rPr>
        <w:t>continuar</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nuestro</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viaje</w:t>
      </w:r>
      <w:proofErr w:type="spellEnd"/>
      <w:r w:rsidRPr="00244ADF">
        <w:rPr>
          <w:rFonts w:ascii="Avenir Next" w:hAnsi="Avenir Next"/>
          <w:i/>
          <w:sz w:val="18"/>
          <w:lang w:val="en-GB"/>
        </w:rPr>
        <w:t xml:space="preserve"> de </w:t>
      </w:r>
      <w:proofErr w:type="spellStart"/>
      <w:r w:rsidRPr="00244ADF">
        <w:rPr>
          <w:rFonts w:ascii="Avenir Next" w:hAnsi="Avenir Next"/>
          <w:i/>
          <w:sz w:val="18"/>
          <w:lang w:val="en-GB"/>
        </w:rPr>
        <w:t>colaboración</w:t>
      </w:r>
      <w:proofErr w:type="spellEnd"/>
      <w:r w:rsidRPr="00244ADF">
        <w:rPr>
          <w:rFonts w:ascii="Avenir Next" w:hAnsi="Avenir Next"/>
          <w:i/>
          <w:sz w:val="18"/>
          <w:lang w:val="en-GB"/>
        </w:rPr>
        <w:t xml:space="preserve"> con Zenith y Kari </w:t>
      </w:r>
      <w:proofErr w:type="spellStart"/>
      <w:r w:rsidRPr="00244ADF">
        <w:rPr>
          <w:rFonts w:ascii="Avenir Next" w:hAnsi="Avenir Next"/>
          <w:i/>
          <w:sz w:val="18"/>
          <w:lang w:val="en-GB"/>
        </w:rPr>
        <w:t>Voutilainen</w:t>
      </w:r>
      <w:proofErr w:type="spellEnd"/>
      <w:r w:rsidRPr="00244ADF">
        <w:rPr>
          <w:rFonts w:ascii="Avenir Next" w:hAnsi="Avenir Next"/>
          <w:i/>
          <w:sz w:val="18"/>
          <w:lang w:val="en-GB"/>
        </w:rPr>
        <w:t xml:space="preserve"> para </w:t>
      </w:r>
      <w:proofErr w:type="spellStart"/>
      <w:r w:rsidRPr="00244ADF">
        <w:rPr>
          <w:rFonts w:ascii="Avenir Next" w:hAnsi="Avenir Next"/>
          <w:i/>
          <w:sz w:val="18"/>
          <w:lang w:val="en-GB"/>
        </w:rPr>
        <w:t>producir</w:t>
      </w:r>
      <w:proofErr w:type="spellEnd"/>
      <w:r w:rsidRPr="00244ADF">
        <w:rPr>
          <w:rFonts w:ascii="Avenir Next" w:hAnsi="Avenir Next"/>
          <w:i/>
          <w:sz w:val="18"/>
          <w:lang w:val="en-GB"/>
        </w:rPr>
        <w:t xml:space="preserve"> un </w:t>
      </w:r>
      <w:proofErr w:type="spellStart"/>
      <w:r w:rsidRPr="00244ADF">
        <w:rPr>
          <w:rFonts w:ascii="Avenir Next" w:hAnsi="Avenir Next"/>
          <w:i/>
          <w:sz w:val="18"/>
          <w:lang w:val="en-GB"/>
        </w:rPr>
        <w:t>undécimo</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ejemplar</w:t>
      </w:r>
      <w:proofErr w:type="spellEnd"/>
      <w:r w:rsidRPr="00244ADF">
        <w:rPr>
          <w:rFonts w:ascii="Avenir Next" w:hAnsi="Avenir Next"/>
          <w:i/>
          <w:sz w:val="18"/>
          <w:lang w:val="en-GB"/>
        </w:rPr>
        <w:t xml:space="preserve"> del Calibre 135-O, </w:t>
      </w:r>
      <w:proofErr w:type="spellStart"/>
      <w:r w:rsidRPr="00244ADF">
        <w:rPr>
          <w:rFonts w:ascii="Avenir Next" w:hAnsi="Avenir Next"/>
          <w:i/>
          <w:sz w:val="18"/>
          <w:lang w:val="en-GB"/>
        </w:rPr>
        <w:t>esta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vez</w:t>
      </w:r>
      <w:proofErr w:type="spellEnd"/>
      <w:r w:rsidRPr="00244ADF">
        <w:rPr>
          <w:rFonts w:ascii="Avenir Next" w:hAnsi="Avenir Next"/>
          <w:i/>
          <w:sz w:val="18"/>
          <w:lang w:val="en-GB"/>
        </w:rPr>
        <w:t xml:space="preserve"> con </w:t>
      </w:r>
      <w:proofErr w:type="spellStart"/>
      <w:r w:rsidRPr="00244ADF">
        <w:rPr>
          <w:rFonts w:ascii="Avenir Next" w:hAnsi="Avenir Next"/>
          <w:i/>
          <w:sz w:val="18"/>
          <w:lang w:val="en-GB"/>
        </w:rPr>
        <w:t>una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caja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exclusiva</w:t>
      </w:r>
      <w:proofErr w:type="spellEnd"/>
      <w:r w:rsidRPr="00244ADF">
        <w:rPr>
          <w:rFonts w:ascii="Avenir Next" w:hAnsi="Avenir Next"/>
          <w:i/>
          <w:sz w:val="18"/>
          <w:lang w:val="en-GB"/>
        </w:rPr>
        <w:t xml:space="preserve"> de </w:t>
      </w:r>
      <w:proofErr w:type="spellStart"/>
      <w:r w:rsidRPr="00244ADF">
        <w:rPr>
          <w:rFonts w:ascii="Avenir Next" w:hAnsi="Avenir Next"/>
          <w:i/>
          <w:sz w:val="18"/>
          <w:lang w:val="en-GB"/>
        </w:rPr>
        <w:t>niobio</w:t>
      </w:r>
      <w:proofErr w:type="spellEnd"/>
      <w:r w:rsidRPr="00244ADF">
        <w:rPr>
          <w:rFonts w:ascii="Avenir Next" w:hAnsi="Avenir Next"/>
          <w:i/>
          <w:sz w:val="18"/>
          <w:lang w:val="en-GB"/>
        </w:rPr>
        <w:t xml:space="preserve"> con </w:t>
      </w:r>
      <w:proofErr w:type="spellStart"/>
      <w:r w:rsidRPr="00244ADF">
        <w:rPr>
          <w:rFonts w:ascii="Avenir Next" w:hAnsi="Avenir Next"/>
          <w:i/>
          <w:sz w:val="18"/>
          <w:lang w:val="en-GB"/>
        </w:rPr>
        <w:t>una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llamativa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esfera</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salmón</w:t>
      </w:r>
      <w:proofErr w:type="spellEnd"/>
      <w:r w:rsidRPr="00244ADF">
        <w:rPr>
          <w:rFonts w:ascii="Avenir Next" w:hAnsi="Avenir Next"/>
          <w:i/>
          <w:sz w:val="18"/>
          <w:lang w:val="en-GB"/>
        </w:rPr>
        <w:t xml:space="preserve"> y un </w:t>
      </w:r>
      <w:proofErr w:type="spellStart"/>
      <w:r w:rsidRPr="00244ADF">
        <w:rPr>
          <w:rFonts w:ascii="Avenir Next" w:hAnsi="Avenir Next"/>
          <w:i/>
          <w:sz w:val="18"/>
          <w:lang w:val="en-GB"/>
        </w:rPr>
        <w:t>acabado</w:t>
      </w:r>
      <w:proofErr w:type="spellEnd"/>
      <w:r w:rsidRPr="00244ADF">
        <w:rPr>
          <w:rFonts w:ascii="Avenir Next" w:hAnsi="Avenir Next"/>
          <w:i/>
          <w:sz w:val="18"/>
          <w:lang w:val="en-GB"/>
        </w:rPr>
        <w:t xml:space="preserve"> del </w:t>
      </w:r>
      <w:proofErr w:type="spellStart"/>
      <w:r w:rsidRPr="00244ADF">
        <w:rPr>
          <w:rFonts w:ascii="Avenir Next" w:hAnsi="Avenir Next"/>
          <w:i/>
          <w:sz w:val="18"/>
          <w:lang w:val="en-GB"/>
        </w:rPr>
        <w:t>movimiento</w:t>
      </w:r>
      <w:proofErr w:type="spellEnd"/>
      <w:r w:rsidRPr="00244ADF">
        <w:rPr>
          <w:rFonts w:ascii="Avenir Next" w:hAnsi="Avenir Next"/>
          <w:i/>
          <w:sz w:val="18"/>
          <w:lang w:val="en-GB"/>
        </w:rPr>
        <w:t xml:space="preserve"> a </w:t>
      </w:r>
      <w:proofErr w:type="spellStart"/>
      <w:r w:rsidRPr="00244ADF">
        <w:rPr>
          <w:rFonts w:ascii="Avenir Next" w:hAnsi="Avenir Next"/>
          <w:i/>
          <w:sz w:val="18"/>
          <w:lang w:val="en-GB"/>
        </w:rPr>
        <w:t>juego</w:t>
      </w:r>
      <w:proofErr w:type="spellEnd"/>
      <w:r w:rsidRPr="00244ADF">
        <w:rPr>
          <w:rFonts w:ascii="Avenir Next" w:hAnsi="Avenir Next"/>
          <w:i/>
          <w:sz w:val="18"/>
          <w:lang w:val="en-GB"/>
        </w:rPr>
        <w:t xml:space="preserve"> con </w:t>
      </w:r>
      <w:proofErr w:type="spellStart"/>
      <w:r w:rsidRPr="00244ADF">
        <w:rPr>
          <w:rFonts w:ascii="Avenir Next" w:hAnsi="Avenir Next"/>
          <w:i/>
          <w:sz w:val="18"/>
          <w:lang w:val="en-GB"/>
        </w:rPr>
        <w:t>el</w:t>
      </w:r>
      <w:proofErr w:type="spellEnd"/>
      <w:r w:rsidRPr="00244ADF">
        <w:rPr>
          <w:rFonts w:ascii="Avenir Next" w:hAnsi="Avenir Next"/>
          <w:i/>
          <w:sz w:val="18"/>
          <w:lang w:val="en-GB"/>
        </w:rPr>
        <w:t xml:space="preserve"> </w:t>
      </w:r>
      <w:proofErr w:type="spellStart"/>
      <w:r w:rsidRPr="00244ADF">
        <w:rPr>
          <w:rFonts w:ascii="Avenir Next" w:hAnsi="Avenir Next"/>
          <w:i/>
          <w:sz w:val="18"/>
          <w:lang w:val="en-GB"/>
        </w:rPr>
        <w:t>color</w:t>
      </w:r>
      <w:proofErr w:type="spellEnd"/>
      <w:r w:rsidRPr="00244ADF">
        <w:rPr>
          <w:rFonts w:ascii="Avenir Next" w:hAnsi="Avenir Next"/>
          <w:i/>
          <w:sz w:val="18"/>
          <w:lang w:val="en-GB"/>
        </w:rPr>
        <w:t xml:space="preserve"> de la </w:t>
      </w:r>
      <w:proofErr w:type="spellStart"/>
      <w:r w:rsidRPr="00244ADF">
        <w:rPr>
          <w:rFonts w:ascii="Avenir Next" w:hAnsi="Avenir Next"/>
          <w:i/>
          <w:sz w:val="18"/>
          <w:lang w:val="en-GB"/>
        </w:rPr>
        <w:t>esfera</w:t>
      </w:r>
      <w:proofErr w:type="spellEnd"/>
      <w:r w:rsidRPr="00244ADF">
        <w:rPr>
          <w:rFonts w:ascii="Avenir Next" w:hAnsi="Avenir Next"/>
          <w:i/>
          <w:sz w:val="18"/>
          <w:lang w:val="en-GB"/>
        </w:rPr>
        <w:t xml:space="preserve">. </w:t>
      </w:r>
      <w:r w:rsidRPr="00244ADF">
        <w:rPr>
          <w:rFonts w:ascii="Avenir Next" w:hAnsi="Avenir Next"/>
          <w:i/>
          <w:sz w:val="18"/>
          <w:lang w:val="it-IT"/>
        </w:rPr>
        <w:t xml:space="preserve">Este </w:t>
      </w:r>
      <w:proofErr w:type="spellStart"/>
      <w:r w:rsidRPr="00244ADF">
        <w:rPr>
          <w:rFonts w:ascii="Avenir Next" w:hAnsi="Avenir Next"/>
          <w:i/>
          <w:sz w:val="18"/>
          <w:lang w:val="it-IT"/>
        </w:rPr>
        <w:t>proyecto</w:t>
      </w:r>
      <w:proofErr w:type="spellEnd"/>
      <w:r w:rsidRPr="00244ADF">
        <w:rPr>
          <w:rFonts w:ascii="Avenir Next" w:hAnsi="Avenir Next"/>
          <w:i/>
          <w:sz w:val="18"/>
          <w:lang w:val="it-IT"/>
        </w:rPr>
        <w:t xml:space="preserve"> ha </w:t>
      </w:r>
      <w:proofErr w:type="spellStart"/>
      <w:r w:rsidRPr="00244ADF">
        <w:rPr>
          <w:rFonts w:ascii="Avenir Next" w:hAnsi="Avenir Next"/>
          <w:i/>
          <w:sz w:val="18"/>
          <w:lang w:val="it-IT"/>
        </w:rPr>
        <w:t>sido</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desde</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el</w:t>
      </w:r>
      <w:proofErr w:type="spellEnd"/>
      <w:r w:rsidRPr="00244ADF">
        <w:rPr>
          <w:rFonts w:ascii="Avenir Next" w:hAnsi="Avenir Next"/>
          <w:i/>
          <w:sz w:val="18"/>
          <w:lang w:val="it-IT"/>
        </w:rPr>
        <w:t xml:space="preserve"> principio un </w:t>
      </w:r>
      <w:proofErr w:type="spellStart"/>
      <w:r w:rsidRPr="00244ADF">
        <w:rPr>
          <w:rFonts w:ascii="Avenir Next" w:hAnsi="Avenir Next"/>
          <w:i/>
          <w:sz w:val="18"/>
          <w:lang w:val="it-IT"/>
        </w:rPr>
        <w:t>ejemplo</w:t>
      </w:r>
      <w:proofErr w:type="spellEnd"/>
      <w:r w:rsidRPr="00244ADF">
        <w:rPr>
          <w:rFonts w:ascii="Avenir Next" w:hAnsi="Avenir Next"/>
          <w:i/>
          <w:sz w:val="18"/>
          <w:lang w:val="it-IT"/>
        </w:rPr>
        <w:t xml:space="preserve"> de </w:t>
      </w:r>
      <w:proofErr w:type="spellStart"/>
      <w:r w:rsidRPr="00244ADF">
        <w:rPr>
          <w:rFonts w:ascii="Avenir Next" w:hAnsi="Avenir Next"/>
          <w:i/>
          <w:sz w:val="18"/>
          <w:lang w:val="it-IT"/>
        </w:rPr>
        <w:t>amistad</w:t>
      </w:r>
      <w:proofErr w:type="spellEnd"/>
      <w:r w:rsidRPr="00244ADF">
        <w:rPr>
          <w:rFonts w:ascii="Avenir Next" w:hAnsi="Avenir Next"/>
          <w:i/>
          <w:sz w:val="18"/>
          <w:lang w:val="it-IT"/>
        </w:rPr>
        <w:t xml:space="preserve"> y </w:t>
      </w:r>
      <w:proofErr w:type="spellStart"/>
      <w:r w:rsidRPr="00244ADF">
        <w:rPr>
          <w:rFonts w:ascii="Avenir Next" w:hAnsi="Avenir Next"/>
          <w:i/>
          <w:sz w:val="18"/>
          <w:lang w:val="it-IT"/>
        </w:rPr>
        <w:t>colaboración</w:t>
      </w:r>
      <w:proofErr w:type="spellEnd"/>
      <w:r w:rsidRPr="00244ADF">
        <w:rPr>
          <w:rFonts w:ascii="Avenir Next" w:hAnsi="Avenir Next"/>
          <w:i/>
          <w:sz w:val="18"/>
          <w:lang w:val="it-IT"/>
        </w:rPr>
        <w:t xml:space="preserve">, y no se nos </w:t>
      </w:r>
      <w:proofErr w:type="spellStart"/>
      <w:r w:rsidRPr="00244ADF">
        <w:rPr>
          <w:rFonts w:ascii="Avenir Next" w:hAnsi="Avenir Next"/>
          <w:i/>
          <w:sz w:val="18"/>
          <w:lang w:val="it-IT"/>
        </w:rPr>
        <w:t>ocurrió</w:t>
      </w:r>
      <w:proofErr w:type="spellEnd"/>
      <w:r w:rsidRPr="00244ADF">
        <w:rPr>
          <w:rFonts w:ascii="Avenir Next" w:hAnsi="Avenir Next"/>
          <w:i/>
          <w:sz w:val="18"/>
          <w:lang w:val="it-IT"/>
        </w:rPr>
        <w:t xml:space="preserve"> una </w:t>
      </w:r>
      <w:proofErr w:type="spellStart"/>
      <w:r w:rsidRPr="00244ADF">
        <w:rPr>
          <w:rFonts w:ascii="Avenir Next" w:hAnsi="Avenir Next"/>
          <w:i/>
          <w:sz w:val="18"/>
          <w:lang w:val="it-IT"/>
        </w:rPr>
        <w:t>mejor</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manera</w:t>
      </w:r>
      <w:proofErr w:type="spellEnd"/>
      <w:r w:rsidRPr="00244ADF">
        <w:rPr>
          <w:rFonts w:ascii="Avenir Next" w:hAnsi="Avenir Next"/>
          <w:i/>
          <w:sz w:val="18"/>
          <w:lang w:val="it-IT"/>
        </w:rPr>
        <w:t xml:space="preserve"> de </w:t>
      </w:r>
      <w:proofErr w:type="spellStart"/>
      <w:r w:rsidRPr="00244ADF">
        <w:rPr>
          <w:rFonts w:ascii="Avenir Next" w:hAnsi="Avenir Next"/>
          <w:i/>
          <w:sz w:val="18"/>
          <w:lang w:val="it-IT"/>
        </w:rPr>
        <w:t>cerrar</w:t>
      </w:r>
      <w:proofErr w:type="spellEnd"/>
      <w:r w:rsidRPr="00244ADF">
        <w:rPr>
          <w:rFonts w:ascii="Avenir Next" w:hAnsi="Avenir Next"/>
          <w:i/>
          <w:sz w:val="18"/>
          <w:lang w:val="it-IT"/>
        </w:rPr>
        <w:t xml:space="preserve"> la </w:t>
      </w:r>
      <w:proofErr w:type="spellStart"/>
      <w:r w:rsidRPr="00244ADF">
        <w:rPr>
          <w:rFonts w:ascii="Avenir Next" w:hAnsi="Avenir Next"/>
          <w:i/>
          <w:sz w:val="18"/>
          <w:lang w:val="it-IT"/>
        </w:rPr>
        <w:t>aventura</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que</w:t>
      </w:r>
      <w:proofErr w:type="spellEnd"/>
      <w:r w:rsidRPr="00244ADF">
        <w:rPr>
          <w:rFonts w:ascii="Avenir Next" w:hAnsi="Avenir Next"/>
          <w:i/>
          <w:sz w:val="18"/>
          <w:lang w:val="it-IT"/>
        </w:rPr>
        <w:t xml:space="preserve"> con una </w:t>
      </w:r>
      <w:proofErr w:type="spellStart"/>
      <w:r w:rsidRPr="00244ADF">
        <w:rPr>
          <w:rFonts w:ascii="Avenir Next" w:hAnsi="Avenir Next"/>
          <w:i/>
          <w:sz w:val="18"/>
          <w:lang w:val="it-IT"/>
        </w:rPr>
        <w:t>pieza</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única</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destinada</w:t>
      </w:r>
      <w:proofErr w:type="spellEnd"/>
      <w:r w:rsidRPr="00244ADF">
        <w:rPr>
          <w:rFonts w:ascii="Avenir Next" w:hAnsi="Avenir Next"/>
          <w:i/>
          <w:sz w:val="18"/>
          <w:lang w:val="it-IT"/>
        </w:rPr>
        <w:t xml:space="preserve"> a una causa como esta."</w:t>
      </w:r>
    </w:p>
    <w:p w14:paraId="26A60937" w14:textId="77777777" w:rsidR="002F0063" w:rsidRPr="00244ADF" w:rsidRDefault="002F0063" w:rsidP="00244ADF">
      <w:pPr>
        <w:jc w:val="both"/>
        <w:rPr>
          <w:rFonts w:ascii="Avenir Next" w:hAnsi="Avenir Next" w:cs="Arial"/>
          <w:i/>
          <w:iCs/>
          <w:sz w:val="18"/>
          <w:szCs w:val="18"/>
          <w:lang w:val="it-IT"/>
        </w:rPr>
      </w:pPr>
    </w:p>
    <w:p w14:paraId="22345606" w14:textId="77777777" w:rsidR="002F0063" w:rsidRPr="00244ADF" w:rsidRDefault="002F0063" w:rsidP="00244ADF">
      <w:pPr>
        <w:jc w:val="both"/>
        <w:rPr>
          <w:rFonts w:ascii="Avenir Next" w:hAnsi="Avenir Next" w:cs="Arial"/>
          <w:i/>
          <w:iCs/>
          <w:sz w:val="18"/>
          <w:szCs w:val="18"/>
          <w:lang w:val="it-IT"/>
        </w:rPr>
      </w:pPr>
      <w:r w:rsidRPr="00244ADF">
        <w:rPr>
          <w:rFonts w:ascii="Avenir Next" w:hAnsi="Avenir Next"/>
          <w:b/>
          <w:sz w:val="18"/>
          <w:lang w:val="it-IT"/>
        </w:rPr>
        <w:t xml:space="preserve">Kari </w:t>
      </w:r>
      <w:proofErr w:type="spellStart"/>
      <w:r w:rsidRPr="00244ADF">
        <w:rPr>
          <w:rFonts w:ascii="Avenir Next" w:hAnsi="Avenir Next"/>
          <w:b/>
          <w:sz w:val="18"/>
          <w:lang w:val="it-IT"/>
        </w:rPr>
        <w:t>Voutilainen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añadió</w:t>
      </w:r>
      <w:proofErr w:type="spellEnd"/>
      <w:r w:rsidRPr="00244ADF">
        <w:rPr>
          <w:rFonts w:ascii="Avenir Next" w:hAnsi="Avenir Next"/>
          <w:sz w:val="18"/>
          <w:lang w:val="it-IT"/>
        </w:rPr>
        <w:t xml:space="preserve">: </w:t>
      </w:r>
      <w:r w:rsidRPr="00244ADF">
        <w:rPr>
          <w:rFonts w:ascii="Avenir Next" w:hAnsi="Avenir Next"/>
          <w:i/>
          <w:sz w:val="18"/>
          <w:lang w:val="it-IT"/>
        </w:rPr>
        <w:t xml:space="preserve">“La </w:t>
      </w:r>
      <w:proofErr w:type="spellStart"/>
      <w:r w:rsidRPr="00244ADF">
        <w:rPr>
          <w:rFonts w:ascii="Avenir Next" w:hAnsi="Avenir Next"/>
          <w:i/>
          <w:sz w:val="18"/>
          <w:lang w:val="it-IT"/>
        </w:rPr>
        <w:t>impresionante</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esfera</w:t>
      </w:r>
      <w:proofErr w:type="spellEnd"/>
      <w:r w:rsidRPr="00244ADF">
        <w:rPr>
          <w:rFonts w:ascii="Avenir Next" w:hAnsi="Avenir Next"/>
          <w:i/>
          <w:sz w:val="18"/>
          <w:lang w:val="it-IT"/>
        </w:rPr>
        <w:t xml:space="preserve"> de color </w:t>
      </w:r>
      <w:proofErr w:type="spellStart"/>
      <w:r w:rsidRPr="00244ADF">
        <w:rPr>
          <w:rFonts w:ascii="Avenir Next" w:hAnsi="Avenir Next"/>
          <w:i/>
          <w:sz w:val="18"/>
          <w:lang w:val="it-IT"/>
        </w:rPr>
        <w:t>salmón</w:t>
      </w:r>
      <w:proofErr w:type="spellEnd"/>
      <w:r w:rsidRPr="00244ADF">
        <w:rPr>
          <w:rFonts w:ascii="Avenir Next" w:hAnsi="Avenir Next"/>
          <w:i/>
          <w:sz w:val="18"/>
          <w:lang w:val="it-IT"/>
        </w:rPr>
        <w:t xml:space="preserve"> del ZENITH </w:t>
      </w:r>
      <w:proofErr w:type="spellStart"/>
      <w:r w:rsidRPr="00244ADF">
        <w:rPr>
          <w:rFonts w:ascii="Avenir Next" w:hAnsi="Avenir Next"/>
          <w:i/>
          <w:sz w:val="18"/>
          <w:lang w:val="it-IT"/>
        </w:rPr>
        <w:t>Calibre</w:t>
      </w:r>
      <w:proofErr w:type="spellEnd"/>
      <w:r w:rsidRPr="00244ADF">
        <w:rPr>
          <w:rFonts w:ascii="Avenir Next" w:hAnsi="Avenir Next"/>
          <w:i/>
          <w:sz w:val="18"/>
          <w:lang w:val="it-IT"/>
        </w:rPr>
        <w:t xml:space="preserve"> 135-O, con su </w:t>
      </w:r>
      <w:proofErr w:type="spellStart"/>
      <w:r w:rsidRPr="00244ADF">
        <w:rPr>
          <w:rFonts w:ascii="Avenir Next" w:hAnsi="Avenir Next"/>
          <w:i/>
          <w:sz w:val="18"/>
          <w:lang w:val="it-IT"/>
        </w:rPr>
        <w:t>singular</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historia</w:t>
      </w:r>
      <w:proofErr w:type="spellEnd"/>
      <w:r w:rsidRPr="00244ADF">
        <w:rPr>
          <w:rFonts w:ascii="Avenir Next" w:hAnsi="Avenir Next"/>
          <w:i/>
          <w:sz w:val="18"/>
          <w:lang w:val="it-IT"/>
        </w:rPr>
        <w:t xml:space="preserve"> y su </w:t>
      </w:r>
      <w:proofErr w:type="spellStart"/>
      <w:r w:rsidRPr="00244ADF">
        <w:rPr>
          <w:rFonts w:ascii="Avenir Next" w:hAnsi="Avenir Next"/>
          <w:i/>
          <w:sz w:val="18"/>
          <w:lang w:val="it-IT"/>
        </w:rPr>
        <w:t>singular</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caja</w:t>
      </w:r>
      <w:proofErr w:type="spellEnd"/>
      <w:r w:rsidRPr="00244ADF">
        <w:rPr>
          <w:rFonts w:ascii="Avenir Next" w:hAnsi="Avenir Next"/>
          <w:i/>
          <w:sz w:val="18"/>
          <w:lang w:val="it-IT"/>
        </w:rPr>
        <w:t xml:space="preserve">, </w:t>
      </w:r>
      <w:proofErr w:type="spellStart"/>
      <w:r w:rsidRPr="00244ADF">
        <w:rPr>
          <w:rFonts w:ascii="Avenir Next" w:hAnsi="Avenir Next"/>
          <w:i/>
          <w:sz w:val="18"/>
          <w:lang w:val="it-IT"/>
        </w:rPr>
        <w:t>seguirá</w:t>
      </w:r>
      <w:proofErr w:type="spellEnd"/>
      <w:r w:rsidRPr="00244ADF">
        <w:rPr>
          <w:rFonts w:ascii="Avenir Next" w:hAnsi="Avenir Next"/>
          <w:i/>
          <w:sz w:val="18"/>
          <w:lang w:val="it-IT"/>
        </w:rPr>
        <w:t xml:space="preserve"> resultando </w:t>
      </w:r>
      <w:proofErr w:type="spellStart"/>
      <w:r w:rsidRPr="00244ADF">
        <w:rPr>
          <w:rFonts w:ascii="Avenir Next" w:hAnsi="Avenir Next"/>
          <w:i/>
          <w:sz w:val="18"/>
          <w:lang w:val="it-IT"/>
        </w:rPr>
        <w:t>única</w:t>
      </w:r>
      <w:proofErr w:type="spellEnd"/>
      <w:r w:rsidRPr="00244ADF">
        <w:rPr>
          <w:rFonts w:ascii="Avenir Next" w:hAnsi="Avenir Next"/>
          <w:i/>
          <w:sz w:val="18"/>
          <w:lang w:val="it-IT"/>
        </w:rPr>
        <w:t xml:space="preserve"> para </w:t>
      </w:r>
      <w:proofErr w:type="spellStart"/>
      <w:r w:rsidRPr="00244ADF">
        <w:rPr>
          <w:rFonts w:ascii="Avenir Next" w:hAnsi="Avenir Next"/>
          <w:i/>
          <w:sz w:val="18"/>
          <w:lang w:val="it-IT"/>
        </w:rPr>
        <w:t>siempre</w:t>
      </w:r>
      <w:proofErr w:type="spellEnd"/>
      <w:r w:rsidRPr="00244ADF">
        <w:rPr>
          <w:rFonts w:ascii="Avenir Next" w:hAnsi="Avenir Next"/>
          <w:i/>
          <w:sz w:val="18"/>
          <w:lang w:val="it-IT"/>
        </w:rPr>
        <w:t>."</w:t>
      </w:r>
    </w:p>
    <w:p w14:paraId="4CD4E3CB" w14:textId="77777777" w:rsidR="002F0063" w:rsidRPr="00244ADF" w:rsidRDefault="002F0063" w:rsidP="00244ADF">
      <w:pPr>
        <w:jc w:val="both"/>
        <w:rPr>
          <w:rFonts w:ascii="Avenir Next" w:hAnsi="Avenir Next" w:cs="Arial"/>
          <w:i/>
          <w:iCs/>
          <w:sz w:val="18"/>
          <w:szCs w:val="18"/>
          <w:lang w:val="it-IT"/>
        </w:rPr>
      </w:pPr>
    </w:p>
    <w:p w14:paraId="549372BB"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El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elegido</w:t>
      </w:r>
      <w:proofErr w:type="spellEnd"/>
      <w:r w:rsidRPr="00244ADF">
        <w:rPr>
          <w:rFonts w:ascii="Avenir Next" w:hAnsi="Avenir Next"/>
          <w:sz w:val="18"/>
          <w:lang w:val="it-IT"/>
        </w:rPr>
        <w:t xml:space="preserve"> para esta </w:t>
      </w:r>
      <w:proofErr w:type="spellStart"/>
      <w:r w:rsidRPr="00244ADF">
        <w:rPr>
          <w:rFonts w:ascii="Avenir Next" w:hAnsi="Avenir Next"/>
          <w:sz w:val="18"/>
          <w:lang w:val="it-IT"/>
        </w:rPr>
        <w:t>pieza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pertenece</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años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ganadores</w:t>
      </w:r>
      <w:proofErr w:type="spellEnd"/>
      <w:r w:rsidRPr="00244ADF">
        <w:rPr>
          <w:rFonts w:ascii="Avenir Next" w:hAnsi="Avenir Next"/>
          <w:sz w:val="18"/>
          <w:lang w:val="it-IT"/>
        </w:rPr>
        <w:t xml:space="preserve"> en serie" de 1950 a 1954, </w:t>
      </w:r>
      <w:proofErr w:type="spellStart"/>
      <w:r w:rsidRPr="00244ADF">
        <w:rPr>
          <w:rFonts w:ascii="Avenir Next" w:hAnsi="Avenir Next"/>
          <w:sz w:val="18"/>
          <w:lang w:val="it-IT"/>
        </w:rPr>
        <w:t>cuando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135-O </w:t>
      </w:r>
      <w:proofErr w:type="spellStart"/>
      <w:r w:rsidRPr="00244ADF">
        <w:rPr>
          <w:rFonts w:ascii="Avenir Next" w:hAnsi="Avenir Next"/>
          <w:sz w:val="18"/>
          <w:lang w:val="it-IT"/>
        </w:rPr>
        <w:t>ganó</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concurso</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cronometría</w:t>
      </w:r>
      <w:proofErr w:type="spellEnd"/>
      <w:r w:rsidRPr="00244ADF">
        <w:rPr>
          <w:rFonts w:ascii="Avenir Next" w:hAnsi="Avenir Next"/>
          <w:sz w:val="18"/>
          <w:lang w:val="it-IT"/>
        </w:rPr>
        <w:t xml:space="preserve"> del </w:t>
      </w:r>
      <w:proofErr w:type="spellStart"/>
      <w:r w:rsidRPr="00244ADF">
        <w:rPr>
          <w:rFonts w:ascii="Avenir Next" w:hAnsi="Avenir Next"/>
          <w:sz w:val="18"/>
          <w:lang w:val="it-IT"/>
        </w:rPr>
        <w:t>Observatorio</w:t>
      </w:r>
      <w:proofErr w:type="spellEnd"/>
      <w:r w:rsidRPr="00244ADF">
        <w:rPr>
          <w:rFonts w:ascii="Avenir Next" w:hAnsi="Avenir Next"/>
          <w:sz w:val="18"/>
          <w:lang w:val="it-IT"/>
        </w:rPr>
        <w:t xml:space="preserve"> de Neuchâtel 5 </w:t>
      </w:r>
      <w:proofErr w:type="spellStart"/>
      <w:r w:rsidRPr="00244ADF">
        <w:rPr>
          <w:rFonts w:ascii="Avenir Next" w:hAnsi="Avenir Next"/>
          <w:sz w:val="18"/>
          <w:lang w:val="it-IT"/>
        </w:rPr>
        <w:t>años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seguidos</w:t>
      </w:r>
      <w:proofErr w:type="spellEnd"/>
      <w:r w:rsidRPr="00244ADF">
        <w:rPr>
          <w:rFonts w:ascii="Avenir Next" w:hAnsi="Avenir Next"/>
          <w:sz w:val="18"/>
          <w:lang w:val="it-IT"/>
        </w:rPr>
        <w:t xml:space="preserve">, una </w:t>
      </w:r>
      <w:proofErr w:type="spellStart"/>
      <w:r w:rsidRPr="00244ADF">
        <w:rPr>
          <w:rFonts w:ascii="Avenir Next" w:hAnsi="Avenir Next"/>
          <w:sz w:val="18"/>
          <w:lang w:val="it-IT"/>
        </w:rPr>
        <w:t>hazaña</w:t>
      </w:r>
      <w:proofErr w:type="spellEnd"/>
      <w:r w:rsidRPr="00244ADF">
        <w:rPr>
          <w:rFonts w:ascii="Avenir Next" w:hAnsi="Avenir Next"/>
          <w:sz w:val="18"/>
          <w:lang w:val="it-IT"/>
        </w:rPr>
        <w:t xml:space="preserve"> inaudita e </w:t>
      </w:r>
      <w:proofErr w:type="spellStart"/>
      <w:r w:rsidRPr="00244ADF">
        <w:rPr>
          <w:rFonts w:ascii="Avenir Next" w:hAnsi="Avenir Next"/>
          <w:sz w:val="18"/>
          <w:lang w:val="it-IT"/>
        </w:rPr>
        <w:t>inigualable</w:t>
      </w:r>
      <w:proofErr w:type="spellEnd"/>
      <w:r w:rsidRPr="00244ADF">
        <w:rPr>
          <w:rFonts w:ascii="Avenir Next" w:hAnsi="Avenir Next"/>
          <w:sz w:val="18"/>
          <w:lang w:val="it-IT"/>
        </w:rPr>
        <w:t xml:space="preserve">. El Laboratorio de </w:t>
      </w:r>
      <w:proofErr w:type="spellStart"/>
      <w:r w:rsidRPr="00244ADF">
        <w:rPr>
          <w:rFonts w:ascii="Avenir Next" w:hAnsi="Avenir Next"/>
          <w:sz w:val="18"/>
          <w:lang w:val="it-IT"/>
        </w:rPr>
        <w:t>Cronometría</w:t>
      </w:r>
      <w:proofErr w:type="spellEnd"/>
      <w:r w:rsidRPr="00244ADF">
        <w:rPr>
          <w:rFonts w:ascii="Avenir Next" w:hAnsi="Avenir Next"/>
          <w:sz w:val="18"/>
          <w:lang w:val="it-IT"/>
        </w:rPr>
        <w:t xml:space="preserve"> de ZENITH lo </w:t>
      </w:r>
      <w:proofErr w:type="spellStart"/>
      <w:r w:rsidRPr="00244ADF">
        <w:rPr>
          <w:rFonts w:ascii="Avenir Next" w:hAnsi="Avenir Next"/>
          <w:sz w:val="18"/>
          <w:lang w:val="it-IT"/>
        </w:rPr>
        <w:t>preparó</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puso</w:t>
      </w:r>
      <w:proofErr w:type="spellEnd"/>
      <w:r w:rsidRPr="00244ADF">
        <w:rPr>
          <w:rFonts w:ascii="Avenir Next" w:hAnsi="Avenir Next"/>
          <w:sz w:val="18"/>
          <w:lang w:val="it-IT"/>
        </w:rPr>
        <w:t xml:space="preserve"> a punto para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competiciones</w:t>
      </w:r>
      <w:proofErr w:type="spellEnd"/>
      <w:r w:rsidRPr="00244ADF">
        <w:rPr>
          <w:rFonts w:ascii="Avenir Next" w:hAnsi="Avenir Next"/>
          <w:sz w:val="18"/>
          <w:lang w:val="it-IT"/>
        </w:rPr>
        <w:t xml:space="preserve"> durante </w:t>
      </w:r>
      <w:proofErr w:type="spellStart"/>
      <w:r w:rsidRPr="00244ADF">
        <w:rPr>
          <w:rFonts w:ascii="Avenir Next" w:hAnsi="Avenir Next"/>
          <w:sz w:val="18"/>
          <w:lang w:val="it-IT"/>
        </w:rPr>
        <w:t>todo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año</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cronometradores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dedicados</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diseñarlo</w:t>
      </w:r>
      <w:proofErr w:type="spellEnd"/>
      <w:r w:rsidRPr="00244ADF">
        <w:rPr>
          <w:rFonts w:ascii="Avenir Next" w:hAnsi="Avenir Next"/>
          <w:sz w:val="18"/>
          <w:lang w:val="it-IT"/>
        </w:rPr>
        <w:t xml:space="preserve"> como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estrella</w:t>
      </w:r>
      <w:proofErr w:type="spellEnd"/>
      <w:r w:rsidRPr="00244ADF">
        <w:rPr>
          <w:rFonts w:ascii="Avenir Next" w:hAnsi="Avenir Next"/>
          <w:sz w:val="18"/>
          <w:lang w:val="it-IT"/>
        </w:rPr>
        <w:t xml:space="preserve"> de ZENITH. El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fue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premiado</w:t>
      </w:r>
      <w:proofErr w:type="spellEnd"/>
      <w:r w:rsidRPr="00244ADF">
        <w:rPr>
          <w:rFonts w:ascii="Avenir Next" w:hAnsi="Avenir Next"/>
          <w:sz w:val="18"/>
          <w:lang w:val="it-IT"/>
        </w:rPr>
        <w:t xml:space="preserve"> dentro de la </w:t>
      </w:r>
      <w:proofErr w:type="spellStart"/>
      <w:r w:rsidRPr="00244ADF">
        <w:rPr>
          <w:rFonts w:ascii="Avenir Next" w:hAnsi="Avenir Next"/>
          <w:sz w:val="18"/>
          <w:lang w:val="it-IT"/>
        </w:rPr>
        <w:t>gama</w:t>
      </w:r>
      <w:proofErr w:type="spellEnd"/>
      <w:r w:rsidRPr="00244ADF">
        <w:rPr>
          <w:rFonts w:ascii="Avenir Next" w:hAnsi="Avenir Next"/>
          <w:sz w:val="18"/>
          <w:lang w:val="it-IT"/>
        </w:rPr>
        <w:t xml:space="preserve"> de 1.</w:t>
      </w:r>
      <w:r w:rsidRPr="00244ADF">
        <w:rPr>
          <w:rFonts w:ascii="Avenir Next" w:hAnsi="Avenir Next"/>
          <w:sz w:val="18"/>
          <w:vertAlign w:val="superscript"/>
          <w:lang w:val="it-IT"/>
        </w:rPr>
        <w:t>a</w:t>
      </w:r>
      <w:r w:rsidRPr="00244ADF">
        <w:rPr>
          <w:rFonts w:ascii="Avenir Next" w:hAnsi="Avenir Next"/>
          <w:sz w:val="18"/>
          <w:lang w:val="it-IT"/>
        </w:rPr>
        <w:t xml:space="preserve"> </w:t>
      </w:r>
      <w:proofErr w:type="spellStart"/>
      <w:r w:rsidRPr="00244ADF">
        <w:rPr>
          <w:rFonts w:ascii="Avenir Next" w:hAnsi="Avenir Next"/>
          <w:sz w:val="18"/>
          <w:lang w:val="it-IT"/>
        </w:rPr>
        <w:t>categoría</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había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sido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regulado</w:t>
      </w:r>
      <w:proofErr w:type="spellEnd"/>
      <w:r w:rsidRPr="00244ADF">
        <w:rPr>
          <w:rFonts w:ascii="Avenir Next" w:hAnsi="Avenir Next"/>
          <w:sz w:val="18"/>
          <w:lang w:val="it-IT"/>
        </w:rPr>
        <w:t xml:space="preserve"> por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célebre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lastRenderedPageBreak/>
        <w:t>cronometrador</w:t>
      </w:r>
      <w:proofErr w:type="spellEnd"/>
      <w:r w:rsidRPr="00244ADF">
        <w:rPr>
          <w:rFonts w:ascii="Avenir Next" w:hAnsi="Avenir Next"/>
          <w:sz w:val="18"/>
          <w:lang w:val="it-IT"/>
        </w:rPr>
        <w:t xml:space="preserve"> de ZENITH, René </w:t>
      </w:r>
      <w:proofErr w:type="spellStart"/>
      <w:r w:rsidRPr="00244ADF">
        <w:rPr>
          <w:rFonts w:ascii="Avenir Next" w:hAnsi="Avenir Next"/>
          <w:sz w:val="18"/>
          <w:lang w:val="it-IT"/>
        </w:rPr>
        <w:t>Gygax</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trabajó</w:t>
      </w:r>
      <w:proofErr w:type="spellEnd"/>
      <w:r w:rsidRPr="00244ADF">
        <w:rPr>
          <w:rFonts w:ascii="Avenir Next" w:hAnsi="Avenir Next"/>
          <w:sz w:val="18"/>
          <w:lang w:val="it-IT"/>
        </w:rPr>
        <w:t xml:space="preserve"> con Charles </w:t>
      </w:r>
      <w:proofErr w:type="spellStart"/>
      <w:r w:rsidRPr="00244ADF">
        <w:rPr>
          <w:rFonts w:ascii="Avenir Next" w:hAnsi="Avenir Next"/>
          <w:sz w:val="18"/>
          <w:lang w:val="it-IT"/>
        </w:rPr>
        <w:t>Fleck</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premiado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varios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años</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reforzó</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reputación</w:t>
      </w:r>
      <w:proofErr w:type="spellEnd"/>
      <w:r w:rsidRPr="00244ADF">
        <w:rPr>
          <w:rFonts w:ascii="Avenir Next" w:hAnsi="Avenir Next"/>
          <w:sz w:val="18"/>
          <w:lang w:val="it-IT"/>
        </w:rPr>
        <w:t xml:space="preserve"> de ZENITH como </w:t>
      </w:r>
      <w:proofErr w:type="spellStart"/>
      <w:r w:rsidRPr="00244ADF">
        <w:rPr>
          <w:rFonts w:ascii="Avenir Next" w:hAnsi="Avenir Next"/>
          <w:sz w:val="18"/>
          <w:lang w:val="it-IT"/>
        </w:rPr>
        <w:t>líder</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indiscutible</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cronometría</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precisión</w:t>
      </w:r>
      <w:proofErr w:type="spellEnd"/>
      <w:r w:rsidRPr="00244ADF">
        <w:rPr>
          <w:rFonts w:ascii="Avenir Next" w:hAnsi="Avenir Next"/>
          <w:sz w:val="18"/>
          <w:lang w:val="it-IT"/>
        </w:rPr>
        <w:t>.</w:t>
      </w:r>
    </w:p>
    <w:p w14:paraId="37A540A2" w14:textId="77777777" w:rsidR="002F0063" w:rsidRPr="00244ADF" w:rsidRDefault="002F0063" w:rsidP="00244ADF">
      <w:pPr>
        <w:jc w:val="both"/>
        <w:rPr>
          <w:rFonts w:ascii="Avenir Next" w:hAnsi="Avenir Next" w:cs="Arial"/>
          <w:i/>
          <w:iCs/>
          <w:sz w:val="18"/>
          <w:szCs w:val="18"/>
          <w:lang w:val="it-IT"/>
        </w:rPr>
      </w:pPr>
    </w:p>
    <w:p w14:paraId="11DE23BC"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rPr>
        <w:t xml:space="preserve">El Calibre 135 Observatoire es </w:t>
      </w:r>
      <w:proofErr w:type="spellStart"/>
      <w:r w:rsidRPr="00244ADF">
        <w:rPr>
          <w:rFonts w:ascii="Avenir Next" w:hAnsi="Avenir Next"/>
          <w:sz w:val="18"/>
        </w:rPr>
        <w:t>una</w:t>
      </w:r>
      <w:proofErr w:type="spellEnd"/>
      <w:r w:rsidRPr="00244ADF">
        <w:rPr>
          <w:rFonts w:ascii="Avenir Next" w:hAnsi="Avenir Next"/>
          <w:sz w:val="18"/>
        </w:rPr>
        <w:t xml:space="preserve"> </w:t>
      </w:r>
      <w:proofErr w:type="spellStart"/>
      <w:r w:rsidRPr="00244ADF">
        <w:rPr>
          <w:rFonts w:ascii="Avenir Next" w:hAnsi="Avenir Next"/>
          <w:sz w:val="18"/>
        </w:rPr>
        <w:t>pieza</w:t>
      </w:r>
      <w:proofErr w:type="spellEnd"/>
      <w:r w:rsidRPr="00244ADF">
        <w:rPr>
          <w:rFonts w:ascii="Avenir Next" w:hAnsi="Avenir Next"/>
          <w:sz w:val="18"/>
        </w:rPr>
        <w:t xml:space="preserve"> </w:t>
      </w:r>
      <w:proofErr w:type="spellStart"/>
      <w:r w:rsidRPr="00244ADF">
        <w:rPr>
          <w:rFonts w:ascii="Avenir Next" w:hAnsi="Avenir Next"/>
          <w:sz w:val="18"/>
        </w:rPr>
        <w:t>única</w:t>
      </w:r>
      <w:proofErr w:type="spellEnd"/>
      <w:r w:rsidRPr="00244ADF">
        <w:rPr>
          <w:rFonts w:ascii="Avenir Next" w:hAnsi="Avenir Next"/>
          <w:sz w:val="18"/>
        </w:rPr>
        <w:t xml:space="preserve">, un </w:t>
      </w:r>
      <w:proofErr w:type="spellStart"/>
      <w:r w:rsidRPr="00244ADF">
        <w:rPr>
          <w:rFonts w:ascii="Avenir Next" w:hAnsi="Avenir Next"/>
          <w:sz w:val="18"/>
        </w:rPr>
        <w:t>reloj</w:t>
      </w:r>
      <w:proofErr w:type="spellEnd"/>
      <w:r w:rsidRPr="00244ADF">
        <w:rPr>
          <w:rFonts w:ascii="Avenir Next" w:hAnsi="Avenir Next"/>
          <w:sz w:val="18"/>
        </w:rPr>
        <w:t xml:space="preserve"> </w:t>
      </w:r>
      <w:proofErr w:type="spellStart"/>
      <w:r w:rsidRPr="00244ADF">
        <w:rPr>
          <w:rFonts w:ascii="Avenir Next" w:hAnsi="Avenir Next"/>
          <w:sz w:val="18"/>
        </w:rPr>
        <w:t>singular</w:t>
      </w:r>
      <w:proofErr w:type="spellEnd"/>
      <w:r w:rsidRPr="00244ADF">
        <w:rPr>
          <w:rFonts w:ascii="Avenir Next" w:hAnsi="Avenir Next"/>
          <w:sz w:val="18"/>
        </w:rPr>
        <w:t xml:space="preserve"> con un </w:t>
      </w:r>
      <w:proofErr w:type="spellStart"/>
      <w:r w:rsidRPr="00244ADF">
        <w:rPr>
          <w:rFonts w:ascii="Avenir Next" w:hAnsi="Avenir Next"/>
          <w:sz w:val="18"/>
        </w:rPr>
        <w:t>legado</w:t>
      </w:r>
      <w:proofErr w:type="spellEnd"/>
      <w:r w:rsidRPr="00244ADF">
        <w:rPr>
          <w:rFonts w:ascii="Avenir Next" w:hAnsi="Avenir Next"/>
          <w:sz w:val="18"/>
        </w:rPr>
        <w:t xml:space="preserve"> </w:t>
      </w:r>
      <w:proofErr w:type="spellStart"/>
      <w:r w:rsidRPr="00244ADF">
        <w:rPr>
          <w:rFonts w:ascii="Avenir Next" w:hAnsi="Avenir Next"/>
          <w:sz w:val="18"/>
        </w:rPr>
        <w:t>inigualable</w:t>
      </w:r>
      <w:proofErr w:type="spellEnd"/>
      <w:r w:rsidRPr="00244ADF">
        <w:rPr>
          <w:rFonts w:ascii="Avenir Next" w:hAnsi="Avenir Next"/>
          <w:sz w:val="18"/>
        </w:rPr>
        <w:t xml:space="preserve"> que se inspira en varias </w:t>
      </w:r>
      <w:proofErr w:type="spellStart"/>
      <w:r w:rsidRPr="00244ADF">
        <w:rPr>
          <w:rFonts w:ascii="Avenir Next" w:hAnsi="Avenir Next"/>
          <w:sz w:val="18"/>
        </w:rPr>
        <w:t>referencias</w:t>
      </w:r>
      <w:proofErr w:type="spellEnd"/>
      <w:r w:rsidRPr="00244ADF">
        <w:rPr>
          <w:rFonts w:ascii="Avenir Next" w:hAnsi="Avenir Next"/>
          <w:sz w:val="18"/>
        </w:rPr>
        <w:t xml:space="preserve"> de los </w:t>
      </w:r>
      <w:proofErr w:type="spellStart"/>
      <w:r w:rsidRPr="00244ADF">
        <w:rPr>
          <w:rFonts w:ascii="Avenir Next" w:hAnsi="Avenir Next"/>
          <w:sz w:val="18"/>
        </w:rPr>
        <w:t>años</w:t>
      </w:r>
      <w:proofErr w:type="spellEnd"/>
      <w:r w:rsidRPr="00244ADF">
        <w:rPr>
          <w:rFonts w:ascii="Avenir Next" w:hAnsi="Avenir Next"/>
          <w:sz w:val="18"/>
        </w:rPr>
        <w:t xml:space="preserve"> 50 y que combina los </w:t>
      </w:r>
      <w:proofErr w:type="spellStart"/>
      <w:r w:rsidRPr="00244ADF">
        <w:rPr>
          <w:rFonts w:ascii="Avenir Next" w:hAnsi="Avenir Next"/>
          <w:sz w:val="18"/>
        </w:rPr>
        <w:t>detalles</w:t>
      </w:r>
      <w:proofErr w:type="spellEnd"/>
      <w:r w:rsidRPr="00244ADF">
        <w:rPr>
          <w:rFonts w:ascii="Avenir Next" w:hAnsi="Avenir Next"/>
          <w:sz w:val="18"/>
        </w:rPr>
        <w:t xml:space="preserve"> </w:t>
      </w:r>
      <w:proofErr w:type="spellStart"/>
      <w:r w:rsidRPr="00244ADF">
        <w:rPr>
          <w:rFonts w:ascii="Avenir Next" w:hAnsi="Avenir Next"/>
          <w:sz w:val="18"/>
        </w:rPr>
        <w:t>más</w:t>
      </w:r>
      <w:proofErr w:type="spellEnd"/>
      <w:r w:rsidRPr="00244ADF">
        <w:rPr>
          <w:rFonts w:ascii="Avenir Next" w:hAnsi="Avenir Next"/>
          <w:sz w:val="18"/>
        </w:rPr>
        <w:t xml:space="preserve"> </w:t>
      </w:r>
      <w:proofErr w:type="spellStart"/>
      <w:r w:rsidRPr="00244ADF">
        <w:rPr>
          <w:rFonts w:ascii="Avenir Next" w:hAnsi="Avenir Next"/>
          <w:sz w:val="18"/>
        </w:rPr>
        <w:t>emblemáticos</w:t>
      </w:r>
      <w:proofErr w:type="spellEnd"/>
      <w:r w:rsidRPr="00244ADF">
        <w:rPr>
          <w:rFonts w:ascii="Avenir Next" w:hAnsi="Avenir Next"/>
          <w:sz w:val="18"/>
        </w:rPr>
        <w:t xml:space="preserve"> con toques </w:t>
      </w:r>
      <w:proofErr w:type="spellStart"/>
      <w:r w:rsidRPr="00244ADF">
        <w:rPr>
          <w:rFonts w:ascii="Avenir Next" w:hAnsi="Avenir Next"/>
          <w:sz w:val="18"/>
        </w:rPr>
        <w:t>contemporáneos</w:t>
      </w:r>
      <w:proofErr w:type="spellEnd"/>
      <w:r w:rsidRPr="00244ADF">
        <w:rPr>
          <w:rFonts w:ascii="Avenir Next" w:hAnsi="Avenir Next"/>
          <w:sz w:val="18"/>
        </w:rPr>
        <w:t xml:space="preserve">. </w:t>
      </w:r>
      <w:r w:rsidRPr="00244ADF">
        <w:rPr>
          <w:rFonts w:ascii="Avenir Next" w:hAnsi="Avenir Next"/>
          <w:sz w:val="18"/>
          <w:lang w:val="it-IT"/>
        </w:rPr>
        <w:t xml:space="preserve">La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redonda</w:t>
      </w:r>
      <w:proofErr w:type="spellEnd"/>
      <w:r w:rsidRPr="00244ADF">
        <w:rPr>
          <w:rFonts w:ascii="Avenir Next" w:hAnsi="Avenir Next"/>
          <w:sz w:val="18"/>
          <w:lang w:val="it-IT"/>
        </w:rPr>
        <w:t xml:space="preserve"> de 38 mm ha </w:t>
      </w:r>
      <w:proofErr w:type="spellStart"/>
      <w:r w:rsidRPr="00244ADF">
        <w:rPr>
          <w:rFonts w:ascii="Avenir Next" w:hAnsi="Avenir Next"/>
          <w:sz w:val="18"/>
          <w:lang w:val="it-IT"/>
        </w:rPr>
        <w:t>sido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elaborada</w:t>
      </w:r>
      <w:proofErr w:type="spellEnd"/>
      <w:r w:rsidRPr="00244ADF">
        <w:rPr>
          <w:rFonts w:ascii="Avenir Next" w:hAnsi="Avenir Next"/>
          <w:sz w:val="18"/>
          <w:lang w:val="it-IT"/>
        </w:rPr>
        <w:t xml:space="preserve"> con niobio, un metal </w:t>
      </w:r>
      <w:proofErr w:type="spellStart"/>
      <w:r w:rsidRPr="00244ADF">
        <w:rPr>
          <w:rFonts w:ascii="Avenir Next" w:hAnsi="Avenir Next"/>
          <w:sz w:val="18"/>
          <w:lang w:val="it-IT"/>
        </w:rPr>
        <w:t>utilizado</w:t>
      </w:r>
      <w:proofErr w:type="spellEnd"/>
      <w:r w:rsidRPr="00244ADF">
        <w:rPr>
          <w:rFonts w:ascii="Avenir Next" w:hAnsi="Avenir Next"/>
          <w:sz w:val="18"/>
          <w:lang w:val="it-IT"/>
        </w:rPr>
        <w:t xml:space="preserve"> por </w:t>
      </w:r>
      <w:proofErr w:type="spellStart"/>
      <w:r w:rsidRPr="00244ADF">
        <w:rPr>
          <w:rFonts w:ascii="Avenir Next" w:hAnsi="Avenir Next"/>
          <w:sz w:val="18"/>
          <w:lang w:val="it-IT"/>
        </w:rPr>
        <w:t>primera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vez</w:t>
      </w:r>
      <w:proofErr w:type="spellEnd"/>
      <w:r w:rsidRPr="00244ADF">
        <w:rPr>
          <w:rFonts w:ascii="Avenir Next" w:hAnsi="Avenir Next"/>
          <w:sz w:val="18"/>
          <w:lang w:val="it-IT"/>
        </w:rPr>
        <w:t xml:space="preserve"> en ZENITH, y presenta </w:t>
      </w:r>
      <w:proofErr w:type="spellStart"/>
      <w:r w:rsidRPr="00244ADF">
        <w:rPr>
          <w:rFonts w:ascii="Avenir Next" w:hAnsi="Avenir Next"/>
          <w:sz w:val="18"/>
          <w:lang w:val="it-IT"/>
        </w:rPr>
        <w:t>unas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asas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afiladas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encajan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perfectamente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bajo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bisel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así</w:t>
      </w:r>
      <w:proofErr w:type="spellEnd"/>
      <w:r w:rsidRPr="00244ADF">
        <w:rPr>
          <w:rFonts w:ascii="Avenir Next" w:hAnsi="Avenir Next"/>
          <w:sz w:val="18"/>
          <w:lang w:val="it-IT"/>
        </w:rPr>
        <w:t xml:space="preserve"> como una corona </w:t>
      </w:r>
      <w:proofErr w:type="spellStart"/>
      <w:r w:rsidRPr="00244ADF">
        <w:rPr>
          <w:rFonts w:ascii="Avenir Next" w:hAnsi="Avenir Next"/>
          <w:sz w:val="18"/>
          <w:lang w:val="it-IT"/>
        </w:rPr>
        <w:t>dentada</w:t>
      </w:r>
      <w:proofErr w:type="spellEnd"/>
      <w:r w:rsidRPr="00244ADF">
        <w:rPr>
          <w:rFonts w:ascii="Avenir Next" w:hAnsi="Avenir Next"/>
          <w:sz w:val="18"/>
          <w:lang w:val="it-IT"/>
        </w:rPr>
        <w:t xml:space="preserve"> de gran </w:t>
      </w:r>
      <w:proofErr w:type="spellStart"/>
      <w:r w:rsidRPr="00244ADF">
        <w:rPr>
          <w:rFonts w:ascii="Avenir Next" w:hAnsi="Avenir Next"/>
          <w:sz w:val="18"/>
          <w:lang w:val="it-IT"/>
        </w:rPr>
        <w:t>tamaño</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moderno logotipo de la </w:t>
      </w:r>
      <w:proofErr w:type="spellStart"/>
      <w:r w:rsidRPr="00244ADF">
        <w:rPr>
          <w:rFonts w:ascii="Avenir Next" w:hAnsi="Avenir Next"/>
          <w:sz w:val="18"/>
          <w:lang w:val="it-IT"/>
        </w:rPr>
        <w:t>estrella</w:t>
      </w:r>
      <w:proofErr w:type="spellEnd"/>
      <w:r w:rsidRPr="00244ADF">
        <w:rPr>
          <w:rFonts w:ascii="Avenir Next" w:hAnsi="Avenir Next"/>
          <w:sz w:val="18"/>
          <w:lang w:val="it-IT"/>
        </w:rPr>
        <w:t xml:space="preserve"> de ZENITH.</w:t>
      </w:r>
    </w:p>
    <w:p w14:paraId="120D9055" w14:textId="77777777" w:rsidR="002F0063" w:rsidRPr="00244ADF" w:rsidRDefault="002F0063" w:rsidP="00244ADF">
      <w:pPr>
        <w:jc w:val="both"/>
        <w:rPr>
          <w:rFonts w:ascii="Avenir Next" w:hAnsi="Avenir Next" w:cs="Arial"/>
          <w:sz w:val="18"/>
          <w:szCs w:val="18"/>
          <w:lang w:val="it-IT"/>
        </w:rPr>
      </w:pPr>
    </w:p>
    <w:p w14:paraId="3FCAEC08"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Bajo la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cristal</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zafiro</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esfera</w:t>
      </w:r>
      <w:proofErr w:type="spellEnd"/>
      <w:r w:rsidRPr="00244ADF">
        <w:rPr>
          <w:rFonts w:ascii="Avenir Next" w:hAnsi="Avenir Next"/>
          <w:sz w:val="18"/>
          <w:lang w:val="it-IT"/>
        </w:rPr>
        <w:t xml:space="preserve"> de color </w:t>
      </w:r>
      <w:proofErr w:type="spellStart"/>
      <w:r w:rsidRPr="00244ADF">
        <w:rPr>
          <w:rFonts w:ascii="Avenir Next" w:hAnsi="Avenir Next"/>
          <w:sz w:val="18"/>
          <w:lang w:val="it-IT"/>
        </w:rPr>
        <w:t>salmón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ligeramente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abombada</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plata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esterlina</w:t>
      </w:r>
      <w:proofErr w:type="spellEnd"/>
      <w:r w:rsidRPr="00244ADF">
        <w:rPr>
          <w:rFonts w:ascii="Avenir Next" w:hAnsi="Avenir Next"/>
          <w:sz w:val="18"/>
          <w:lang w:val="it-IT"/>
        </w:rPr>
        <w:t xml:space="preserve"> del atelier </w:t>
      </w:r>
      <w:proofErr w:type="spellStart"/>
      <w:r w:rsidRPr="00244ADF">
        <w:rPr>
          <w:rFonts w:ascii="Avenir Next" w:hAnsi="Avenir Next"/>
          <w:sz w:val="18"/>
          <w:lang w:val="it-IT"/>
        </w:rPr>
        <w:t>Comblémine</w:t>
      </w:r>
      <w:proofErr w:type="spellEnd"/>
      <w:r w:rsidRPr="00244ADF">
        <w:rPr>
          <w:rFonts w:ascii="Avenir Next" w:hAnsi="Avenir Next"/>
          <w:sz w:val="18"/>
          <w:lang w:val="it-IT"/>
        </w:rPr>
        <w:t xml:space="preserve"> de Kari </w:t>
      </w:r>
      <w:proofErr w:type="spellStart"/>
      <w:r w:rsidRPr="00244ADF">
        <w:rPr>
          <w:rFonts w:ascii="Avenir Next" w:hAnsi="Avenir Next"/>
          <w:sz w:val="18"/>
          <w:lang w:val="it-IT"/>
        </w:rPr>
        <w:t>Voutilainen</w:t>
      </w:r>
      <w:proofErr w:type="spellEnd"/>
      <w:r w:rsidRPr="00244ADF">
        <w:rPr>
          <w:rFonts w:ascii="Avenir Next" w:hAnsi="Avenir Next"/>
          <w:sz w:val="18"/>
          <w:lang w:val="it-IT"/>
        </w:rPr>
        <w:t xml:space="preserve"> presenta un motivo </w:t>
      </w:r>
      <w:proofErr w:type="spellStart"/>
      <w:r w:rsidRPr="00244ADF">
        <w:rPr>
          <w:rFonts w:ascii="Avenir Next" w:hAnsi="Avenir Next"/>
          <w:sz w:val="18"/>
          <w:lang w:val="it-IT"/>
        </w:rPr>
        <w:t>guilloché</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otro</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escamas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pez</w:t>
      </w:r>
      <w:proofErr w:type="spellEnd"/>
      <w:r w:rsidRPr="00244ADF">
        <w:rPr>
          <w:rFonts w:ascii="Avenir Next" w:hAnsi="Avenir Next"/>
          <w:sz w:val="18"/>
          <w:lang w:val="it-IT"/>
        </w:rPr>
        <w:t xml:space="preserve">. </w:t>
      </w:r>
      <w:r w:rsidRPr="00244ADF">
        <w:rPr>
          <w:rFonts w:ascii="Avenir Next" w:hAnsi="Avenir Next"/>
          <w:sz w:val="18"/>
        </w:rPr>
        <w:t xml:space="preserve">Los </w:t>
      </w:r>
      <w:proofErr w:type="spellStart"/>
      <w:r w:rsidRPr="00244ADF">
        <w:rPr>
          <w:rFonts w:ascii="Avenir Next" w:hAnsi="Avenir Next"/>
          <w:sz w:val="18"/>
        </w:rPr>
        <w:t>índices</w:t>
      </w:r>
      <w:proofErr w:type="spellEnd"/>
      <w:r w:rsidRPr="00244ADF">
        <w:rPr>
          <w:rFonts w:ascii="Avenir Next" w:hAnsi="Avenir Next"/>
          <w:sz w:val="18"/>
        </w:rPr>
        <w:t xml:space="preserve"> </w:t>
      </w:r>
      <w:proofErr w:type="spellStart"/>
      <w:r w:rsidRPr="00244ADF">
        <w:rPr>
          <w:rFonts w:ascii="Avenir Next" w:hAnsi="Avenir Next"/>
          <w:sz w:val="18"/>
        </w:rPr>
        <w:t>triangulares</w:t>
      </w:r>
      <w:proofErr w:type="spellEnd"/>
      <w:r w:rsidRPr="00244ADF">
        <w:rPr>
          <w:rFonts w:ascii="Avenir Next" w:hAnsi="Avenir Next"/>
          <w:sz w:val="18"/>
        </w:rPr>
        <w:t xml:space="preserve"> y los </w:t>
      </w:r>
      <w:proofErr w:type="spellStart"/>
      <w:r w:rsidRPr="00244ADF">
        <w:rPr>
          <w:rFonts w:ascii="Avenir Next" w:hAnsi="Avenir Next"/>
          <w:sz w:val="18"/>
        </w:rPr>
        <w:t>marcadores</w:t>
      </w:r>
      <w:proofErr w:type="spellEnd"/>
      <w:r w:rsidRPr="00244ADF">
        <w:rPr>
          <w:rFonts w:ascii="Avenir Next" w:hAnsi="Avenir Next"/>
          <w:sz w:val="18"/>
        </w:rPr>
        <w:t xml:space="preserve"> de </w:t>
      </w:r>
      <w:proofErr w:type="spellStart"/>
      <w:r w:rsidRPr="00244ADF">
        <w:rPr>
          <w:rFonts w:ascii="Avenir Next" w:hAnsi="Avenir Next"/>
          <w:sz w:val="18"/>
        </w:rPr>
        <w:t>puntos</w:t>
      </w:r>
      <w:proofErr w:type="spellEnd"/>
      <w:r w:rsidRPr="00244ADF">
        <w:rPr>
          <w:rFonts w:ascii="Avenir Next" w:hAnsi="Avenir Next"/>
          <w:sz w:val="18"/>
        </w:rPr>
        <w:t xml:space="preserve"> </w:t>
      </w:r>
      <w:proofErr w:type="spellStart"/>
      <w:r w:rsidRPr="00244ADF">
        <w:rPr>
          <w:rFonts w:ascii="Avenir Next" w:hAnsi="Avenir Next"/>
          <w:sz w:val="18"/>
        </w:rPr>
        <w:t>pulidos</w:t>
      </w:r>
      <w:proofErr w:type="spellEnd"/>
      <w:r w:rsidRPr="00244ADF">
        <w:rPr>
          <w:rFonts w:ascii="Avenir Next" w:hAnsi="Avenir Next"/>
          <w:sz w:val="18"/>
        </w:rPr>
        <w:t xml:space="preserve"> </w:t>
      </w:r>
      <w:proofErr w:type="spellStart"/>
      <w:r w:rsidRPr="00244ADF">
        <w:rPr>
          <w:rFonts w:ascii="Avenir Next" w:hAnsi="Avenir Next"/>
          <w:sz w:val="18"/>
        </w:rPr>
        <w:t>aplicados</w:t>
      </w:r>
      <w:proofErr w:type="spellEnd"/>
      <w:r w:rsidRPr="00244ADF">
        <w:rPr>
          <w:rFonts w:ascii="Avenir Next" w:hAnsi="Avenir Next"/>
          <w:sz w:val="18"/>
        </w:rPr>
        <w:t xml:space="preserve"> de los </w:t>
      </w:r>
      <w:proofErr w:type="spellStart"/>
      <w:r w:rsidRPr="00244ADF">
        <w:rPr>
          <w:rFonts w:ascii="Avenir Next" w:hAnsi="Avenir Next"/>
          <w:sz w:val="18"/>
        </w:rPr>
        <w:t>minutos</w:t>
      </w:r>
      <w:proofErr w:type="spellEnd"/>
      <w:r w:rsidRPr="00244ADF">
        <w:rPr>
          <w:rFonts w:ascii="Avenir Next" w:hAnsi="Avenir Next"/>
          <w:sz w:val="18"/>
        </w:rPr>
        <w:t xml:space="preserve"> se </w:t>
      </w:r>
      <w:proofErr w:type="spellStart"/>
      <w:r w:rsidRPr="00244ADF">
        <w:rPr>
          <w:rFonts w:ascii="Avenir Next" w:hAnsi="Avenir Next"/>
          <w:sz w:val="18"/>
        </w:rPr>
        <w:t>yuxtaponen</w:t>
      </w:r>
      <w:proofErr w:type="spellEnd"/>
      <w:r w:rsidRPr="00244ADF">
        <w:rPr>
          <w:rFonts w:ascii="Avenir Next" w:hAnsi="Avenir Next"/>
          <w:sz w:val="18"/>
        </w:rPr>
        <w:t xml:space="preserve"> en </w:t>
      </w:r>
      <w:proofErr w:type="spellStart"/>
      <w:r w:rsidRPr="00244ADF">
        <w:rPr>
          <w:rFonts w:ascii="Avenir Next" w:hAnsi="Avenir Next"/>
          <w:sz w:val="18"/>
        </w:rPr>
        <w:t>una</w:t>
      </w:r>
      <w:proofErr w:type="spellEnd"/>
      <w:r w:rsidRPr="00244ADF">
        <w:rPr>
          <w:rFonts w:ascii="Avenir Next" w:hAnsi="Avenir Next"/>
          <w:sz w:val="18"/>
        </w:rPr>
        <w:t xml:space="preserve"> </w:t>
      </w:r>
      <w:proofErr w:type="spellStart"/>
      <w:r w:rsidRPr="00244ADF">
        <w:rPr>
          <w:rFonts w:ascii="Avenir Next" w:hAnsi="Avenir Next"/>
          <w:sz w:val="18"/>
        </w:rPr>
        <w:t>combinación</w:t>
      </w:r>
      <w:proofErr w:type="spellEnd"/>
      <w:r w:rsidRPr="00244ADF">
        <w:rPr>
          <w:rFonts w:ascii="Avenir Next" w:hAnsi="Avenir Next"/>
          <w:sz w:val="18"/>
        </w:rPr>
        <w:t xml:space="preserve"> de </w:t>
      </w:r>
      <w:proofErr w:type="spellStart"/>
      <w:r w:rsidRPr="00244ADF">
        <w:rPr>
          <w:rFonts w:ascii="Avenir Next" w:hAnsi="Avenir Next"/>
          <w:sz w:val="18"/>
        </w:rPr>
        <w:t>elegancia</w:t>
      </w:r>
      <w:proofErr w:type="spellEnd"/>
      <w:r w:rsidRPr="00244ADF">
        <w:rPr>
          <w:rFonts w:ascii="Avenir Next" w:hAnsi="Avenir Next"/>
          <w:sz w:val="18"/>
        </w:rPr>
        <w:t xml:space="preserve"> vintage y </w:t>
      </w:r>
      <w:proofErr w:type="spellStart"/>
      <w:r w:rsidRPr="00244ADF">
        <w:rPr>
          <w:rFonts w:ascii="Avenir Next" w:hAnsi="Avenir Next"/>
          <w:sz w:val="18"/>
        </w:rPr>
        <w:t>suntuosidad</w:t>
      </w:r>
      <w:proofErr w:type="spellEnd"/>
      <w:r w:rsidRPr="00244ADF">
        <w:rPr>
          <w:rFonts w:ascii="Avenir Next" w:hAnsi="Avenir Next"/>
          <w:sz w:val="18"/>
        </w:rPr>
        <w:t xml:space="preserve"> </w:t>
      </w:r>
      <w:proofErr w:type="spellStart"/>
      <w:r w:rsidRPr="00244ADF">
        <w:rPr>
          <w:rFonts w:ascii="Avenir Next" w:hAnsi="Avenir Next"/>
          <w:sz w:val="18"/>
        </w:rPr>
        <w:t>contemporánea</w:t>
      </w:r>
      <w:proofErr w:type="spellEnd"/>
      <w:r w:rsidRPr="00244ADF">
        <w:rPr>
          <w:rFonts w:ascii="Avenir Next" w:hAnsi="Avenir Next"/>
          <w:sz w:val="18"/>
        </w:rPr>
        <w:t xml:space="preserve">. </w:t>
      </w:r>
      <w:r w:rsidRPr="00244ADF">
        <w:rPr>
          <w:rFonts w:ascii="Avenir Next" w:hAnsi="Avenir Next"/>
          <w:sz w:val="18"/>
          <w:lang w:val="it-IT"/>
        </w:rPr>
        <w:t xml:space="preserve">El </w:t>
      </w:r>
      <w:proofErr w:type="spellStart"/>
      <w:r w:rsidRPr="00244ADF">
        <w:rPr>
          <w:rFonts w:ascii="Avenir Next" w:hAnsi="Avenir Next"/>
          <w:sz w:val="18"/>
          <w:lang w:val="it-IT"/>
        </w:rPr>
        <w:t>contador</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segundos</w:t>
      </w:r>
      <w:proofErr w:type="spellEnd"/>
      <w:r w:rsidRPr="00244ADF">
        <w:rPr>
          <w:rFonts w:ascii="Avenir Next" w:hAnsi="Avenir Next"/>
          <w:sz w:val="18"/>
          <w:lang w:val="it-IT"/>
        </w:rPr>
        <w:t xml:space="preserve"> de gran </w:t>
      </w:r>
      <w:proofErr w:type="spellStart"/>
      <w:r w:rsidRPr="00244ADF">
        <w:rPr>
          <w:rFonts w:ascii="Avenir Next" w:hAnsi="Avenir Next"/>
          <w:sz w:val="18"/>
          <w:lang w:val="it-IT"/>
        </w:rPr>
        <w:t>tamaño</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6 </w:t>
      </w:r>
      <w:proofErr w:type="spellStart"/>
      <w:r w:rsidRPr="00244ADF">
        <w:rPr>
          <w:rFonts w:ascii="Avenir Next" w:hAnsi="Avenir Next"/>
          <w:sz w:val="18"/>
          <w:lang w:val="it-IT"/>
        </w:rPr>
        <w:t>horas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lleva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inscrito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número</w:t>
      </w:r>
      <w:proofErr w:type="spellEnd"/>
      <w:r w:rsidRPr="00244ADF">
        <w:rPr>
          <w:rFonts w:ascii="Avenir Next" w:hAnsi="Avenir Next"/>
          <w:sz w:val="18"/>
          <w:lang w:val="it-IT"/>
        </w:rPr>
        <w:t xml:space="preserve"> de serie del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un </w:t>
      </w:r>
      <w:proofErr w:type="spellStart"/>
      <w:r w:rsidRPr="00244ADF">
        <w:rPr>
          <w:rFonts w:ascii="Avenir Next" w:hAnsi="Avenir Next"/>
          <w:sz w:val="18"/>
          <w:lang w:val="it-IT"/>
        </w:rPr>
        <w:t>sutil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guiño</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cronómetros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observatorio</w:t>
      </w:r>
      <w:proofErr w:type="spellEnd"/>
      <w:r w:rsidRPr="00244ADF">
        <w:rPr>
          <w:rFonts w:ascii="Avenir Next" w:hAnsi="Avenir Next"/>
          <w:sz w:val="18"/>
          <w:lang w:val="it-IT"/>
        </w:rPr>
        <w:t xml:space="preserve"> del </w:t>
      </w:r>
      <w:proofErr w:type="spellStart"/>
      <w:r w:rsidRPr="00244ADF">
        <w:rPr>
          <w:rFonts w:ascii="Avenir Next" w:hAnsi="Avenir Next"/>
          <w:sz w:val="18"/>
          <w:lang w:val="it-IT"/>
        </w:rPr>
        <w:t>pasado</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esfera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cuenta</w:t>
      </w:r>
      <w:proofErr w:type="spellEnd"/>
      <w:r w:rsidRPr="00244ADF">
        <w:rPr>
          <w:rFonts w:ascii="Avenir Next" w:hAnsi="Avenir Next"/>
          <w:sz w:val="18"/>
          <w:lang w:val="it-IT"/>
        </w:rPr>
        <w:t xml:space="preserve"> con la </w:t>
      </w:r>
      <w:proofErr w:type="spellStart"/>
      <w:r w:rsidRPr="00244ADF">
        <w:rPr>
          <w:rFonts w:ascii="Avenir Next" w:hAnsi="Avenir Next"/>
          <w:sz w:val="18"/>
          <w:lang w:val="it-IT"/>
        </w:rPr>
        <w:t>inscripción</w:t>
      </w:r>
      <w:proofErr w:type="spellEnd"/>
      <w:r w:rsidRPr="00244ADF">
        <w:rPr>
          <w:rFonts w:ascii="Avenir Next" w:hAnsi="Avenir Next"/>
          <w:sz w:val="18"/>
          <w:lang w:val="it-IT"/>
        </w:rPr>
        <w:t xml:space="preserve"> "Neuchâtel" en la parte </w:t>
      </w:r>
      <w:proofErr w:type="spellStart"/>
      <w:r w:rsidRPr="00244ADF">
        <w:rPr>
          <w:rFonts w:ascii="Avenir Next" w:hAnsi="Avenir Next"/>
          <w:sz w:val="18"/>
          <w:lang w:val="it-IT"/>
        </w:rPr>
        <w:t>inferior</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ya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ZENITH, Kari </w:t>
      </w:r>
      <w:proofErr w:type="spellStart"/>
      <w:r w:rsidRPr="00244ADF">
        <w:rPr>
          <w:rFonts w:ascii="Avenir Next" w:hAnsi="Avenir Next"/>
          <w:sz w:val="18"/>
          <w:lang w:val="it-IT"/>
        </w:rPr>
        <w:t>Voutilainen</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histórico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Observatorio</w:t>
      </w:r>
      <w:proofErr w:type="spellEnd"/>
      <w:r w:rsidRPr="00244ADF">
        <w:rPr>
          <w:rFonts w:ascii="Avenir Next" w:hAnsi="Avenir Next"/>
          <w:sz w:val="18"/>
          <w:lang w:val="it-IT"/>
        </w:rPr>
        <w:t xml:space="preserve"> donde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135-O </w:t>
      </w:r>
      <w:proofErr w:type="spellStart"/>
      <w:r w:rsidRPr="00244ADF">
        <w:rPr>
          <w:rFonts w:ascii="Avenir Next" w:hAnsi="Avenir Next"/>
          <w:sz w:val="18"/>
          <w:lang w:val="it-IT"/>
        </w:rPr>
        <w:t>compitió</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ganó</w:t>
      </w:r>
      <w:proofErr w:type="spellEnd"/>
      <w:r w:rsidRPr="00244ADF">
        <w:rPr>
          <w:rFonts w:ascii="Avenir Next" w:hAnsi="Avenir Next"/>
          <w:sz w:val="18"/>
          <w:lang w:val="it-IT"/>
        </w:rPr>
        <w:t xml:space="preserve"> durante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años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dorados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competiciones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cronometría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tienen</w:t>
      </w:r>
      <w:proofErr w:type="spellEnd"/>
      <w:r w:rsidRPr="00244ADF">
        <w:rPr>
          <w:rFonts w:ascii="Avenir Next" w:hAnsi="Avenir Next"/>
          <w:sz w:val="18"/>
          <w:lang w:val="it-IT"/>
        </w:rPr>
        <w:t xml:space="preserve"> su sede en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cantón</w:t>
      </w:r>
      <w:proofErr w:type="spellEnd"/>
      <w:r w:rsidRPr="00244ADF">
        <w:rPr>
          <w:rFonts w:ascii="Avenir Next" w:hAnsi="Avenir Next"/>
          <w:sz w:val="18"/>
          <w:lang w:val="it-IT"/>
        </w:rPr>
        <w:t xml:space="preserve"> de Neuchâtel.</w:t>
      </w:r>
    </w:p>
    <w:p w14:paraId="66CDB69C" w14:textId="77777777" w:rsidR="002F0063" w:rsidRPr="00244ADF" w:rsidRDefault="002F0063" w:rsidP="00244ADF">
      <w:pPr>
        <w:jc w:val="both"/>
        <w:rPr>
          <w:rFonts w:ascii="Avenir Next" w:hAnsi="Avenir Next" w:cs="Arial"/>
          <w:i/>
          <w:iCs/>
          <w:sz w:val="18"/>
          <w:szCs w:val="18"/>
          <w:lang w:val="it-IT"/>
        </w:rPr>
      </w:pPr>
    </w:p>
    <w:p w14:paraId="68508E55"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Por </w:t>
      </w:r>
      <w:proofErr w:type="spellStart"/>
      <w:r w:rsidRPr="00244ADF">
        <w:rPr>
          <w:rFonts w:ascii="Avenir Next" w:hAnsi="Avenir Next"/>
          <w:sz w:val="18"/>
          <w:lang w:val="it-IT"/>
        </w:rPr>
        <w:t>primera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vez</w:t>
      </w:r>
      <w:proofErr w:type="spellEnd"/>
      <w:r w:rsidRPr="00244ADF">
        <w:rPr>
          <w:rFonts w:ascii="Avenir Next" w:hAnsi="Avenir Next"/>
          <w:sz w:val="18"/>
          <w:lang w:val="it-IT"/>
        </w:rPr>
        <w:t xml:space="preserve"> en la </w:t>
      </w:r>
      <w:proofErr w:type="spellStart"/>
      <w:r w:rsidRPr="00244ADF">
        <w:rPr>
          <w:rFonts w:ascii="Avenir Next" w:hAnsi="Avenir Next"/>
          <w:sz w:val="18"/>
          <w:lang w:val="it-IT"/>
        </w:rPr>
        <w:t>historia</w:t>
      </w:r>
      <w:proofErr w:type="spellEnd"/>
      <w:r w:rsidRPr="00244ADF">
        <w:rPr>
          <w:rFonts w:ascii="Avenir Next" w:hAnsi="Avenir Next"/>
          <w:sz w:val="18"/>
          <w:lang w:val="it-IT"/>
        </w:rPr>
        <w:t xml:space="preserve"> del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cronómetro</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observatorio</w:t>
      </w:r>
      <w:proofErr w:type="spellEnd"/>
      <w:r w:rsidRPr="00244ADF">
        <w:rPr>
          <w:rFonts w:ascii="Avenir Next" w:hAnsi="Avenir Next"/>
          <w:sz w:val="18"/>
          <w:lang w:val="it-IT"/>
        </w:rPr>
        <w:t xml:space="preserve"> es </w:t>
      </w:r>
      <w:proofErr w:type="spellStart"/>
      <w:r w:rsidRPr="00244ADF">
        <w:rPr>
          <w:rFonts w:ascii="Avenir Next" w:hAnsi="Avenir Next"/>
          <w:sz w:val="18"/>
          <w:lang w:val="it-IT"/>
        </w:rPr>
        <w:t>visible</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través</w:t>
      </w:r>
      <w:proofErr w:type="spellEnd"/>
      <w:r w:rsidRPr="00244ADF">
        <w:rPr>
          <w:rFonts w:ascii="Avenir Next" w:hAnsi="Avenir Next"/>
          <w:sz w:val="18"/>
          <w:lang w:val="it-IT"/>
        </w:rPr>
        <w:t xml:space="preserve"> del fondo de la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con una </w:t>
      </w:r>
      <w:proofErr w:type="spellStart"/>
      <w:r w:rsidRPr="00244ADF">
        <w:rPr>
          <w:rFonts w:ascii="Avenir Next" w:hAnsi="Avenir Next"/>
          <w:sz w:val="18"/>
          <w:lang w:val="it-IT"/>
        </w:rPr>
        <w:t>decoración</w:t>
      </w:r>
      <w:proofErr w:type="spellEnd"/>
      <w:r w:rsidRPr="00244ADF">
        <w:rPr>
          <w:rFonts w:ascii="Avenir Next" w:hAnsi="Avenir Next"/>
          <w:sz w:val="18"/>
          <w:lang w:val="it-IT"/>
        </w:rPr>
        <w:t xml:space="preserve"> y un </w:t>
      </w:r>
      <w:proofErr w:type="spellStart"/>
      <w:r w:rsidRPr="00244ADF">
        <w:rPr>
          <w:rFonts w:ascii="Avenir Next" w:hAnsi="Avenir Next"/>
          <w:sz w:val="18"/>
          <w:lang w:val="it-IT"/>
        </w:rPr>
        <w:t>acabado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impecables</w:t>
      </w:r>
      <w:proofErr w:type="spellEnd"/>
      <w:r w:rsidRPr="00244ADF">
        <w:rPr>
          <w:rFonts w:ascii="Avenir Next" w:hAnsi="Avenir Next"/>
          <w:sz w:val="18"/>
          <w:lang w:val="it-IT"/>
        </w:rPr>
        <w:t xml:space="preserve"> de color oro 5N </w:t>
      </w:r>
      <w:proofErr w:type="spellStart"/>
      <w:r w:rsidRPr="00244ADF">
        <w:rPr>
          <w:rFonts w:ascii="Avenir Next" w:hAnsi="Avenir Next"/>
          <w:sz w:val="18"/>
          <w:lang w:val="it-IT"/>
        </w:rPr>
        <w:t>llevados</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cabo</w:t>
      </w:r>
      <w:proofErr w:type="spellEnd"/>
      <w:r w:rsidRPr="00244ADF">
        <w:rPr>
          <w:rFonts w:ascii="Avenir Next" w:hAnsi="Avenir Next"/>
          <w:sz w:val="18"/>
          <w:lang w:val="it-IT"/>
        </w:rPr>
        <w:t xml:space="preserve"> Kari </w:t>
      </w:r>
      <w:proofErr w:type="spellStart"/>
      <w:r w:rsidRPr="00244ADF">
        <w:rPr>
          <w:rFonts w:ascii="Avenir Next" w:hAnsi="Avenir Next"/>
          <w:sz w:val="18"/>
          <w:lang w:val="it-IT"/>
        </w:rPr>
        <w:t>Voutilainen</w:t>
      </w:r>
      <w:proofErr w:type="spellEnd"/>
      <w:r w:rsidRPr="00244ADF">
        <w:rPr>
          <w:rFonts w:ascii="Avenir Next" w:hAnsi="Avenir Next"/>
          <w:sz w:val="18"/>
          <w:lang w:val="it-IT"/>
        </w:rPr>
        <w:t>.</w:t>
      </w:r>
    </w:p>
    <w:p w14:paraId="75715434" w14:textId="77777777" w:rsidR="002F0063" w:rsidRPr="00244ADF" w:rsidRDefault="002F0063" w:rsidP="00244ADF">
      <w:pPr>
        <w:jc w:val="both"/>
        <w:rPr>
          <w:rFonts w:ascii="Avenir Next" w:hAnsi="Avenir Next" w:cs="Arial"/>
          <w:sz w:val="18"/>
          <w:szCs w:val="18"/>
          <w:lang w:val="it-IT"/>
        </w:rPr>
      </w:pPr>
    </w:p>
    <w:p w14:paraId="5216D5EC"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En una </w:t>
      </w:r>
      <w:proofErr w:type="spellStart"/>
      <w:r w:rsidRPr="00244ADF">
        <w:rPr>
          <w:rFonts w:ascii="Avenir Next" w:hAnsi="Avenir Next"/>
          <w:sz w:val="18"/>
          <w:lang w:val="it-IT"/>
        </w:rPr>
        <w:t>creación</w:t>
      </w:r>
      <w:proofErr w:type="spellEnd"/>
      <w:r w:rsidRPr="00244ADF">
        <w:rPr>
          <w:rFonts w:ascii="Avenir Next" w:hAnsi="Avenir Next"/>
          <w:sz w:val="18"/>
          <w:lang w:val="it-IT"/>
        </w:rPr>
        <w:t xml:space="preserve"> tan </w:t>
      </w:r>
      <w:proofErr w:type="spellStart"/>
      <w:r w:rsidRPr="00244ADF">
        <w:rPr>
          <w:rFonts w:ascii="Avenir Next" w:hAnsi="Avenir Next"/>
          <w:sz w:val="18"/>
          <w:lang w:val="it-IT"/>
        </w:rPr>
        <w:t>insólita</w:t>
      </w:r>
      <w:proofErr w:type="spellEnd"/>
      <w:r w:rsidRPr="00244ADF">
        <w:rPr>
          <w:rFonts w:ascii="Avenir Next" w:hAnsi="Avenir Next"/>
          <w:sz w:val="18"/>
          <w:lang w:val="it-IT"/>
        </w:rPr>
        <w:t xml:space="preserve"> e </w:t>
      </w:r>
      <w:proofErr w:type="spellStart"/>
      <w:r w:rsidRPr="00244ADF">
        <w:rPr>
          <w:rFonts w:ascii="Avenir Next" w:hAnsi="Avenir Next"/>
          <w:sz w:val="18"/>
          <w:lang w:val="it-IT"/>
        </w:rPr>
        <w:t>históricamente</w:t>
      </w:r>
      <w:proofErr w:type="spellEnd"/>
      <w:r w:rsidRPr="00244ADF">
        <w:rPr>
          <w:rFonts w:ascii="Avenir Next" w:hAnsi="Avenir Next"/>
          <w:sz w:val="18"/>
          <w:lang w:val="it-IT"/>
        </w:rPr>
        <w:t xml:space="preserve"> significativa, no se pasa por alto </w:t>
      </w:r>
      <w:proofErr w:type="spellStart"/>
      <w:r w:rsidRPr="00244ADF">
        <w:rPr>
          <w:rFonts w:ascii="Avenir Next" w:hAnsi="Avenir Next"/>
          <w:sz w:val="18"/>
          <w:lang w:val="it-IT"/>
        </w:rPr>
        <w:t>ningún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detalle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incluyendo</w:t>
      </w:r>
      <w:proofErr w:type="spellEnd"/>
      <w:r w:rsidRPr="00244ADF">
        <w:rPr>
          <w:rFonts w:ascii="Avenir Next" w:hAnsi="Avenir Next"/>
          <w:sz w:val="18"/>
          <w:lang w:val="it-IT"/>
        </w:rPr>
        <w:t xml:space="preserve"> su </w:t>
      </w:r>
      <w:proofErr w:type="spellStart"/>
      <w:r w:rsidRPr="00244ADF">
        <w:rPr>
          <w:rFonts w:ascii="Avenir Next" w:hAnsi="Avenir Next"/>
          <w:sz w:val="18"/>
          <w:lang w:val="it-IT"/>
        </w:rPr>
        <w:t>estuche</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pieza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 </w:t>
      </w:r>
      <w:proofErr w:type="spellStart"/>
      <w:r w:rsidRPr="00244ADF">
        <w:rPr>
          <w:rFonts w:ascii="Avenir Next" w:hAnsi="Avenir Next"/>
          <w:sz w:val="18"/>
          <w:lang w:val="it-IT"/>
        </w:rPr>
        <w:t>Observatoire</w:t>
      </w:r>
      <w:proofErr w:type="spellEnd"/>
      <w:r w:rsidRPr="00244ADF">
        <w:rPr>
          <w:rFonts w:ascii="Avenir Next" w:hAnsi="Avenir Next"/>
          <w:sz w:val="18"/>
          <w:lang w:val="it-IT"/>
        </w:rPr>
        <w:t xml:space="preserve"> se </w:t>
      </w:r>
      <w:proofErr w:type="spellStart"/>
      <w:r w:rsidRPr="00244ADF">
        <w:rPr>
          <w:rFonts w:ascii="Avenir Next" w:hAnsi="Avenir Next"/>
          <w:sz w:val="18"/>
          <w:lang w:val="it-IT"/>
        </w:rPr>
        <w:t>entrega</w:t>
      </w:r>
      <w:proofErr w:type="spellEnd"/>
      <w:r w:rsidRPr="00244ADF">
        <w:rPr>
          <w:rFonts w:ascii="Avenir Next" w:hAnsi="Avenir Next"/>
          <w:sz w:val="18"/>
          <w:lang w:val="it-IT"/>
        </w:rPr>
        <w:t xml:space="preserve"> en una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de madera </w:t>
      </w:r>
      <w:proofErr w:type="spellStart"/>
      <w:r w:rsidRPr="00244ADF">
        <w:rPr>
          <w:rFonts w:ascii="Avenir Next" w:hAnsi="Avenir Next"/>
          <w:sz w:val="18"/>
          <w:lang w:val="it-IT"/>
        </w:rPr>
        <w:t>elaborada</w:t>
      </w:r>
      <w:proofErr w:type="spellEnd"/>
      <w:r w:rsidRPr="00244ADF">
        <w:rPr>
          <w:rFonts w:ascii="Avenir Next" w:hAnsi="Avenir Next"/>
          <w:sz w:val="18"/>
          <w:lang w:val="it-IT"/>
        </w:rPr>
        <w:t xml:space="preserve"> con madera de </w:t>
      </w:r>
      <w:proofErr w:type="spellStart"/>
      <w:r w:rsidRPr="00244ADF">
        <w:rPr>
          <w:rFonts w:ascii="Avenir Next" w:hAnsi="Avenir Next"/>
          <w:sz w:val="18"/>
          <w:lang w:val="it-IT"/>
        </w:rPr>
        <w:t>nogal</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cierres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latón</w:t>
      </w:r>
      <w:proofErr w:type="spellEnd"/>
      <w:r w:rsidRPr="00244ADF">
        <w:rPr>
          <w:rFonts w:ascii="Avenir Next" w:hAnsi="Avenir Next"/>
          <w:sz w:val="18"/>
          <w:lang w:val="it-IT"/>
        </w:rPr>
        <w:t xml:space="preserve">. Esta se inspira en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contenedores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transportaban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competición</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cronometría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desde</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Manufactura</w:t>
      </w:r>
      <w:proofErr w:type="spellEnd"/>
      <w:r w:rsidRPr="00244ADF">
        <w:rPr>
          <w:rFonts w:ascii="Avenir Next" w:hAnsi="Avenir Next"/>
          <w:sz w:val="18"/>
          <w:lang w:val="it-IT"/>
        </w:rPr>
        <w:t xml:space="preserve"> ZENITH </w:t>
      </w:r>
      <w:proofErr w:type="spellStart"/>
      <w:r w:rsidRPr="00244ADF">
        <w:rPr>
          <w:rFonts w:ascii="Avenir Next" w:hAnsi="Avenir Next"/>
          <w:sz w:val="18"/>
          <w:lang w:val="it-IT"/>
        </w:rPr>
        <w:t>hasta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Observatorio</w:t>
      </w:r>
      <w:proofErr w:type="spellEnd"/>
      <w:r w:rsidRPr="00244ADF">
        <w:rPr>
          <w:rFonts w:ascii="Avenir Next" w:hAnsi="Avenir Next"/>
          <w:sz w:val="18"/>
          <w:lang w:val="it-IT"/>
        </w:rPr>
        <w:t xml:space="preserve"> de Neuchâtel, </w:t>
      </w:r>
      <w:proofErr w:type="spellStart"/>
      <w:r w:rsidRPr="00244ADF">
        <w:rPr>
          <w:rFonts w:ascii="Avenir Next" w:hAnsi="Avenir Next"/>
          <w:sz w:val="18"/>
          <w:lang w:val="it-IT"/>
        </w:rPr>
        <w:t>cuando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competían</w:t>
      </w:r>
      <w:proofErr w:type="spellEnd"/>
      <w:r w:rsidRPr="00244ADF">
        <w:rPr>
          <w:rFonts w:ascii="Avenir Next" w:hAnsi="Avenir Next"/>
          <w:sz w:val="18"/>
          <w:lang w:val="it-IT"/>
        </w:rPr>
        <w:t xml:space="preserve"> por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primer premio de la </w:t>
      </w:r>
      <w:proofErr w:type="spellStart"/>
      <w:r w:rsidRPr="00244ADF">
        <w:rPr>
          <w:rFonts w:ascii="Avenir Next" w:hAnsi="Avenir Next"/>
          <w:sz w:val="18"/>
          <w:lang w:val="it-IT"/>
        </w:rPr>
        <w:t>época</w:t>
      </w:r>
      <w:proofErr w:type="spellEnd"/>
      <w:r w:rsidRPr="00244ADF">
        <w:rPr>
          <w:rFonts w:ascii="Avenir Next" w:hAnsi="Avenir Next"/>
          <w:sz w:val="18"/>
          <w:lang w:val="it-IT"/>
        </w:rPr>
        <w:t xml:space="preserve">. En su </w:t>
      </w:r>
      <w:proofErr w:type="spellStart"/>
      <w:r w:rsidRPr="00244ADF">
        <w:rPr>
          <w:rFonts w:ascii="Avenir Next" w:hAnsi="Avenir Next"/>
          <w:sz w:val="18"/>
          <w:lang w:val="it-IT"/>
        </w:rPr>
        <w:t>interior</w:t>
      </w:r>
      <w:proofErr w:type="spellEnd"/>
      <w:r w:rsidRPr="00244ADF">
        <w:rPr>
          <w:rFonts w:ascii="Avenir Next" w:hAnsi="Avenir Next"/>
          <w:sz w:val="18"/>
          <w:lang w:val="it-IT"/>
        </w:rPr>
        <w:t xml:space="preserve"> se </w:t>
      </w:r>
      <w:proofErr w:type="spellStart"/>
      <w:r w:rsidRPr="00244ADF">
        <w:rPr>
          <w:rFonts w:ascii="Avenir Next" w:hAnsi="Avenir Next"/>
          <w:sz w:val="18"/>
          <w:lang w:val="it-IT"/>
        </w:rPr>
        <w:t>encuentra</w:t>
      </w:r>
      <w:proofErr w:type="spellEnd"/>
      <w:r w:rsidRPr="00244ADF">
        <w:rPr>
          <w:rFonts w:ascii="Avenir Next" w:hAnsi="Avenir Next"/>
          <w:sz w:val="18"/>
          <w:lang w:val="it-IT"/>
        </w:rPr>
        <w:t xml:space="preserve"> un </w:t>
      </w:r>
      <w:proofErr w:type="spellStart"/>
      <w:r w:rsidRPr="00244ADF">
        <w:rPr>
          <w:rFonts w:ascii="Avenir Next" w:hAnsi="Avenir Next"/>
          <w:sz w:val="18"/>
          <w:lang w:val="it-IT"/>
        </w:rPr>
        <w:t>estuche</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cuero</w:t>
      </w:r>
      <w:proofErr w:type="spellEnd"/>
      <w:r w:rsidRPr="00244ADF">
        <w:rPr>
          <w:rFonts w:ascii="Avenir Next" w:hAnsi="Avenir Next"/>
          <w:sz w:val="18"/>
          <w:lang w:val="it-IT"/>
        </w:rPr>
        <w:t xml:space="preserve"> en forma de libro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contiene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así</w:t>
      </w:r>
      <w:proofErr w:type="spellEnd"/>
      <w:r w:rsidRPr="00244ADF">
        <w:rPr>
          <w:rFonts w:ascii="Avenir Next" w:hAnsi="Avenir Next"/>
          <w:sz w:val="18"/>
          <w:lang w:val="it-IT"/>
        </w:rPr>
        <w:t xml:space="preserve"> como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histórico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estuche</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transporte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original</w:t>
      </w:r>
      <w:proofErr w:type="spellEnd"/>
      <w:r w:rsidRPr="00244ADF">
        <w:rPr>
          <w:rFonts w:ascii="Avenir Next" w:hAnsi="Avenir Next"/>
          <w:sz w:val="18"/>
          <w:lang w:val="it-IT"/>
        </w:rPr>
        <w:t xml:space="preserve"> de madera para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movimiento</w:t>
      </w:r>
      <w:proofErr w:type="spellEnd"/>
      <w:r w:rsidRPr="00244ADF">
        <w:rPr>
          <w:rFonts w:ascii="Avenir Next" w:hAnsi="Avenir Next"/>
          <w:sz w:val="18"/>
          <w:lang w:val="it-IT"/>
        </w:rPr>
        <w:t>.</w:t>
      </w:r>
    </w:p>
    <w:p w14:paraId="51199E44" w14:textId="77777777" w:rsidR="002F0063" w:rsidRPr="00244ADF" w:rsidRDefault="002F0063" w:rsidP="00244ADF">
      <w:pPr>
        <w:jc w:val="both"/>
        <w:rPr>
          <w:rFonts w:ascii="Avenir Next" w:hAnsi="Avenir Next" w:cs="Arial"/>
          <w:sz w:val="18"/>
          <w:szCs w:val="18"/>
          <w:lang w:val="it-IT"/>
        </w:rPr>
      </w:pPr>
    </w:p>
    <w:p w14:paraId="0AB0DDE3"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A </w:t>
      </w:r>
      <w:proofErr w:type="spellStart"/>
      <w:r w:rsidRPr="00244ADF">
        <w:rPr>
          <w:rFonts w:ascii="Avenir Next" w:hAnsi="Avenir Next"/>
          <w:sz w:val="18"/>
          <w:lang w:val="it-IT"/>
        </w:rPr>
        <w:t>diferencia</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versiones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comerciales</w:t>
      </w:r>
      <w:proofErr w:type="spellEnd"/>
      <w:r w:rsidRPr="00244ADF">
        <w:rPr>
          <w:rFonts w:ascii="Avenir Next" w:hAnsi="Avenir Next"/>
          <w:sz w:val="18"/>
          <w:lang w:val="it-IT"/>
        </w:rPr>
        <w:t xml:space="preserve"> del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se </w:t>
      </w:r>
      <w:proofErr w:type="spellStart"/>
      <w:r w:rsidRPr="00244ADF">
        <w:rPr>
          <w:rFonts w:ascii="Avenir Next" w:hAnsi="Avenir Next"/>
          <w:sz w:val="18"/>
          <w:lang w:val="it-IT"/>
        </w:rPr>
        <w:t>ajustaban</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cajas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relojes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pulsera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135-O era una </w:t>
      </w:r>
      <w:proofErr w:type="spellStart"/>
      <w:r w:rsidRPr="00244ADF">
        <w:rPr>
          <w:rFonts w:ascii="Avenir Next" w:hAnsi="Avenir Next"/>
          <w:sz w:val="18"/>
          <w:lang w:val="it-IT"/>
        </w:rPr>
        <w:t>pieza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destinada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únicamente</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participar</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concursos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cronometría</w:t>
      </w:r>
      <w:proofErr w:type="spellEnd"/>
      <w:r w:rsidRPr="00244ADF">
        <w:rPr>
          <w:rFonts w:ascii="Avenir Next" w:hAnsi="Avenir Next"/>
          <w:sz w:val="18"/>
          <w:lang w:val="it-IT"/>
        </w:rPr>
        <w:t xml:space="preserve">, por lo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no se </w:t>
      </w:r>
      <w:proofErr w:type="spellStart"/>
      <w:r w:rsidRPr="00244ADF">
        <w:rPr>
          <w:rFonts w:ascii="Avenir Next" w:hAnsi="Avenir Next"/>
          <w:sz w:val="18"/>
          <w:lang w:val="it-IT"/>
        </w:rPr>
        <w:t>ajustaba</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cajas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relojes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bolsillo</w:t>
      </w:r>
      <w:proofErr w:type="spellEnd"/>
      <w:r w:rsidRPr="00244ADF">
        <w:rPr>
          <w:rFonts w:ascii="Avenir Next" w:hAnsi="Avenir Next"/>
          <w:sz w:val="18"/>
          <w:lang w:val="it-IT"/>
        </w:rPr>
        <w:t xml:space="preserve"> o de </w:t>
      </w:r>
      <w:proofErr w:type="spellStart"/>
      <w:r w:rsidRPr="00244ADF">
        <w:rPr>
          <w:rFonts w:ascii="Avenir Next" w:hAnsi="Avenir Next"/>
          <w:sz w:val="18"/>
          <w:lang w:val="it-IT"/>
        </w:rPr>
        <w:t>pulsera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siendo</w:t>
      </w:r>
      <w:proofErr w:type="spellEnd"/>
      <w:r w:rsidRPr="00244ADF">
        <w:rPr>
          <w:rFonts w:ascii="Avenir Next" w:hAnsi="Avenir Next"/>
          <w:sz w:val="18"/>
          <w:lang w:val="it-IT"/>
        </w:rPr>
        <w:t xml:space="preserve"> la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de madera su </w:t>
      </w:r>
      <w:proofErr w:type="spellStart"/>
      <w:r w:rsidRPr="00244ADF">
        <w:rPr>
          <w:rFonts w:ascii="Avenir Next" w:hAnsi="Avenir Next"/>
          <w:sz w:val="18"/>
          <w:lang w:val="it-IT"/>
        </w:rPr>
        <w:t>único</w:t>
      </w:r>
      <w:proofErr w:type="spellEnd"/>
      <w:r w:rsidRPr="00244ADF">
        <w:rPr>
          <w:rFonts w:ascii="Avenir Next" w:hAnsi="Avenir Next"/>
          <w:sz w:val="18"/>
          <w:lang w:val="it-IT"/>
        </w:rPr>
        <w:t xml:space="preserve"> elemento de </w:t>
      </w:r>
      <w:proofErr w:type="spellStart"/>
      <w:r w:rsidRPr="00244ADF">
        <w:rPr>
          <w:rFonts w:ascii="Avenir Next" w:hAnsi="Avenir Next"/>
          <w:sz w:val="18"/>
          <w:lang w:val="it-IT"/>
        </w:rPr>
        <w:t>protección</w:t>
      </w:r>
      <w:proofErr w:type="spellEnd"/>
      <w:r w:rsidRPr="00244ADF">
        <w:rPr>
          <w:rFonts w:ascii="Avenir Next" w:hAnsi="Avenir Next"/>
          <w:sz w:val="18"/>
          <w:lang w:val="it-IT"/>
        </w:rPr>
        <w:t xml:space="preserve">. Para la </w:t>
      </w:r>
      <w:proofErr w:type="spellStart"/>
      <w:r w:rsidRPr="00244ADF">
        <w:rPr>
          <w:rFonts w:ascii="Avenir Next" w:hAnsi="Avenir Next"/>
          <w:sz w:val="18"/>
          <w:lang w:val="it-IT"/>
        </w:rPr>
        <w:t>pieza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 </w:t>
      </w:r>
      <w:proofErr w:type="spellStart"/>
      <w:r w:rsidRPr="00244ADF">
        <w:rPr>
          <w:rFonts w:ascii="Avenir Next" w:hAnsi="Avenir Next"/>
          <w:sz w:val="18"/>
          <w:lang w:val="it-IT"/>
        </w:rPr>
        <w:t>Observatoire</w:t>
      </w:r>
      <w:proofErr w:type="spellEnd"/>
      <w:r w:rsidRPr="00244ADF">
        <w:rPr>
          <w:rFonts w:ascii="Avenir Next" w:hAnsi="Avenir Next"/>
          <w:sz w:val="18"/>
          <w:lang w:val="it-IT"/>
        </w:rPr>
        <w:t xml:space="preserve">, ZENITH ha </w:t>
      </w:r>
      <w:proofErr w:type="spellStart"/>
      <w:r w:rsidRPr="00244ADF">
        <w:rPr>
          <w:rFonts w:ascii="Avenir Next" w:hAnsi="Avenir Next"/>
          <w:sz w:val="18"/>
          <w:lang w:val="it-IT"/>
        </w:rPr>
        <w:t>recreado</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precisión</w:t>
      </w:r>
      <w:proofErr w:type="spellEnd"/>
      <w:r w:rsidRPr="00244ADF">
        <w:rPr>
          <w:rFonts w:ascii="Avenir Next" w:hAnsi="Avenir Next"/>
          <w:sz w:val="18"/>
          <w:lang w:val="it-IT"/>
        </w:rPr>
        <w:t xml:space="preserve"> una </w:t>
      </w:r>
      <w:proofErr w:type="spellStart"/>
      <w:r w:rsidRPr="00244ADF">
        <w:rPr>
          <w:rFonts w:ascii="Avenir Next" w:hAnsi="Avenir Next"/>
          <w:sz w:val="18"/>
          <w:lang w:val="it-IT"/>
        </w:rPr>
        <w:t>versión</w:t>
      </w:r>
      <w:proofErr w:type="spellEnd"/>
      <w:r w:rsidRPr="00244ADF">
        <w:rPr>
          <w:rFonts w:ascii="Avenir Next" w:hAnsi="Avenir Next"/>
          <w:sz w:val="18"/>
          <w:lang w:val="it-IT"/>
        </w:rPr>
        <w:t xml:space="preserve"> de la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con un </w:t>
      </w:r>
      <w:proofErr w:type="spellStart"/>
      <w:r w:rsidRPr="00244ADF">
        <w:rPr>
          <w:rFonts w:ascii="Avenir Next" w:hAnsi="Avenir Next"/>
          <w:sz w:val="18"/>
          <w:lang w:val="it-IT"/>
        </w:rPr>
        <w:t>tamaño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mayor</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empleando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materiales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inspirados</w:t>
      </w:r>
      <w:proofErr w:type="spellEnd"/>
      <w:r w:rsidRPr="00244ADF">
        <w:rPr>
          <w:rFonts w:ascii="Avenir Next" w:hAnsi="Avenir Next"/>
          <w:sz w:val="18"/>
          <w:lang w:val="it-IT"/>
        </w:rPr>
        <w:t xml:space="preserve"> en la </w:t>
      </w:r>
      <w:proofErr w:type="spellStart"/>
      <w:r w:rsidRPr="00244ADF">
        <w:rPr>
          <w:rFonts w:ascii="Avenir Next" w:hAnsi="Avenir Next"/>
          <w:sz w:val="18"/>
          <w:lang w:val="it-IT"/>
        </w:rPr>
        <w:t>caja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original</w:t>
      </w:r>
      <w:proofErr w:type="spellEnd"/>
      <w:r w:rsidRPr="00244ADF">
        <w:rPr>
          <w:rFonts w:ascii="Avenir Next" w:hAnsi="Avenir Next"/>
          <w:sz w:val="18"/>
          <w:lang w:val="it-IT"/>
        </w:rPr>
        <w:t>.</w:t>
      </w:r>
    </w:p>
    <w:p w14:paraId="3E3CF3C1" w14:textId="77777777" w:rsidR="002F0063" w:rsidRPr="00244ADF" w:rsidRDefault="002F0063" w:rsidP="00244ADF">
      <w:pPr>
        <w:jc w:val="both"/>
        <w:rPr>
          <w:rFonts w:ascii="Avenir Next" w:hAnsi="Avenir Next" w:cs="Arial"/>
          <w:sz w:val="20"/>
          <w:szCs w:val="20"/>
          <w:lang w:val="it-IT"/>
        </w:rPr>
      </w:pPr>
    </w:p>
    <w:p w14:paraId="436005FC" w14:textId="77777777" w:rsidR="002F0063" w:rsidRPr="00244ADF" w:rsidRDefault="002F0063" w:rsidP="00244ADF">
      <w:pPr>
        <w:jc w:val="both"/>
        <w:rPr>
          <w:rFonts w:ascii="Avenir Next" w:hAnsi="Avenir Next" w:cs="Arial"/>
          <w:sz w:val="20"/>
          <w:szCs w:val="20"/>
          <w:lang w:val="it-IT"/>
        </w:rPr>
      </w:pPr>
    </w:p>
    <w:p w14:paraId="55D26A57" w14:textId="77777777" w:rsidR="002F0063" w:rsidRPr="00244ADF" w:rsidRDefault="002F0063" w:rsidP="00244ADF">
      <w:pPr>
        <w:jc w:val="both"/>
        <w:rPr>
          <w:rFonts w:ascii="Arial" w:hAnsi="Arial" w:cs="Arial"/>
          <w:b/>
          <w:bCs/>
          <w:lang w:val="it-IT"/>
        </w:rPr>
      </w:pPr>
    </w:p>
    <w:p w14:paraId="044664A0" w14:textId="77777777" w:rsidR="002F0063" w:rsidRPr="00244ADF" w:rsidRDefault="002F0063" w:rsidP="00244ADF">
      <w:pPr>
        <w:jc w:val="both"/>
        <w:rPr>
          <w:rFonts w:ascii="Arial" w:hAnsi="Arial" w:cs="Arial"/>
          <w:b/>
          <w:bCs/>
          <w:lang w:val="it-IT"/>
        </w:rPr>
      </w:pPr>
    </w:p>
    <w:p w14:paraId="1B8EF983" w14:textId="121DC8AC" w:rsidR="002F0063" w:rsidRPr="00244ADF" w:rsidRDefault="002F0063" w:rsidP="00244ADF">
      <w:pPr>
        <w:jc w:val="both"/>
        <w:rPr>
          <w:rFonts w:ascii="Avenir Next" w:hAnsi="Avenir Next" w:cs="Calibri"/>
          <w:b/>
          <w:bCs/>
          <w:sz w:val="18"/>
          <w:szCs w:val="18"/>
          <w:lang w:val="en-US"/>
        </w:rPr>
      </w:pPr>
      <w:r w:rsidRPr="00244ADF">
        <w:rPr>
          <w:noProof/>
        </w:rPr>
        <w:lastRenderedPageBreak/>
        <w:drawing>
          <wp:anchor distT="0" distB="0" distL="114300" distR="114300" simplePos="0" relativeHeight="251657216" behindDoc="1" locked="0" layoutInCell="1" allowOverlap="1" wp14:anchorId="63A6CF37" wp14:editId="11685550">
            <wp:simplePos x="0" y="0"/>
            <wp:positionH relativeFrom="page">
              <wp:posOffset>4883150</wp:posOffset>
            </wp:positionH>
            <wp:positionV relativeFrom="paragraph">
              <wp:posOffset>5715</wp:posOffset>
            </wp:positionV>
            <wp:extent cx="2524125" cy="3600450"/>
            <wp:effectExtent l="0" t="0" r="0" b="0"/>
            <wp:wrapTight wrapText="bothSides">
              <wp:wrapPolygon edited="0">
                <wp:start x="8151" y="3086"/>
                <wp:lineTo x="7662" y="5029"/>
                <wp:lineTo x="5217" y="8800"/>
                <wp:lineTo x="4891" y="9600"/>
                <wp:lineTo x="4728" y="10743"/>
                <wp:lineTo x="5380" y="12457"/>
                <wp:lineTo x="6684" y="14286"/>
                <wp:lineTo x="7662" y="16114"/>
                <wp:lineTo x="7662" y="19771"/>
                <wp:lineTo x="7988" y="20571"/>
                <wp:lineTo x="14020" y="20571"/>
                <wp:lineTo x="14183" y="16114"/>
                <wp:lineTo x="18095" y="10629"/>
                <wp:lineTo x="15324" y="6971"/>
                <wp:lineTo x="14346" y="5257"/>
                <wp:lineTo x="13694" y="3086"/>
                <wp:lineTo x="8151" y="308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5706D095" w14:textId="77777777" w:rsidR="002F0063" w:rsidRPr="00244ADF" w:rsidRDefault="00244ADF" w:rsidP="00244ADF">
      <w:pPr>
        <w:jc w:val="both"/>
        <w:rPr>
          <w:rFonts w:ascii="Avenir Next" w:hAnsi="Avenir Next" w:cs="Calibri"/>
          <w:b/>
          <w:bCs/>
          <w:sz w:val="18"/>
          <w:szCs w:val="18"/>
          <w:lang w:val="it-IT"/>
        </w:rPr>
      </w:pPr>
      <w:r w:rsidRPr="00244ADF">
        <w:pict w14:anchorId="2BD3A7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left:0;text-align:left;margin-left:384.5pt;margin-top:.45pt;width:198.75pt;height:283.5pt;z-index:-251658240;visibility:visible;mso-wrap-style:square;mso-wrap-distance-left:9pt;mso-wrap-distance-top:0;mso-wrap-distance-right:9pt;mso-wrap-distance-bottom:0;mso-position-horizontal:absolute;mso-position-horizontal-relative:page;mso-position-vertical:absolute;mso-position-vertical-relative:text" wrapcoords="8232 3371 7906 4286 7825 5200 7091 6114 6684 7029 6113 7943 5298 8857 4972 9771 4809 10686 5054 11600 6847 14343 7254 15257 7825 16171 7988 18000 7662 19829 7662 20400 8477 20514 12634 20514 13531 20514 13775 20514 14264 20057 13775 18914 14020 16171 14998 14343 16954 11600 17769 10857 17851 10400 17280 9771 16872 9771 16465 8857 15731 7943 15161 7029 14753 6114 13938 5200 13857 4286 13694 3486 13612 3371 8232 3371">
            <v:imagedata r:id="rId8" o:title=""/>
            <w10:wrap type="tight" anchorx="page"/>
          </v:shape>
        </w:pict>
      </w:r>
      <w:r w:rsidR="002F0063" w:rsidRPr="00244ADF">
        <w:rPr>
          <w:rFonts w:ascii="Avenir Next" w:hAnsi="Avenir Next"/>
          <w:b/>
          <w:sz w:val="18"/>
          <w:lang w:val="it-IT"/>
        </w:rPr>
        <w:t>PIEZA ÚNICA ZENITH CALIBRE 135</w:t>
      </w:r>
    </w:p>
    <w:p w14:paraId="3EF4BDB6" w14:textId="77777777" w:rsidR="002F0063" w:rsidRPr="00244ADF" w:rsidRDefault="002F0063" w:rsidP="00244ADF">
      <w:pPr>
        <w:jc w:val="both"/>
        <w:rPr>
          <w:rFonts w:ascii="Avenir Next" w:hAnsi="Avenir Next" w:cs="Calibri"/>
          <w:b/>
          <w:bCs/>
          <w:sz w:val="18"/>
          <w:szCs w:val="18"/>
          <w:lang w:val="it-IT"/>
        </w:rPr>
      </w:pPr>
      <w:proofErr w:type="spellStart"/>
      <w:r w:rsidRPr="00244ADF">
        <w:rPr>
          <w:rFonts w:ascii="Avenir Next" w:hAnsi="Avenir Next"/>
          <w:b/>
          <w:sz w:val="18"/>
          <w:lang w:val="it-IT"/>
        </w:rPr>
        <w:t>Referencia</w:t>
      </w:r>
      <w:proofErr w:type="spellEnd"/>
      <w:r w:rsidRPr="00244ADF">
        <w:rPr>
          <w:rFonts w:ascii="Avenir Next" w:hAnsi="Avenir Next"/>
          <w:b/>
          <w:sz w:val="18"/>
          <w:lang w:val="it-IT"/>
        </w:rPr>
        <w:t>: 13.1350.135/35.C100.</w:t>
      </w:r>
    </w:p>
    <w:p w14:paraId="4E1EB793" w14:textId="77777777" w:rsidR="002F0063" w:rsidRPr="00244ADF" w:rsidRDefault="002F0063" w:rsidP="00244ADF">
      <w:pPr>
        <w:jc w:val="both"/>
        <w:rPr>
          <w:rFonts w:ascii="Avenir Next" w:hAnsi="Avenir Next" w:cs="Calibri"/>
          <w:sz w:val="18"/>
          <w:szCs w:val="18"/>
          <w:lang w:val="it-IT"/>
        </w:rPr>
      </w:pPr>
    </w:p>
    <w:p w14:paraId="0B754EAF" w14:textId="77777777" w:rsidR="002F0063" w:rsidRPr="00244ADF" w:rsidRDefault="002F0063" w:rsidP="00244ADF">
      <w:pPr>
        <w:jc w:val="both"/>
        <w:rPr>
          <w:rFonts w:ascii="Avenir Next" w:hAnsi="Avenir Next" w:cs="Calibri"/>
          <w:sz w:val="18"/>
          <w:szCs w:val="18"/>
          <w:lang w:val="it-IT"/>
        </w:rPr>
      </w:pPr>
    </w:p>
    <w:p w14:paraId="0A8CE159"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Puntos</w:t>
      </w:r>
      <w:proofErr w:type="spellEnd"/>
      <w:r w:rsidRPr="00244ADF">
        <w:rPr>
          <w:rFonts w:ascii="Avenir Next" w:hAnsi="Avenir Next"/>
          <w:sz w:val="18"/>
          <w:lang w:val="it-IT"/>
        </w:rPr>
        <w:t xml:space="preserve"> clave:</w:t>
      </w:r>
    </w:p>
    <w:p w14:paraId="7A494986" w14:textId="77777777" w:rsidR="002F0063" w:rsidRPr="00244ADF" w:rsidRDefault="002F0063" w:rsidP="00244ADF">
      <w:pPr>
        <w:jc w:val="both"/>
        <w:rPr>
          <w:rFonts w:ascii="Avenir Next" w:hAnsi="Avenir Next" w:cs="Calibri"/>
          <w:sz w:val="18"/>
          <w:szCs w:val="18"/>
          <w:lang w:val="it-IT"/>
        </w:rPr>
      </w:pPr>
      <w:r w:rsidRPr="00244ADF">
        <w:rPr>
          <w:rFonts w:ascii="Avenir Next" w:hAnsi="Avenir Next"/>
          <w:sz w:val="18"/>
          <w:lang w:val="it-IT"/>
        </w:rPr>
        <w:t xml:space="preserve">PIEZA ÚNICA para la subasta del </w:t>
      </w:r>
      <w:proofErr w:type="spellStart"/>
      <w:r w:rsidRPr="00244ADF">
        <w:rPr>
          <w:rFonts w:ascii="Avenir Next" w:hAnsi="Avenir Next"/>
          <w:sz w:val="18"/>
          <w:lang w:val="it-IT"/>
        </w:rPr>
        <w:t>sábado</w:t>
      </w:r>
      <w:proofErr w:type="spellEnd"/>
      <w:r w:rsidRPr="00244ADF">
        <w:rPr>
          <w:rFonts w:ascii="Avenir Next" w:hAnsi="Avenir Next"/>
          <w:sz w:val="18"/>
          <w:lang w:val="it-IT"/>
        </w:rPr>
        <w:t xml:space="preserve"> 5 de </w:t>
      </w:r>
      <w:proofErr w:type="spellStart"/>
      <w:r w:rsidRPr="00244ADF">
        <w:rPr>
          <w:rFonts w:ascii="Avenir Next" w:hAnsi="Avenir Next"/>
          <w:sz w:val="18"/>
          <w:lang w:val="it-IT"/>
        </w:rPr>
        <w:t>noviembre</w:t>
      </w:r>
      <w:proofErr w:type="spellEnd"/>
      <w:r w:rsidRPr="00244ADF">
        <w:rPr>
          <w:rFonts w:ascii="Avenir Next" w:hAnsi="Avenir Next"/>
          <w:sz w:val="18"/>
          <w:lang w:val="it-IT"/>
        </w:rPr>
        <w:t>.</w:t>
      </w:r>
    </w:p>
    <w:p w14:paraId="73C58E6A"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Todos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beneficios</w:t>
      </w:r>
      <w:proofErr w:type="spellEnd"/>
      <w:r w:rsidRPr="00244ADF">
        <w:rPr>
          <w:rFonts w:ascii="Avenir Next" w:hAnsi="Avenir Next"/>
          <w:sz w:val="18"/>
          <w:lang w:val="it-IT"/>
        </w:rPr>
        <w:t xml:space="preserve"> se </w:t>
      </w:r>
      <w:proofErr w:type="spellStart"/>
      <w:r w:rsidRPr="00244ADF">
        <w:rPr>
          <w:rFonts w:ascii="Avenir Next" w:hAnsi="Avenir Next"/>
          <w:sz w:val="18"/>
          <w:lang w:val="it-IT"/>
        </w:rPr>
        <w:t>destinarán</w:t>
      </w:r>
      <w:proofErr w:type="spellEnd"/>
      <w:r w:rsidRPr="00244ADF">
        <w:rPr>
          <w:rFonts w:ascii="Avenir Next" w:hAnsi="Avenir Next"/>
          <w:sz w:val="18"/>
          <w:lang w:val="it-IT"/>
        </w:rPr>
        <w:t xml:space="preserve"> a Susan G. Komen para la </w:t>
      </w:r>
      <w:proofErr w:type="spellStart"/>
      <w:r w:rsidRPr="00244ADF">
        <w:rPr>
          <w:rFonts w:ascii="Avenir Next" w:hAnsi="Avenir Next"/>
          <w:sz w:val="18"/>
          <w:lang w:val="it-IT"/>
        </w:rPr>
        <w:t>investigación</w:t>
      </w:r>
      <w:proofErr w:type="spellEnd"/>
      <w:r w:rsidRPr="00244ADF">
        <w:rPr>
          <w:rFonts w:ascii="Avenir Next" w:hAnsi="Avenir Next"/>
          <w:sz w:val="18"/>
          <w:lang w:val="it-IT"/>
        </w:rPr>
        <w:t xml:space="preserve"> del </w:t>
      </w:r>
      <w:proofErr w:type="spellStart"/>
      <w:r w:rsidRPr="00244ADF">
        <w:rPr>
          <w:rFonts w:ascii="Avenir Next" w:hAnsi="Avenir Next"/>
          <w:sz w:val="18"/>
          <w:lang w:val="it-IT"/>
        </w:rPr>
        <w:t>cáncer</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mama</w:t>
      </w:r>
      <w:proofErr w:type="spellEnd"/>
    </w:p>
    <w:p w14:paraId="70D407E6" w14:textId="77777777" w:rsidR="002F0063" w:rsidRPr="00244ADF" w:rsidRDefault="002F0063" w:rsidP="00244ADF">
      <w:pPr>
        <w:jc w:val="both"/>
        <w:rPr>
          <w:rFonts w:ascii="Avenir Next" w:hAnsi="Avenir Next" w:cs="Calibri"/>
          <w:sz w:val="18"/>
          <w:szCs w:val="18"/>
          <w:lang w:val="it-IT"/>
        </w:rPr>
      </w:pPr>
      <w:r w:rsidRPr="00244ADF">
        <w:rPr>
          <w:rFonts w:ascii="Avenir Next" w:hAnsi="Avenir Next"/>
          <w:sz w:val="18"/>
          <w:lang w:val="it-IT"/>
        </w:rPr>
        <w:t xml:space="preserve">Caja </w:t>
      </w:r>
      <w:proofErr w:type="spellStart"/>
      <w:r w:rsidRPr="00244ADF">
        <w:rPr>
          <w:rFonts w:ascii="Avenir Next" w:hAnsi="Avenir Next"/>
          <w:sz w:val="18"/>
          <w:lang w:val="it-IT"/>
        </w:rPr>
        <w:t>única</w:t>
      </w:r>
      <w:proofErr w:type="spellEnd"/>
      <w:r w:rsidRPr="00244ADF">
        <w:rPr>
          <w:rFonts w:ascii="Avenir Next" w:hAnsi="Avenir Next"/>
          <w:sz w:val="18"/>
          <w:lang w:val="it-IT"/>
        </w:rPr>
        <w:t xml:space="preserve"> de niobio con </w:t>
      </w:r>
      <w:proofErr w:type="spellStart"/>
      <w:r w:rsidRPr="00244ADF">
        <w:rPr>
          <w:rFonts w:ascii="Avenir Next" w:hAnsi="Avenir Next"/>
          <w:sz w:val="18"/>
          <w:lang w:val="it-IT"/>
        </w:rPr>
        <w:t>esfera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guilloché</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salmón</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de color oro 5N</w:t>
      </w:r>
    </w:p>
    <w:p w14:paraId="5C7AC378"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Colaboración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única</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renombrado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relojero</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restaurador</w:t>
      </w:r>
      <w:proofErr w:type="spellEnd"/>
      <w:r w:rsidRPr="00244ADF">
        <w:rPr>
          <w:rFonts w:ascii="Avenir Next" w:hAnsi="Avenir Next"/>
          <w:sz w:val="18"/>
          <w:lang w:val="it-IT"/>
        </w:rPr>
        <w:t xml:space="preserve"> Kari </w:t>
      </w:r>
      <w:proofErr w:type="spellStart"/>
      <w:r w:rsidRPr="00244ADF">
        <w:rPr>
          <w:rFonts w:ascii="Avenir Next" w:hAnsi="Avenir Next"/>
          <w:sz w:val="18"/>
          <w:lang w:val="it-IT"/>
        </w:rPr>
        <w:t>Voutilainen</w:t>
      </w:r>
      <w:proofErr w:type="spellEnd"/>
    </w:p>
    <w:p w14:paraId="44E708E2"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Movimiento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Calibre</w:t>
      </w:r>
      <w:proofErr w:type="spellEnd"/>
      <w:r w:rsidRPr="00244ADF">
        <w:rPr>
          <w:rFonts w:ascii="Avenir Next" w:hAnsi="Avenir Next"/>
          <w:sz w:val="18"/>
          <w:lang w:val="it-IT"/>
        </w:rPr>
        <w:t xml:space="preserve"> 135, </w:t>
      </w:r>
      <w:proofErr w:type="spellStart"/>
      <w:r w:rsidRPr="00244ADF">
        <w:rPr>
          <w:rFonts w:ascii="Avenir Next" w:hAnsi="Avenir Next"/>
          <w:sz w:val="18"/>
          <w:lang w:val="it-IT"/>
        </w:rPr>
        <w:t>manual</w:t>
      </w:r>
      <w:proofErr w:type="spellEnd"/>
      <w:r w:rsidRPr="00244ADF">
        <w:rPr>
          <w:rFonts w:ascii="Avenir Next" w:hAnsi="Avenir Next"/>
          <w:sz w:val="18"/>
          <w:lang w:val="it-IT"/>
        </w:rPr>
        <w:t xml:space="preserve"> </w:t>
      </w:r>
    </w:p>
    <w:p w14:paraId="0D196CCB"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Frecuencia</w:t>
      </w:r>
      <w:proofErr w:type="spellEnd"/>
      <w:r w:rsidRPr="00244ADF">
        <w:rPr>
          <w:rFonts w:ascii="Avenir Next" w:hAnsi="Avenir Next"/>
          <w:sz w:val="18"/>
          <w:lang w:val="it-IT"/>
        </w:rPr>
        <w:t xml:space="preserve">: 18 000 alt/h (2,5 Hz) </w:t>
      </w:r>
    </w:p>
    <w:p w14:paraId="04C8CBD4" w14:textId="77777777" w:rsidR="002F0063" w:rsidRPr="00244ADF" w:rsidRDefault="002F0063" w:rsidP="00244ADF">
      <w:pPr>
        <w:jc w:val="both"/>
        <w:rPr>
          <w:rFonts w:ascii="Avenir Next" w:hAnsi="Avenir Next" w:cs="Calibri"/>
          <w:sz w:val="18"/>
          <w:szCs w:val="18"/>
        </w:rPr>
      </w:pPr>
      <w:proofErr w:type="spellStart"/>
      <w:r w:rsidRPr="00244ADF">
        <w:rPr>
          <w:rFonts w:ascii="Avenir Next" w:hAnsi="Avenir Next"/>
          <w:sz w:val="18"/>
        </w:rPr>
        <w:t>Reserva</w:t>
      </w:r>
      <w:proofErr w:type="spellEnd"/>
      <w:r w:rsidRPr="00244ADF">
        <w:rPr>
          <w:rFonts w:ascii="Avenir Next" w:hAnsi="Avenir Next"/>
          <w:sz w:val="18"/>
        </w:rPr>
        <w:t xml:space="preserve"> de marcha: 40 horas </w:t>
      </w:r>
      <w:proofErr w:type="spellStart"/>
      <w:r w:rsidRPr="00244ADF">
        <w:rPr>
          <w:rFonts w:ascii="Avenir Next" w:hAnsi="Avenir Next"/>
          <w:sz w:val="18"/>
        </w:rPr>
        <w:t>aproximadamente</w:t>
      </w:r>
      <w:proofErr w:type="spellEnd"/>
      <w:r w:rsidRPr="00244ADF">
        <w:rPr>
          <w:rFonts w:ascii="Avenir Next" w:hAnsi="Avenir Next"/>
          <w:sz w:val="18"/>
        </w:rPr>
        <w:t xml:space="preserve">. </w:t>
      </w:r>
    </w:p>
    <w:p w14:paraId="0755FD31" w14:textId="77777777" w:rsidR="002F0063" w:rsidRPr="00244ADF" w:rsidRDefault="002F0063" w:rsidP="00244ADF">
      <w:pPr>
        <w:jc w:val="both"/>
        <w:rPr>
          <w:rFonts w:ascii="Avenir Next" w:hAnsi="Avenir Next" w:cs="Calibri"/>
          <w:sz w:val="18"/>
          <w:szCs w:val="18"/>
          <w:lang w:val="en-US"/>
        </w:rPr>
      </w:pPr>
      <w:proofErr w:type="spellStart"/>
      <w:r w:rsidRPr="00244ADF">
        <w:rPr>
          <w:rFonts w:ascii="Avenir Next" w:hAnsi="Avenir Next"/>
          <w:sz w:val="18"/>
        </w:rPr>
        <w:t>Funciones</w:t>
      </w:r>
      <w:proofErr w:type="spellEnd"/>
      <w:r w:rsidRPr="00244ADF">
        <w:rPr>
          <w:rFonts w:ascii="Avenir Next" w:hAnsi="Avenir Next"/>
          <w:sz w:val="18"/>
        </w:rPr>
        <w:t xml:space="preserve">: </w:t>
      </w:r>
      <w:proofErr w:type="spellStart"/>
      <w:r w:rsidRPr="00244ADF">
        <w:rPr>
          <w:rFonts w:ascii="Avenir Next" w:hAnsi="Avenir Next"/>
          <w:sz w:val="18"/>
        </w:rPr>
        <w:t>indicación</w:t>
      </w:r>
      <w:proofErr w:type="spellEnd"/>
      <w:r w:rsidRPr="00244ADF">
        <w:rPr>
          <w:rFonts w:ascii="Avenir Next" w:hAnsi="Avenir Next"/>
          <w:sz w:val="18"/>
        </w:rPr>
        <w:t xml:space="preserve"> central de horas y </w:t>
      </w:r>
      <w:proofErr w:type="spellStart"/>
      <w:r w:rsidRPr="00244ADF">
        <w:rPr>
          <w:rFonts w:ascii="Avenir Next" w:hAnsi="Avenir Next"/>
          <w:sz w:val="18"/>
        </w:rPr>
        <w:t>minutos</w:t>
      </w:r>
      <w:proofErr w:type="spellEnd"/>
      <w:r w:rsidRPr="00244ADF">
        <w:rPr>
          <w:rFonts w:ascii="Avenir Next" w:hAnsi="Avenir Next"/>
          <w:sz w:val="18"/>
        </w:rPr>
        <w:t xml:space="preserve">. </w:t>
      </w:r>
      <w:proofErr w:type="spellStart"/>
      <w:r w:rsidRPr="00244ADF">
        <w:rPr>
          <w:rFonts w:ascii="Avenir Next" w:hAnsi="Avenir Next"/>
          <w:sz w:val="18"/>
          <w:lang w:val="en-US"/>
        </w:rPr>
        <w:t>Segundero</w:t>
      </w:r>
      <w:proofErr w:type="spellEnd"/>
      <w:r w:rsidRPr="00244ADF">
        <w:rPr>
          <w:rFonts w:ascii="Avenir Next" w:hAnsi="Avenir Next"/>
          <w:sz w:val="18"/>
          <w:lang w:val="en-US"/>
        </w:rPr>
        <w:t xml:space="preserve"> </w:t>
      </w:r>
      <w:proofErr w:type="spellStart"/>
      <w:r w:rsidRPr="00244ADF">
        <w:rPr>
          <w:rFonts w:ascii="Avenir Next" w:hAnsi="Avenir Next"/>
          <w:sz w:val="18"/>
          <w:lang w:val="en-US"/>
        </w:rPr>
        <w:t>pequeño</w:t>
      </w:r>
      <w:proofErr w:type="spellEnd"/>
      <w:r w:rsidRPr="00244ADF">
        <w:rPr>
          <w:rFonts w:ascii="Avenir Next" w:hAnsi="Avenir Next"/>
          <w:sz w:val="18"/>
          <w:lang w:val="en-US"/>
        </w:rPr>
        <w:t xml:space="preserve"> a las 6 horas. </w:t>
      </w:r>
    </w:p>
    <w:p w14:paraId="6DA709F1"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Acabados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meticuloso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acabado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tradicional</w:t>
      </w:r>
      <w:proofErr w:type="spellEnd"/>
      <w:r w:rsidRPr="00244ADF">
        <w:rPr>
          <w:rFonts w:ascii="Avenir Next" w:hAnsi="Avenir Next"/>
          <w:sz w:val="18"/>
          <w:lang w:val="it-IT"/>
        </w:rPr>
        <w:t xml:space="preserve"> a mano y </w:t>
      </w:r>
      <w:proofErr w:type="spellStart"/>
      <w:r w:rsidRPr="00244ADF">
        <w:rPr>
          <w:rFonts w:ascii="Avenir Next" w:hAnsi="Avenir Next"/>
          <w:sz w:val="18"/>
          <w:lang w:val="it-IT"/>
        </w:rPr>
        <w:t>decoración</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movimiento</w:t>
      </w:r>
      <w:proofErr w:type="spellEnd"/>
    </w:p>
    <w:p w14:paraId="67AA1164"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Material</w:t>
      </w:r>
      <w:proofErr w:type="spellEnd"/>
      <w:r w:rsidRPr="00244ADF">
        <w:rPr>
          <w:rFonts w:ascii="Avenir Next" w:hAnsi="Avenir Next"/>
          <w:sz w:val="18"/>
          <w:lang w:val="it-IT"/>
        </w:rPr>
        <w:t xml:space="preserve">: niobio </w:t>
      </w:r>
    </w:p>
    <w:p w14:paraId="3CA00566" w14:textId="77777777" w:rsidR="002F0063" w:rsidRPr="00244ADF" w:rsidRDefault="002F0063" w:rsidP="00244ADF">
      <w:pPr>
        <w:jc w:val="both"/>
        <w:rPr>
          <w:rFonts w:ascii="Avenir Next" w:hAnsi="Avenir Next" w:cs="Calibri"/>
          <w:sz w:val="18"/>
          <w:szCs w:val="18"/>
          <w:lang w:val="it-IT"/>
        </w:rPr>
      </w:pPr>
      <w:proofErr w:type="spellStart"/>
      <w:r w:rsidRPr="00244ADF">
        <w:rPr>
          <w:rFonts w:ascii="Avenir Next" w:hAnsi="Avenir Next"/>
          <w:sz w:val="18"/>
          <w:lang w:val="it-IT"/>
        </w:rPr>
        <w:t>Estanqueidad</w:t>
      </w:r>
      <w:proofErr w:type="spellEnd"/>
      <w:r w:rsidRPr="00244ADF">
        <w:rPr>
          <w:rFonts w:ascii="Avenir Next" w:hAnsi="Avenir Next"/>
          <w:sz w:val="18"/>
          <w:lang w:val="it-IT"/>
        </w:rPr>
        <w:t xml:space="preserve">: 3 AMT </w:t>
      </w:r>
    </w:p>
    <w:p w14:paraId="1A161D61" w14:textId="77777777" w:rsidR="002F0063" w:rsidRPr="00244ADF" w:rsidRDefault="002F0063" w:rsidP="00244ADF">
      <w:pPr>
        <w:jc w:val="both"/>
        <w:rPr>
          <w:rFonts w:ascii="Avenir Next" w:hAnsi="Avenir Next" w:cs="Calibri"/>
          <w:sz w:val="18"/>
          <w:szCs w:val="18"/>
          <w:lang w:val="it-IT"/>
        </w:rPr>
      </w:pPr>
      <w:r w:rsidRPr="00244ADF">
        <w:rPr>
          <w:rFonts w:ascii="Avenir Next" w:hAnsi="Avenir Next"/>
          <w:sz w:val="18"/>
          <w:lang w:val="it-IT"/>
        </w:rPr>
        <w:t xml:space="preserve">Caja: 38 mm </w:t>
      </w:r>
    </w:p>
    <w:p w14:paraId="6FE058FA" w14:textId="77777777" w:rsidR="002F0063" w:rsidRPr="00244ADF" w:rsidRDefault="002F0063" w:rsidP="00244ADF">
      <w:pPr>
        <w:jc w:val="both"/>
        <w:rPr>
          <w:rFonts w:ascii="Avenir Next" w:hAnsi="Avenir Next" w:cs="Calibri"/>
          <w:sz w:val="18"/>
          <w:szCs w:val="18"/>
        </w:rPr>
      </w:pPr>
      <w:proofErr w:type="spellStart"/>
      <w:r w:rsidRPr="00244ADF">
        <w:rPr>
          <w:rFonts w:ascii="Avenir Next" w:hAnsi="Avenir Next"/>
          <w:sz w:val="18"/>
          <w:lang w:val="it-IT"/>
        </w:rPr>
        <w:t>Esfera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esfera</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plata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esterlina</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acabado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salmón</w:t>
      </w:r>
      <w:proofErr w:type="spellEnd"/>
      <w:r w:rsidRPr="00244ADF">
        <w:rPr>
          <w:rFonts w:ascii="Avenir Next" w:hAnsi="Avenir Next"/>
          <w:sz w:val="18"/>
          <w:lang w:val="it-IT"/>
        </w:rPr>
        <w:t xml:space="preserve"> mate. </w:t>
      </w:r>
      <w:proofErr w:type="spellStart"/>
      <w:r w:rsidRPr="00244ADF">
        <w:rPr>
          <w:rFonts w:ascii="Avenir Next" w:hAnsi="Avenir Next"/>
          <w:sz w:val="18"/>
        </w:rPr>
        <w:t>Índices</w:t>
      </w:r>
      <w:proofErr w:type="spellEnd"/>
      <w:r w:rsidRPr="00244ADF">
        <w:rPr>
          <w:rFonts w:ascii="Avenir Next" w:hAnsi="Avenir Next"/>
          <w:sz w:val="18"/>
        </w:rPr>
        <w:t xml:space="preserve"> </w:t>
      </w:r>
      <w:proofErr w:type="spellStart"/>
      <w:r w:rsidRPr="00244ADF">
        <w:rPr>
          <w:rFonts w:ascii="Avenir Next" w:hAnsi="Avenir Next"/>
          <w:sz w:val="18"/>
        </w:rPr>
        <w:t>aplicados</w:t>
      </w:r>
      <w:proofErr w:type="spellEnd"/>
      <w:r w:rsidRPr="00244ADF">
        <w:rPr>
          <w:rFonts w:ascii="Avenir Next" w:hAnsi="Avenir Next"/>
          <w:sz w:val="18"/>
        </w:rPr>
        <w:t xml:space="preserve"> y </w:t>
      </w:r>
      <w:proofErr w:type="spellStart"/>
      <w:r w:rsidRPr="00244ADF">
        <w:rPr>
          <w:rFonts w:ascii="Avenir Next" w:hAnsi="Avenir Next"/>
          <w:sz w:val="18"/>
        </w:rPr>
        <w:t>marcadores</w:t>
      </w:r>
      <w:proofErr w:type="spellEnd"/>
      <w:r w:rsidRPr="00244ADF">
        <w:rPr>
          <w:rFonts w:ascii="Avenir Next" w:hAnsi="Avenir Next"/>
          <w:sz w:val="18"/>
        </w:rPr>
        <w:t xml:space="preserve"> de </w:t>
      </w:r>
      <w:proofErr w:type="spellStart"/>
      <w:r w:rsidRPr="00244ADF">
        <w:rPr>
          <w:rFonts w:ascii="Avenir Next" w:hAnsi="Avenir Next"/>
          <w:sz w:val="18"/>
        </w:rPr>
        <w:t>puntos</w:t>
      </w:r>
      <w:proofErr w:type="spellEnd"/>
      <w:r w:rsidRPr="00244ADF">
        <w:rPr>
          <w:rFonts w:ascii="Avenir Next" w:hAnsi="Avenir Next"/>
          <w:sz w:val="18"/>
        </w:rPr>
        <w:t xml:space="preserve"> </w:t>
      </w:r>
    </w:p>
    <w:p w14:paraId="1B0A40D7" w14:textId="77777777" w:rsidR="002F0063" w:rsidRPr="00244ADF" w:rsidRDefault="002F0063" w:rsidP="00244ADF">
      <w:pPr>
        <w:jc w:val="both"/>
        <w:rPr>
          <w:rFonts w:ascii="Avenir Next" w:hAnsi="Avenir Next" w:cs="Calibri"/>
          <w:sz w:val="18"/>
          <w:szCs w:val="18"/>
        </w:rPr>
      </w:pPr>
      <w:proofErr w:type="spellStart"/>
      <w:r w:rsidRPr="00244ADF">
        <w:rPr>
          <w:rFonts w:ascii="Avenir Next" w:hAnsi="Avenir Next"/>
          <w:sz w:val="18"/>
        </w:rPr>
        <w:t>Índices</w:t>
      </w:r>
      <w:proofErr w:type="spellEnd"/>
      <w:r w:rsidRPr="00244ADF">
        <w:rPr>
          <w:rFonts w:ascii="Avenir Next" w:hAnsi="Avenir Next"/>
          <w:sz w:val="18"/>
        </w:rPr>
        <w:t xml:space="preserve">: </w:t>
      </w:r>
      <w:proofErr w:type="spellStart"/>
      <w:r w:rsidRPr="00244ADF">
        <w:rPr>
          <w:rFonts w:ascii="Avenir Next" w:hAnsi="Avenir Next"/>
          <w:sz w:val="18"/>
        </w:rPr>
        <w:t>rutenio</w:t>
      </w:r>
      <w:proofErr w:type="spellEnd"/>
      <w:r w:rsidRPr="00244ADF">
        <w:rPr>
          <w:rFonts w:ascii="Avenir Next" w:hAnsi="Avenir Next"/>
          <w:sz w:val="18"/>
        </w:rPr>
        <w:t xml:space="preserve"> y </w:t>
      </w:r>
      <w:proofErr w:type="spellStart"/>
      <w:r w:rsidRPr="00244ADF">
        <w:rPr>
          <w:rFonts w:ascii="Avenir Next" w:hAnsi="Avenir Next"/>
          <w:sz w:val="18"/>
        </w:rPr>
        <w:t>plata</w:t>
      </w:r>
      <w:proofErr w:type="spellEnd"/>
      <w:r w:rsidRPr="00244ADF">
        <w:rPr>
          <w:rFonts w:ascii="Avenir Next" w:hAnsi="Avenir Next"/>
          <w:sz w:val="18"/>
        </w:rPr>
        <w:t xml:space="preserve"> </w:t>
      </w:r>
      <w:proofErr w:type="spellStart"/>
      <w:r w:rsidRPr="00244ADF">
        <w:rPr>
          <w:rFonts w:ascii="Avenir Next" w:hAnsi="Avenir Next"/>
          <w:sz w:val="18"/>
        </w:rPr>
        <w:t>alemana</w:t>
      </w:r>
      <w:proofErr w:type="spellEnd"/>
      <w:r w:rsidRPr="00244ADF">
        <w:rPr>
          <w:rFonts w:ascii="Avenir Next" w:hAnsi="Avenir Next"/>
          <w:sz w:val="18"/>
        </w:rPr>
        <w:t xml:space="preserve"> </w:t>
      </w:r>
      <w:proofErr w:type="spellStart"/>
      <w:r w:rsidRPr="00244ADF">
        <w:rPr>
          <w:rFonts w:ascii="Avenir Next" w:hAnsi="Avenir Next"/>
          <w:sz w:val="18"/>
        </w:rPr>
        <w:t>facetada</w:t>
      </w:r>
      <w:proofErr w:type="spellEnd"/>
    </w:p>
    <w:p w14:paraId="362EF06D" w14:textId="77777777" w:rsidR="002F0063" w:rsidRPr="00244ADF" w:rsidRDefault="002F0063" w:rsidP="00244ADF">
      <w:pPr>
        <w:jc w:val="both"/>
        <w:rPr>
          <w:rFonts w:ascii="Avenir Next" w:hAnsi="Avenir Next" w:cs="Calibri"/>
          <w:sz w:val="18"/>
          <w:szCs w:val="18"/>
        </w:rPr>
      </w:pPr>
      <w:proofErr w:type="spellStart"/>
      <w:r w:rsidRPr="00244ADF">
        <w:rPr>
          <w:rFonts w:ascii="Avenir Next" w:hAnsi="Avenir Next"/>
          <w:sz w:val="18"/>
        </w:rPr>
        <w:t>Agujas</w:t>
      </w:r>
      <w:proofErr w:type="spellEnd"/>
      <w:r w:rsidRPr="00244ADF">
        <w:rPr>
          <w:rFonts w:ascii="Avenir Next" w:hAnsi="Avenir Next"/>
          <w:sz w:val="18"/>
        </w:rPr>
        <w:t xml:space="preserve">: de </w:t>
      </w:r>
      <w:proofErr w:type="spellStart"/>
      <w:r w:rsidRPr="00244ADF">
        <w:rPr>
          <w:rFonts w:ascii="Avenir Next" w:hAnsi="Avenir Next"/>
          <w:sz w:val="18"/>
        </w:rPr>
        <w:t>oro</w:t>
      </w:r>
      <w:proofErr w:type="spellEnd"/>
      <w:r w:rsidRPr="00244ADF">
        <w:rPr>
          <w:rFonts w:ascii="Avenir Next" w:hAnsi="Avenir Next"/>
          <w:sz w:val="18"/>
        </w:rPr>
        <w:t xml:space="preserve">, </w:t>
      </w:r>
      <w:proofErr w:type="spellStart"/>
      <w:r w:rsidRPr="00244ADF">
        <w:rPr>
          <w:rFonts w:ascii="Avenir Next" w:hAnsi="Avenir Next"/>
          <w:sz w:val="18"/>
        </w:rPr>
        <w:t>rutenio</w:t>
      </w:r>
      <w:proofErr w:type="spellEnd"/>
      <w:r w:rsidRPr="00244ADF">
        <w:rPr>
          <w:rFonts w:ascii="Avenir Next" w:hAnsi="Avenir Next"/>
          <w:sz w:val="18"/>
        </w:rPr>
        <w:t xml:space="preserve"> y </w:t>
      </w:r>
      <w:proofErr w:type="spellStart"/>
      <w:r w:rsidRPr="00244ADF">
        <w:rPr>
          <w:rFonts w:ascii="Avenir Next" w:hAnsi="Avenir Next"/>
          <w:sz w:val="18"/>
        </w:rPr>
        <w:t>facetadas</w:t>
      </w:r>
      <w:proofErr w:type="spellEnd"/>
    </w:p>
    <w:p w14:paraId="08C53F81" w14:textId="77777777" w:rsidR="002F0063" w:rsidRPr="00244ADF" w:rsidRDefault="002F0063" w:rsidP="00244ADF">
      <w:pPr>
        <w:jc w:val="both"/>
        <w:rPr>
          <w:rFonts w:ascii="Avenir Next" w:hAnsi="Avenir Next" w:cs="Calibri"/>
          <w:sz w:val="18"/>
          <w:szCs w:val="18"/>
        </w:rPr>
      </w:pPr>
      <w:proofErr w:type="spellStart"/>
      <w:r w:rsidRPr="00244ADF">
        <w:rPr>
          <w:rFonts w:ascii="Avenir Next" w:hAnsi="Avenir Next"/>
          <w:sz w:val="18"/>
        </w:rPr>
        <w:t>Brazalete</w:t>
      </w:r>
      <w:proofErr w:type="spellEnd"/>
      <w:r w:rsidRPr="00244ADF">
        <w:rPr>
          <w:rFonts w:ascii="Avenir Next" w:hAnsi="Avenir Next"/>
          <w:sz w:val="18"/>
        </w:rPr>
        <w:t xml:space="preserve"> y </w:t>
      </w:r>
      <w:proofErr w:type="spellStart"/>
      <w:r w:rsidRPr="00244ADF">
        <w:rPr>
          <w:rFonts w:ascii="Avenir Next" w:hAnsi="Avenir Next"/>
          <w:sz w:val="18"/>
        </w:rPr>
        <w:t>cierre</w:t>
      </w:r>
      <w:proofErr w:type="spellEnd"/>
      <w:r w:rsidRPr="00244ADF">
        <w:rPr>
          <w:rFonts w:ascii="Avenir Next" w:hAnsi="Avenir Next"/>
          <w:sz w:val="18"/>
        </w:rPr>
        <w:t xml:space="preserve">: </w:t>
      </w:r>
      <w:proofErr w:type="spellStart"/>
      <w:r w:rsidRPr="00244ADF">
        <w:rPr>
          <w:rFonts w:ascii="Avenir Next" w:hAnsi="Avenir Next"/>
          <w:sz w:val="18"/>
        </w:rPr>
        <w:t>piel</w:t>
      </w:r>
      <w:proofErr w:type="spellEnd"/>
      <w:r w:rsidRPr="00244ADF">
        <w:rPr>
          <w:rFonts w:ascii="Avenir Next" w:hAnsi="Avenir Next"/>
          <w:sz w:val="18"/>
        </w:rPr>
        <w:t xml:space="preserve"> de becerro </w:t>
      </w:r>
      <w:proofErr w:type="spellStart"/>
      <w:r w:rsidRPr="00244ADF">
        <w:rPr>
          <w:rFonts w:ascii="Avenir Next" w:hAnsi="Avenir Next"/>
          <w:sz w:val="18"/>
        </w:rPr>
        <w:t>negra</w:t>
      </w:r>
      <w:proofErr w:type="spellEnd"/>
      <w:r w:rsidRPr="00244ADF">
        <w:rPr>
          <w:rFonts w:ascii="Avenir Next" w:hAnsi="Avenir Next"/>
          <w:sz w:val="18"/>
        </w:rPr>
        <w:t xml:space="preserve"> con </w:t>
      </w:r>
      <w:proofErr w:type="spellStart"/>
      <w:r w:rsidRPr="00244ADF">
        <w:rPr>
          <w:rFonts w:ascii="Avenir Next" w:hAnsi="Avenir Next"/>
          <w:sz w:val="18"/>
        </w:rPr>
        <w:t>hebilla</w:t>
      </w:r>
      <w:proofErr w:type="spellEnd"/>
      <w:r w:rsidRPr="00244ADF">
        <w:rPr>
          <w:rFonts w:ascii="Avenir Next" w:hAnsi="Avenir Next"/>
          <w:sz w:val="18"/>
        </w:rPr>
        <w:t xml:space="preserve"> </w:t>
      </w:r>
      <w:proofErr w:type="spellStart"/>
      <w:r w:rsidRPr="00244ADF">
        <w:rPr>
          <w:rFonts w:ascii="Avenir Next" w:hAnsi="Avenir Next"/>
          <w:sz w:val="18"/>
        </w:rPr>
        <w:t>ardillón</w:t>
      </w:r>
      <w:proofErr w:type="spellEnd"/>
      <w:r w:rsidRPr="00244ADF">
        <w:rPr>
          <w:rFonts w:ascii="Avenir Next" w:hAnsi="Avenir Next"/>
          <w:sz w:val="18"/>
        </w:rPr>
        <w:t xml:space="preserve"> de </w:t>
      </w:r>
      <w:proofErr w:type="spellStart"/>
      <w:r w:rsidRPr="00244ADF">
        <w:rPr>
          <w:rFonts w:ascii="Avenir Next" w:hAnsi="Avenir Next"/>
          <w:sz w:val="18"/>
        </w:rPr>
        <w:t>titanio</w:t>
      </w:r>
      <w:proofErr w:type="spellEnd"/>
    </w:p>
    <w:p w14:paraId="3C4DE342" w14:textId="77777777" w:rsidR="002F0063" w:rsidRPr="00244ADF" w:rsidRDefault="002F0063" w:rsidP="00244ADF">
      <w:pPr>
        <w:jc w:val="both"/>
        <w:rPr>
          <w:rFonts w:ascii="Avenir Next" w:hAnsi="Avenir Next" w:cs="Calibri"/>
          <w:sz w:val="18"/>
          <w:szCs w:val="18"/>
        </w:rPr>
      </w:pPr>
      <w:proofErr w:type="spellStart"/>
      <w:r w:rsidRPr="00244ADF">
        <w:rPr>
          <w:rFonts w:ascii="Avenir Next" w:hAnsi="Avenir Next"/>
          <w:sz w:val="18"/>
        </w:rPr>
        <w:t>Grosor</w:t>
      </w:r>
      <w:proofErr w:type="spellEnd"/>
      <w:r w:rsidRPr="00244ADF">
        <w:rPr>
          <w:rFonts w:ascii="Avenir Next" w:hAnsi="Avenir Next"/>
          <w:sz w:val="18"/>
        </w:rPr>
        <w:t>: 10,35 mm</w:t>
      </w:r>
    </w:p>
    <w:p w14:paraId="08779065" w14:textId="77777777" w:rsidR="002F0063" w:rsidRPr="00244ADF" w:rsidRDefault="002F0063" w:rsidP="00244ADF">
      <w:pPr>
        <w:jc w:val="both"/>
        <w:rPr>
          <w:rFonts w:ascii="Avenir Next" w:hAnsi="Avenir Next" w:cs="Calibri"/>
          <w:sz w:val="18"/>
          <w:szCs w:val="18"/>
        </w:rPr>
      </w:pPr>
      <w:r w:rsidRPr="00244ADF">
        <w:rPr>
          <w:rFonts w:ascii="Avenir Next" w:hAnsi="Avenir Next"/>
          <w:sz w:val="18"/>
        </w:rPr>
        <w:t xml:space="preserve">Distancia entre las </w:t>
      </w:r>
      <w:proofErr w:type="spellStart"/>
      <w:r w:rsidRPr="00244ADF">
        <w:rPr>
          <w:rFonts w:ascii="Avenir Next" w:hAnsi="Avenir Next"/>
          <w:sz w:val="18"/>
        </w:rPr>
        <w:t>asas</w:t>
      </w:r>
      <w:proofErr w:type="spellEnd"/>
      <w:r w:rsidRPr="00244ADF">
        <w:rPr>
          <w:rFonts w:ascii="Avenir Next" w:hAnsi="Avenir Next"/>
          <w:sz w:val="18"/>
        </w:rPr>
        <w:t>: 46,50 mm</w:t>
      </w:r>
    </w:p>
    <w:p w14:paraId="72D33DE4" w14:textId="77777777" w:rsidR="002F0063" w:rsidRPr="00244ADF" w:rsidRDefault="002F0063" w:rsidP="00244ADF">
      <w:pPr>
        <w:jc w:val="both"/>
        <w:rPr>
          <w:rFonts w:ascii="Avenir Next" w:hAnsi="Avenir Next" w:cs="Calibri"/>
          <w:sz w:val="18"/>
          <w:szCs w:val="18"/>
          <w:lang w:val="en-US"/>
        </w:rPr>
      </w:pPr>
      <w:proofErr w:type="spellStart"/>
      <w:r w:rsidRPr="00244ADF">
        <w:rPr>
          <w:rFonts w:ascii="Avenir Next" w:hAnsi="Avenir Next"/>
          <w:sz w:val="18"/>
          <w:lang w:val="en-US"/>
        </w:rPr>
        <w:t>Anchura</w:t>
      </w:r>
      <w:proofErr w:type="spellEnd"/>
      <w:r w:rsidRPr="00244ADF">
        <w:rPr>
          <w:rFonts w:ascii="Avenir Next" w:hAnsi="Avenir Next"/>
          <w:sz w:val="18"/>
          <w:lang w:val="en-US"/>
        </w:rPr>
        <w:t xml:space="preserve"> del </w:t>
      </w:r>
      <w:proofErr w:type="spellStart"/>
      <w:r w:rsidRPr="00244ADF">
        <w:rPr>
          <w:rFonts w:ascii="Avenir Next" w:hAnsi="Avenir Next"/>
          <w:sz w:val="18"/>
          <w:lang w:val="en-US"/>
        </w:rPr>
        <w:t>asa</w:t>
      </w:r>
      <w:proofErr w:type="spellEnd"/>
      <w:r w:rsidRPr="00244ADF">
        <w:rPr>
          <w:rFonts w:ascii="Avenir Next" w:hAnsi="Avenir Next"/>
          <w:sz w:val="18"/>
          <w:lang w:val="en-US"/>
        </w:rPr>
        <w:t>: 19 mm</w:t>
      </w:r>
    </w:p>
    <w:p w14:paraId="2CFA4F3D" w14:textId="77777777" w:rsidR="002F0063" w:rsidRPr="00244ADF" w:rsidRDefault="002F0063" w:rsidP="00244ADF">
      <w:pPr>
        <w:jc w:val="both"/>
        <w:rPr>
          <w:rFonts w:ascii="Avenir Next" w:hAnsi="Avenir Next" w:cs="Arial"/>
          <w:sz w:val="18"/>
          <w:szCs w:val="18"/>
          <w:lang w:val="en-GB"/>
        </w:rPr>
      </w:pPr>
    </w:p>
    <w:p w14:paraId="19BE90EF" w14:textId="77777777" w:rsidR="002F0063" w:rsidRPr="00244ADF" w:rsidRDefault="002F0063" w:rsidP="00244ADF">
      <w:pPr>
        <w:jc w:val="both"/>
        <w:rPr>
          <w:rFonts w:ascii="Avenir Next" w:hAnsi="Avenir Next" w:cs="Arial"/>
          <w:sz w:val="18"/>
          <w:szCs w:val="18"/>
          <w:lang w:val="en-GB"/>
        </w:rPr>
      </w:pPr>
    </w:p>
    <w:p w14:paraId="06817CAD" w14:textId="77777777" w:rsidR="002F0063" w:rsidRPr="00244ADF" w:rsidRDefault="002F0063" w:rsidP="00244ADF">
      <w:pPr>
        <w:jc w:val="both"/>
        <w:rPr>
          <w:rFonts w:ascii="Avenir Next" w:hAnsi="Avenir Next" w:cs="Arial"/>
          <w:b/>
          <w:bCs/>
          <w:sz w:val="18"/>
          <w:szCs w:val="18"/>
          <w:lang w:val="en-GB"/>
        </w:rPr>
      </w:pPr>
      <w:r w:rsidRPr="00244ADF">
        <w:rPr>
          <w:rFonts w:ascii="Avenir Next" w:hAnsi="Avenir Next"/>
          <w:b/>
          <w:sz w:val="18"/>
          <w:lang w:val="en-US"/>
        </w:rPr>
        <w:t>ZENITH: TIME TO REACH YOUR STAR.</w:t>
      </w:r>
    </w:p>
    <w:p w14:paraId="309899D1" w14:textId="77777777" w:rsidR="002F0063" w:rsidRPr="00244ADF" w:rsidRDefault="002F0063" w:rsidP="00244ADF">
      <w:pPr>
        <w:jc w:val="both"/>
        <w:rPr>
          <w:rFonts w:ascii="Avenir Next" w:hAnsi="Avenir Next" w:cs="Arial"/>
          <w:sz w:val="18"/>
          <w:szCs w:val="18"/>
          <w:lang w:val="en-GB"/>
        </w:rPr>
      </w:pPr>
    </w:p>
    <w:p w14:paraId="6951BDC4" w14:textId="77777777" w:rsidR="002F0063" w:rsidRPr="00244ADF" w:rsidRDefault="002F0063" w:rsidP="00244ADF">
      <w:pPr>
        <w:jc w:val="both"/>
        <w:rPr>
          <w:rFonts w:ascii="Avenir Next" w:hAnsi="Avenir Next" w:cs="Arial"/>
          <w:sz w:val="18"/>
          <w:szCs w:val="18"/>
          <w:lang w:val="en-GB"/>
        </w:rPr>
      </w:pPr>
    </w:p>
    <w:p w14:paraId="4D910F23"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ZENITH </w:t>
      </w:r>
      <w:proofErr w:type="spellStart"/>
      <w:r w:rsidRPr="00244ADF">
        <w:rPr>
          <w:rFonts w:ascii="Avenir Next" w:hAnsi="Avenir Next"/>
          <w:sz w:val="18"/>
          <w:lang w:val="it-IT"/>
        </w:rPr>
        <w:t>existe</w:t>
      </w:r>
      <w:proofErr w:type="spellEnd"/>
      <w:r w:rsidRPr="00244ADF">
        <w:rPr>
          <w:rFonts w:ascii="Avenir Next" w:hAnsi="Avenir Next"/>
          <w:sz w:val="18"/>
          <w:lang w:val="it-IT"/>
        </w:rPr>
        <w:t xml:space="preserve"> para inspirar a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personas</w:t>
      </w:r>
      <w:proofErr w:type="spellEnd"/>
      <w:r w:rsidRPr="00244ADF">
        <w:rPr>
          <w:rFonts w:ascii="Avenir Next" w:hAnsi="Avenir Next"/>
          <w:sz w:val="18"/>
          <w:lang w:val="it-IT"/>
        </w:rPr>
        <w:t xml:space="preserve"> a perseguir </w:t>
      </w:r>
      <w:proofErr w:type="spellStart"/>
      <w:r w:rsidRPr="00244ADF">
        <w:rPr>
          <w:rFonts w:ascii="Avenir Next" w:hAnsi="Avenir Next"/>
          <w:sz w:val="18"/>
          <w:lang w:val="it-IT"/>
        </w:rPr>
        <w:t>sus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sueños</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hacerlos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realidad</w:t>
      </w:r>
      <w:proofErr w:type="spellEnd"/>
      <w:r w:rsidRPr="00244ADF">
        <w:rPr>
          <w:rFonts w:ascii="Avenir Next" w:hAnsi="Avenir Next"/>
          <w:sz w:val="18"/>
          <w:lang w:val="it-IT"/>
        </w:rPr>
        <w:t xml:space="preserve"> contra </w:t>
      </w:r>
      <w:proofErr w:type="spellStart"/>
      <w:r w:rsidRPr="00244ADF">
        <w:rPr>
          <w:rFonts w:ascii="Avenir Next" w:hAnsi="Avenir Next"/>
          <w:sz w:val="18"/>
          <w:lang w:val="it-IT"/>
        </w:rPr>
        <w:t>todo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pronóstico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Desde</w:t>
      </w:r>
      <w:proofErr w:type="spellEnd"/>
      <w:r w:rsidRPr="00244ADF">
        <w:rPr>
          <w:rFonts w:ascii="Avenir Next" w:hAnsi="Avenir Next"/>
          <w:sz w:val="18"/>
          <w:lang w:val="it-IT"/>
        </w:rPr>
        <w:t xml:space="preserve"> su </w:t>
      </w:r>
      <w:proofErr w:type="spellStart"/>
      <w:r w:rsidRPr="00244ADF">
        <w:rPr>
          <w:rFonts w:ascii="Avenir Next" w:hAnsi="Avenir Next"/>
          <w:sz w:val="18"/>
          <w:lang w:val="it-IT"/>
        </w:rPr>
        <w:t>fundación</w:t>
      </w:r>
      <w:proofErr w:type="spellEnd"/>
      <w:r w:rsidRPr="00244ADF">
        <w:rPr>
          <w:rFonts w:ascii="Avenir Next" w:hAnsi="Avenir Next"/>
          <w:sz w:val="18"/>
          <w:lang w:val="it-IT"/>
        </w:rPr>
        <w:t xml:space="preserve"> en 1865, ZENITH se ha </w:t>
      </w:r>
      <w:proofErr w:type="spellStart"/>
      <w:r w:rsidRPr="00244ADF">
        <w:rPr>
          <w:rFonts w:ascii="Avenir Next" w:hAnsi="Avenir Next"/>
          <w:sz w:val="18"/>
          <w:lang w:val="it-IT"/>
        </w:rPr>
        <w:t>convertido</w:t>
      </w:r>
      <w:proofErr w:type="spellEnd"/>
      <w:r w:rsidRPr="00244ADF">
        <w:rPr>
          <w:rFonts w:ascii="Avenir Next" w:hAnsi="Avenir Next"/>
          <w:sz w:val="18"/>
          <w:lang w:val="it-IT"/>
        </w:rPr>
        <w:t xml:space="preserve"> en la </w:t>
      </w:r>
      <w:proofErr w:type="spellStart"/>
      <w:r w:rsidRPr="00244ADF">
        <w:rPr>
          <w:rFonts w:ascii="Avenir Next" w:hAnsi="Avenir Next"/>
          <w:sz w:val="18"/>
          <w:lang w:val="it-IT"/>
        </w:rPr>
        <w:t>primera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Manufactura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suiza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integrada</w:t>
      </w:r>
      <w:proofErr w:type="spellEnd"/>
      <w:r w:rsidRPr="00244ADF">
        <w:rPr>
          <w:rFonts w:ascii="Avenir Next" w:hAnsi="Avenir Next"/>
          <w:sz w:val="18"/>
          <w:lang w:val="it-IT"/>
        </w:rPr>
        <w:t xml:space="preserve"> verticalmente, y </w:t>
      </w:r>
      <w:proofErr w:type="spellStart"/>
      <w:r w:rsidRPr="00244ADF">
        <w:rPr>
          <w:rFonts w:ascii="Avenir Next" w:hAnsi="Avenir Next"/>
          <w:sz w:val="18"/>
          <w:lang w:val="it-IT"/>
        </w:rPr>
        <w:t>sus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relojes</w:t>
      </w:r>
      <w:proofErr w:type="spellEnd"/>
      <w:r w:rsidRPr="00244ADF">
        <w:rPr>
          <w:rFonts w:ascii="Avenir Next" w:hAnsi="Avenir Next"/>
          <w:sz w:val="18"/>
          <w:lang w:val="it-IT"/>
        </w:rPr>
        <w:t xml:space="preserve"> han </w:t>
      </w:r>
      <w:proofErr w:type="spellStart"/>
      <w:r w:rsidRPr="00244ADF">
        <w:rPr>
          <w:rFonts w:ascii="Avenir Next" w:hAnsi="Avenir Next"/>
          <w:sz w:val="18"/>
          <w:lang w:val="it-IT"/>
        </w:rPr>
        <w:t>acompañado</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figuras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extraordinarias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soñaron</w:t>
      </w:r>
      <w:proofErr w:type="spellEnd"/>
      <w:r w:rsidRPr="00244ADF">
        <w:rPr>
          <w:rFonts w:ascii="Avenir Next" w:hAnsi="Avenir Next"/>
          <w:sz w:val="18"/>
          <w:lang w:val="it-IT"/>
        </w:rPr>
        <w:t xml:space="preserve"> a lo grande y </w:t>
      </w:r>
      <w:proofErr w:type="spellStart"/>
      <w:r w:rsidRPr="00244ADF">
        <w:rPr>
          <w:rFonts w:ascii="Avenir Next" w:hAnsi="Avenir Next"/>
          <w:sz w:val="18"/>
          <w:lang w:val="it-IT"/>
        </w:rPr>
        <w:t>lucharon</w:t>
      </w:r>
      <w:proofErr w:type="spellEnd"/>
      <w:r w:rsidRPr="00244ADF">
        <w:rPr>
          <w:rFonts w:ascii="Avenir Next" w:hAnsi="Avenir Next"/>
          <w:sz w:val="18"/>
          <w:lang w:val="it-IT"/>
        </w:rPr>
        <w:t xml:space="preserve"> para lograr lo </w:t>
      </w:r>
      <w:proofErr w:type="spellStart"/>
      <w:r w:rsidRPr="00244ADF">
        <w:rPr>
          <w:rFonts w:ascii="Avenir Next" w:hAnsi="Avenir Next"/>
          <w:sz w:val="18"/>
          <w:lang w:val="it-IT"/>
        </w:rPr>
        <w:t>imposible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desde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vuelo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histórico</w:t>
      </w:r>
      <w:proofErr w:type="spellEnd"/>
      <w:r w:rsidRPr="00244ADF">
        <w:rPr>
          <w:rFonts w:ascii="Avenir Next" w:hAnsi="Avenir Next"/>
          <w:sz w:val="18"/>
          <w:lang w:val="it-IT"/>
        </w:rPr>
        <w:t xml:space="preserve"> de Louis </w:t>
      </w:r>
      <w:proofErr w:type="spellStart"/>
      <w:r w:rsidRPr="00244ADF">
        <w:rPr>
          <w:rFonts w:ascii="Avenir Next" w:hAnsi="Avenir Next"/>
          <w:sz w:val="18"/>
          <w:lang w:val="it-IT"/>
        </w:rPr>
        <w:t>Blériot</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través</w:t>
      </w:r>
      <w:proofErr w:type="spellEnd"/>
      <w:r w:rsidRPr="00244ADF">
        <w:rPr>
          <w:rFonts w:ascii="Avenir Next" w:hAnsi="Avenir Next"/>
          <w:sz w:val="18"/>
          <w:lang w:val="it-IT"/>
        </w:rPr>
        <w:t xml:space="preserve"> del canal de la Mancha </w:t>
      </w:r>
      <w:proofErr w:type="spellStart"/>
      <w:r w:rsidRPr="00244ADF">
        <w:rPr>
          <w:rFonts w:ascii="Avenir Next" w:hAnsi="Avenir Next"/>
          <w:sz w:val="18"/>
          <w:lang w:val="it-IT"/>
        </w:rPr>
        <w:t>hasta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salto libre </w:t>
      </w:r>
      <w:proofErr w:type="spellStart"/>
      <w:r w:rsidRPr="00244ADF">
        <w:rPr>
          <w:rFonts w:ascii="Avenir Next" w:hAnsi="Avenir Next"/>
          <w:sz w:val="18"/>
          <w:lang w:val="it-IT"/>
        </w:rPr>
        <w:t>estratosférico</w:t>
      </w:r>
      <w:proofErr w:type="spellEnd"/>
      <w:r w:rsidRPr="00244ADF">
        <w:rPr>
          <w:rFonts w:ascii="Avenir Next" w:hAnsi="Avenir Next"/>
          <w:sz w:val="18"/>
          <w:lang w:val="it-IT"/>
        </w:rPr>
        <w:t xml:space="preserve"> de Felix Baumgartner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batió</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todos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récords</w:t>
      </w:r>
      <w:proofErr w:type="spellEnd"/>
      <w:r w:rsidRPr="00244ADF">
        <w:rPr>
          <w:rFonts w:ascii="Avenir Next" w:hAnsi="Avenir Next"/>
          <w:sz w:val="18"/>
          <w:lang w:val="it-IT"/>
        </w:rPr>
        <w:t xml:space="preserve">. ZENITH pone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foco </w:t>
      </w:r>
      <w:proofErr w:type="spellStart"/>
      <w:r w:rsidRPr="00244ADF">
        <w:rPr>
          <w:rFonts w:ascii="Avenir Next" w:hAnsi="Avenir Next"/>
          <w:sz w:val="18"/>
          <w:lang w:val="it-IT"/>
        </w:rPr>
        <w:t>sobre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mujeres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visionarias</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revolucionarias</w:t>
      </w:r>
      <w:proofErr w:type="spellEnd"/>
      <w:r w:rsidRPr="00244ADF">
        <w:rPr>
          <w:rFonts w:ascii="Avenir Next" w:hAnsi="Avenir Next"/>
          <w:sz w:val="18"/>
          <w:lang w:val="it-IT"/>
        </w:rPr>
        <w:t xml:space="preserve">, celebrando </w:t>
      </w:r>
      <w:proofErr w:type="spellStart"/>
      <w:r w:rsidRPr="00244ADF">
        <w:rPr>
          <w:rFonts w:ascii="Avenir Next" w:hAnsi="Avenir Next"/>
          <w:sz w:val="18"/>
          <w:lang w:val="it-IT"/>
        </w:rPr>
        <w:t>sus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logros</w:t>
      </w:r>
      <w:proofErr w:type="spellEnd"/>
      <w:r w:rsidRPr="00244ADF">
        <w:rPr>
          <w:rFonts w:ascii="Avenir Next" w:hAnsi="Avenir Next"/>
          <w:sz w:val="18"/>
          <w:lang w:val="it-IT"/>
        </w:rPr>
        <w:t xml:space="preserve"> y creando la </w:t>
      </w:r>
      <w:proofErr w:type="spellStart"/>
      <w:r w:rsidRPr="00244ADF">
        <w:rPr>
          <w:rFonts w:ascii="Avenir Next" w:hAnsi="Avenir Next"/>
          <w:sz w:val="18"/>
          <w:lang w:val="it-IT"/>
        </w:rPr>
        <w:t>plataforma</w:t>
      </w:r>
      <w:proofErr w:type="spellEnd"/>
      <w:r w:rsidRPr="00244ADF">
        <w:rPr>
          <w:rFonts w:ascii="Avenir Next" w:hAnsi="Avenir Next"/>
          <w:sz w:val="18"/>
          <w:lang w:val="it-IT"/>
        </w:rPr>
        <w:t xml:space="preserve"> DREAMHERS para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mujeres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compartan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sus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experiencias</w:t>
      </w:r>
      <w:proofErr w:type="spellEnd"/>
      <w:r w:rsidRPr="00244ADF">
        <w:rPr>
          <w:rFonts w:ascii="Avenir Next" w:hAnsi="Avenir Next"/>
          <w:sz w:val="18"/>
          <w:lang w:val="it-IT"/>
        </w:rPr>
        <w:t xml:space="preserve"> e </w:t>
      </w:r>
      <w:proofErr w:type="spellStart"/>
      <w:r w:rsidRPr="00244ADF">
        <w:rPr>
          <w:rFonts w:ascii="Avenir Next" w:hAnsi="Avenir Next"/>
          <w:sz w:val="18"/>
          <w:lang w:val="it-IT"/>
        </w:rPr>
        <w:t>inspiren</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otras</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hacer</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realidad</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sus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sueños</w:t>
      </w:r>
      <w:proofErr w:type="spellEnd"/>
      <w:r w:rsidRPr="00244ADF">
        <w:rPr>
          <w:rFonts w:ascii="Avenir Next" w:hAnsi="Avenir Next"/>
          <w:sz w:val="18"/>
          <w:lang w:val="it-IT"/>
        </w:rPr>
        <w:t>.</w:t>
      </w:r>
    </w:p>
    <w:p w14:paraId="50FE9764" w14:textId="77777777" w:rsidR="002F0063" w:rsidRPr="00244ADF" w:rsidRDefault="002F0063" w:rsidP="00244ADF">
      <w:pPr>
        <w:jc w:val="both"/>
        <w:rPr>
          <w:rFonts w:ascii="Avenir Next" w:hAnsi="Avenir Next" w:cs="Arial"/>
          <w:sz w:val="18"/>
          <w:szCs w:val="18"/>
          <w:lang w:val="it-IT"/>
        </w:rPr>
      </w:pPr>
    </w:p>
    <w:p w14:paraId="5202C3D3" w14:textId="77777777" w:rsidR="002F0063" w:rsidRPr="00244ADF" w:rsidRDefault="002F0063" w:rsidP="00244ADF">
      <w:pPr>
        <w:jc w:val="both"/>
        <w:rPr>
          <w:rFonts w:ascii="Avenir Next" w:hAnsi="Avenir Next" w:cs="Arial"/>
          <w:sz w:val="18"/>
          <w:szCs w:val="18"/>
          <w:lang w:val="it-IT"/>
        </w:rPr>
      </w:pPr>
    </w:p>
    <w:p w14:paraId="7F506568" w14:textId="77777777" w:rsidR="002F0063" w:rsidRPr="00244ADF" w:rsidRDefault="002F0063" w:rsidP="00244ADF">
      <w:pPr>
        <w:jc w:val="both"/>
        <w:rPr>
          <w:rFonts w:ascii="Avenir Next" w:hAnsi="Avenir Next" w:cs="Arial"/>
          <w:sz w:val="18"/>
          <w:szCs w:val="18"/>
          <w:lang w:val="en-GB"/>
        </w:rPr>
      </w:pPr>
      <w:r w:rsidRPr="00244ADF">
        <w:rPr>
          <w:rFonts w:ascii="Avenir Next" w:hAnsi="Avenir Next"/>
          <w:sz w:val="18"/>
          <w:lang w:val="en-GB"/>
        </w:rPr>
        <w:t xml:space="preserve">Con la </w:t>
      </w:r>
      <w:proofErr w:type="spellStart"/>
      <w:r w:rsidRPr="00244ADF">
        <w:rPr>
          <w:rFonts w:ascii="Avenir Next" w:hAnsi="Avenir Next"/>
          <w:sz w:val="18"/>
          <w:lang w:val="en-GB"/>
        </w:rPr>
        <w:t>innovación</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como</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estrella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guía</w:t>
      </w:r>
      <w:proofErr w:type="spellEnd"/>
      <w:r w:rsidRPr="00244ADF">
        <w:rPr>
          <w:rFonts w:ascii="Avenir Next" w:hAnsi="Avenir Next"/>
          <w:sz w:val="18"/>
          <w:lang w:val="en-GB"/>
        </w:rPr>
        <w:t xml:space="preserve">, ZENITH </w:t>
      </w:r>
      <w:proofErr w:type="spellStart"/>
      <w:r w:rsidRPr="00244ADF">
        <w:rPr>
          <w:rFonts w:ascii="Avenir Next" w:hAnsi="Avenir Next"/>
          <w:sz w:val="18"/>
          <w:lang w:val="en-GB"/>
        </w:rPr>
        <w:t>dota</w:t>
      </w:r>
      <w:proofErr w:type="spellEnd"/>
      <w:r w:rsidRPr="00244ADF">
        <w:rPr>
          <w:rFonts w:ascii="Avenir Next" w:hAnsi="Avenir Next"/>
          <w:sz w:val="18"/>
          <w:lang w:val="en-GB"/>
        </w:rPr>
        <w:t xml:space="preserve"> a </w:t>
      </w:r>
      <w:proofErr w:type="spellStart"/>
      <w:r w:rsidRPr="00244ADF">
        <w:rPr>
          <w:rFonts w:ascii="Avenir Next" w:hAnsi="Avenir Next"/>
          <w:sz w:val="18"/>
          <w:lang w:val="en-GB"/>
        </w:rPr>
        <w:t>todos</w:t>
      </w:r>
      <w:proofErr w:type="spellEnd"/>
      <w:r w:rsidRPr="00244ADF">
        <w:rPr>
          <w:rFonts w:ascii="Avenir Next" w:hAnsi="Avenir Next"/>
          <w:sz w:val="18"/>
          <w:lang w:val="en-GB"/>
        </w:rPr>
        <w:t xml:space="preserve"> sus </w:t>
      </w:r>
      <w:proofErr w:type="spellStart"/>
      <w:r w:rsidRPr="00244ADF">
        <w:rPr>
          <w:rFonts w:ascii="Avenir Next" w:hAnsi="Avenir Next"/>
          <w:sz w:val="18"/>
          <w:lang w:val="en-GB"/>
        </w:rPr>
        <w:t>relojes</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exclusivos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movimientos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desarrollados</w:t>
      </w:r>
      <w:proofErr w:type="spellEnd"/>
      <w:r w:rsidRPr="00244ADF">
        <w:rPr>
          <w:rFonts w:ascii="Avenir Next" w:hAnsi="Avenir Next"/>
          <w:sz w:val="18"/>
          <w:lang w:val="en-GB"/>
        </w:rPr>
        <w:t xml:space="preserve"> y </w:t>
      </w:r>
      <w:proofErr w:type="spellStart"/>
      <w:r w:rsidRPr="00244ADF">
        <w:rPr>
          <w:rFonts w:ascii="Avenir Next" w:hAnsi="Avenir Next"/>
          <w:sz w:val="18"/>
          <w:lang w:val="en-GB"/>
        </w:rPr>
        <w:t>manufacturados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internamente</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Desde</w:t>
      </w:r>
      <w:proofErr w:type="spellEnd"/>
      <w:r w:rsidRPr="00244ADF">
        <w:rPr>
          <w:rFonts w:ascii="Avenir Next" w:hAnsi="Avenir Next"/>
          <w:sz w:val="18"/>
          <w:lang w:val="en-GB"/>
        </w:rPr>
        <w:t xml:space="preserve"> la </w:t>
      </w:r>
      <w:proofErr w:type="spellStart"/>
      <w:r w:rsidRPr="00244ADF">
        <w:rPr>
          <w:rFonts w:ascii="Avenir Next" w:hAnsi="Avenir Next"/>
          <w:sz w:val="18"/>
          <w:lang w:val="en-GB"/>
        </w:rPr>
        <w:t>creación</w:t>
      </w:r>
      <w:proofErr w:type="spellEnd"/>
      <w:r w:rsidRPr="00244ADF">
        <w:rPr>
          <w:rFonts w:ascii="Avenir Next" w:hAnsi="Avenir Next"/>
          <w:sz w:val="18"/>
          <w:lang w:val="en-GB"/>
        </w:rPr>
        <w:t xml:space="preserve"> de El Primero en 1969, </w:t>
      </w:r>
      <w:proofErr w:type="spellStart"/>
      <w:r w:rsidRPr="00244ADF">
        <w:rPr>
          <w:rFonts w:ascii="Avenir Next" w:hAnsi="Avenir Next"/>
          <w:sz w:val="18"/>
          <w:lang w:val="en-GB"/>
        </w:rPr>
        <w:t>el</w:t>
      </w:r>
      <w:proofErr w:type="spellEnd"/>
      <w:r w:rsidRPr="00244ADF">
        <w:rPr>
          <w:rFonts w:ascii="Avenir Next" w:hAnsi="Avenir Next"/>
          <w:sz w:val="18"/>
          <w:lang w:val="en-GB"/>
        </w:rPr>
        <w:t xml:space="preserve"> primer calibre de </w:t>
      </w:r>
      <w:proofErr w:type="spellStart"/>
      <w:r w:rsidRPr="00244ADF">
        <w:rPr>
          <w:rFonts w:ascii="Avenir Next" w:hAnsi="Avenir Next"/>
          <w:sz w:val="18"/>
          <w:lang w:val="en-GB"/>
        </w:rPr>
        <w:t>cronógrafo</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automático</w:t>
      </w:r>
      <w:proofErr w:type="spellEnd"/>
      <w:r w:rsidRPr="00244ADF">
        <w:rPr>
          <w:rFonts w:ascii="Avenir Next" w:hAnsi="Avenir Next"/>
          <w:sz w:val="18"/>
          <w:lang w:val="en-GB"/>
        </w:rPr>
        <w:t xml:space="preserve"> del </w:t>
      </w:r>
      <w:proofErr w:type="spellStart"/>
      <w:r w:rsidRPr="00244ADF">
        <w:rPr>
          <w:rFonts w:ascii="Avenir Next" w:hAnsi="Avenir Next"/>
          <w:sz w:val="18"/>
          <w:lang w:val="en-GB"/>
        </w:rPr>
        <w:t>mundo</w:t>
      </w:r>
      <w:proofErr w:type="spellEnd"/>
      <w:r w:rsidRPr="00244ADF">
        <w:rPr>
          <w:rFonts w:ascii="Avenir Next" w:hAnsi="Avenir Next"/>
          <w:sz w:val="18"/>
          <w:lang w:val="en-GB"/>
        </w:rPr>
        <w:t xml:space="preserve">, ZENITH no ha </w:t>
      </w:r>
      <w:proofErr w:type="spellStart"/>
      <w:r w:rsidRPr="00244ADF">
        <w:rPr>
          <w:rFonts w:ascii="Avenir Next" w:hAnsi="Avenir Next"/>
          <w:sz w:val="18"/>
          <w:lang w:val="en-GB"/>
        </w:rPr>
        <w:t>dejado</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dominar</w:t>
      </w:r>
      <w:proofErr w:type="spellEnd"/>
      <w:r w:rsidRPr="00244ADF">
        <w:rPr>
          <w:rFonts w:ascii="Avenir Next" w:hAnsi="Avenir Next"/>
          <w:sz w:val="18"/>
          <w:lang w:val="en-GB"/>
        </w:rPr>
        <w:t xml:space="preserve"> la </w:t>
      </w:r>
      <w:proofErr w:type="spellStart"/>
      <w:r w:rsidRPr="00244ADF">
        <w:rPr>
          <w:rFonts w:ascii="Avenir Next" w:hAnsi="Avenir Next"/>
          <w:sz w:val="18"/>
          <w:lang w:val="en-GB"/>
        </w:rPr>
        <w:t>precisión</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alta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frecuencia</w:t>
      </w:r>
      <w:proofErr w:type="spellEnd"/>
      <w:r w:rsidRPr="00244ADF">
        <w:rPr>
          <w:rFonts w:ascii="Avenir Next" w:hAnsi="Avenir Next"/>
          <w:sz w:val="18"/>
          <w:lang w:val="en-GB"/>
        </w:rPr>
        <w:t xml:space="preserve"> y </w:t>
      </w:r>
      <w:proofErr w:type="spellStart"/>
      <w:r w:rsidRPr="00244ADF">
        <w:rPr>
          <w:rFonts w:ascii="Avenir Next" w:hAnsi="Avenir Next"/>
          <w:sz w:val="18"/>
          <w:lang w:val="en-GB"/>
        </w:rPr>
        <w:t>ofrece</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mediciones</w:t>
      </w:r>
      <w:proofErr w:type="spellEnd"/>
      <w:r w:rsidRPr="00244ADF">
        <w:rPr>
          <w:rFonts w:ascii="Avenir Next" w:hAnsi="Avenir Next"/>
          <w:sz w:val="18"/>
          <w:lang w:val="en-GB"/>
        </w:rPr>
        <w:t xml:space="preserve"> del </w:t>
      </w:r>
      <w:proofErr w:type="spellStart"/>
      <w:r w:rsidRPr="00244ADF">
        <w:rPr>
          <w:rFonts w:ascii="Avenir Next" w:hAnsi="Avenir Next"/>
          <w:sz w:val="18"/>
          <w:lang w:val="en-GB"/>
        </w:rPr>
        <w:t>tiempo</w:t>
      </w:r>
      <w:proofErr w:type="spellEnd"/>
      <w:r w:rsidRPr="00244ADF">
        <w:rPr>
          <w:rFonts w:ascii="Avenir Next" w:hAnsi="Avenir Next"/>
          <w:sz w:val="18"/>
          <w:lang w:val="en-GB"/>
        </w:rPr>
        <w:t xml:space="preserve"> en </w:t>
      </w:r>
      <w:proofErr w:type="spellStart"/>
      <w:r w:rsidRPr="00244ADF">
        <w:rPr>
          <w:rFonts w:ascii="Avenir Next" w:hAnsi="Avenir Next"/>
          <w:sz w:val="18"/>
          <w:lang w:val="en-GB"/>
        </w:rPr>
        <w:t>fracciones</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segundo</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como</w:t>
      </w:r>
      <w:proofErr w:type="spellEnd"/>
      <w:r w:rsidRPr="00244ADF">
        <w:rPr>
          <w:rFonts w:ascii="Avenir Next" w:hAnsi="Avenir Next"/>
          <w:sz w:val="18"/>
          <w:lang w:val="en-GB"/>
        </w:rPr>
        <w:t xml:space="preserve"> las </w:t>
      </w:r>
      <w:proofErr w:type="spellStart"/>
      <w:r w:rsidRPr="00244ADF">
        <w:rPr>
          <w:rFonts w:ascii="Avenir Next" w:hAnsi="Avenir Next"/>
          <w:sz w:val="18"/>
          <w:lang w:val="en-GB"/>
        </w:rPr>
        <w:t>décimas</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segundo</w:t>
      </w:r>
      <w:proofErr w:type="spellEnd"/>
      <w:r w:rsidRPr="00244ADF">
        <w:rPr>
          <w:rFonts w:ascii="Avenir Next" w:hAnsi="Avenir Next"/>
          <w:sz w:val="18"/>
          <w:lang w:val="en-GB"/>
        </w:rPr>
        <w:t xml:space="preserve"> en la </w:t>
      </w:r>
      <w:proofErr w:type="spellStart"/>
      <w:r w:rsidRPr="00244ADF">
        <w:rPr>
          <w:rFonts w:ascii="Avenir Next" w:hAnsi="Avenir Next"/>
          <w:sz w:val="18"/>
          <w:lang w:val="en-GB"/>
        </w:rPr>
        <w:t>colección</w:t>
      </w:r>
      <w:proofErr w:type="spellEnd"/>
      <w:r w:rsidRPr="00244ADF">
        <w:rPr>
          <w:rFonts w:ascii="Avenir Next" w:hAnsi="Avenir Next"/>
          <w:sz w:val="18"/>
          <w:lang w:val="en-GB"/>
        </w:rPr>
        <w:t xml:space="preserve"> CHRONOMASTER y las </w:t>
      </w:r>
      <w:proofErr w:type="spellStart"/>
      <w:r w:rsidRPr="00244ADF">
        <w:rPr>
          <w:rFonts w:ascii="Avenir Next" w:hAnsi="Avenir Next"/>
          <w:sz w:val="18"/>
          <w:lang w:val="en-GB"/>
        </w:rPr>
        <w:t>centésimas</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segundo</w:t>
      </w:r>
      <w:proofErr w:type="spellEnd"/>
      <w:r w:rsidRPr="00244ADF">
        <w:rPr>
          <w:rFonts w:ascii="Avenir Next" w:hAnsi="Avenir Next"/>
          <w:sz w:val="18"/>
          <w:lang w:val="en-GB"/>
        </w:rPr>
        <w:t xml:space="preserve"> en la </w:t>
      </w:r>
      <w:proofErr w:type="spellStart"/>
      <w:r w:rsidRPr="00244ADF">
        <w:rPr>
          <w:rFonts w:ascii="Avenir Next" w:hAnsi="Avenir Next"/>
          <w:sz w:val="18"/>
          <w:lang w:val="en-GB"/>
        </w:rPr>
        <w:t>colección</w:t>
      </w:r>
      <w:proofErr w:type="spellEnd"/>
      <w:r w:rsidRPr="00244ADF">
        <w:rPr>
          <w:rFonts w:ascii="Avenir Next" w:hAnsi="Avenir Next"/>
          <w:sz w:val="18"/>
          <w:lang w:val="en-GB"/>
        </w:rPr>
        <w:t xml:space="preserve"> DEFY. Con la </w:t>
      </w:r>
      <w:proofErr w:type="spellStart"/>
      <w:r w:rsidRPr="00244ADF">
        <w:rPr>
          <w:rFonts w:ascii="Avenir Next" w:hAnsi="Avenir Next"/>
          <w:sz w:val="18"/>
          <w:lang w:val="en-GB"/>
        </w:rPr>
        <w:t>innovación</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como</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sinónimo</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sostenibilidad</w:t>
      </w:r>
      <w:proofErr w:type="spellEnd"/>
      <w:r w:rsidRPr="00244ADF">
        <w:rPr>
          <w:rFonts w:ascii="Avenir Next" w:hAnsi="Avenir Next"/>
          <w:sz w:val="18"/>
          <w:lang w:val="en-GB"/>
        </w:rPr>
        <w:t xml:space="preserve">, la </w:t>
      </w:r>
      <w:proofErr w:type="spellStart"/>
      <w:r w:rsidRPr="00244ADF">
        <w:rPr>
          <w:rFonts w:ascii="Avenir Next" w:hAnsi="Avenir Next"/>
          <w:sz w:val="18"/>
          <w:lang w:val="en-GB"/>
        </w:rPr>
        <w:t>iniciativa</w:t>
      </w:r>
      <w:proofErr w:type="spellEnd"/>
      <w:r w:rsidRPr="00244ADF">
        <w:rPr>
          <w:rFonts w:ascii="Avenir Next" w:hAnsi="Avenir Next"/>
          <w:sz w:val="18"/>
          <w:lang w:val="en-GB"/>
        </w:rPr>
        <w:t xml:space="preserve"> ZENITH HORIZ-ON </w:t>
      </w:r>
      <w:proofErr w:type="spellStart"/>
      <w:r w:rsidRPr="00244ADF">
        <w:rPr>
          <w:rFonts w:ascii="Avenir Next" w:hAnsi="Avenir Next"/>
          <w:sz w:val="18"/>
          <w:lang w:val="en-GB"/>
        </w:rPr>
        <w:t>afirma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los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compromisos</w:t>
      </w:r>
      <w:proofErr w:type="spellEnd"/>
      <w:r w:rsidRPr="00244ADF">
        <w:rPr>
          <w:rFonts w:ascii="Avenir Next" w:hAnsi="Avenir Next"/>
          <w:sz w:val="18"/>
          <w:lang w:val="en-GB"/>
        </w:rPr>
        <w:t xml:space="preserve"> de la </w:t>
      </w:r>
      <w:proofErr w:type="spellStart"/>
      <w:r w:rsidRPr="00244ADF">
        <w:rPr>
          <w:rFonts w:ascii="Avenir Next" w:hAnsi="Avenir Next"/>
          <w:sz w:val="18"/>
          <w:lang w:val="en-GB"/>
        </w:rPr>
        <w:t>marca</w:t>
      </w:r>
      <w:proofErr w:type="spellEnd"/>
      <w:r w:rsidRPr="00244ADF">
        <w:rPr>
          <w:rFonts w:ascii="Avenir Next" w:hAnsi="Avenir Next"/>
          <w:sz w:val="18"/>
          <w:lang w:val="en-GB"/>
        </w:rPr>
        <w:t xml:space="preserve"> con la </w:t>
      </w:r>
      <w:proofErr w:type="spellStart"/>
      <w:r w:rsidRPr="00244ADF">
        <w:rPr>
          <w:rFonts w:ascii="Avenir Next" w:hAnsi="Avenir Next"/>
          <w:sz w:val="18"/>
          <w:lang w:val="en-GB"/>
        </w:rPr>
        <w:t>inclusión</w:t>
      </w:r>
      <w:proofErr w:type="spellEnd"/>
      <w:r w:rsidRPr="00244ADF">
        <w:rPr>
          <w:rFonts w:ascii="Avenir Next" w:hAnsi="Avenir Next"/>
          <w:sz w:val="18"/>
          <w:lang w:val="en-GB"/>
        </w:rPr>
        <w:t xml:space="preserve"> y la </w:t>
      </w:r>
      <w:proofErr w:type="spellStart"/>
      <w:r w:rsidRPr="00244ADF">
        <w:rPr>
          <w:rFonts w:ascii="Avenir Next" w:hAnsi="Avenir Next"/>
          <w:sz w:val="18"/>
          <w:lang w:val="en-GB"/>
        </w:rPr>
        <w:t>diversidad</w:t>
      </w:r>
      <w:proofErr w:type="spellEnd"/>
      <w:r w:rsidRPr="00244ADF">
        <w:rPr>
          <w:rFonts w:ascii="Avenir Next" w:hAnsi="Avenir Next"/>
          <w:sz w:val="18"/>
          <w:lang w:val="en-GB"/>
        </w:rPr>
        <w:t xml:space="preserve">, la </w:t>
      </w:r>
      <w:proofErr w:type="spellStart"/>
      <w:r w:rsidRPr="00244ADF">
        <w:rPr>
          <w:rFonts w:ascii="Avenir Next" w:hAnsi="Avenir Next"/>
          <w:sz w:val="18"/>
          <w:lang w:val="en-GB"/>
        </w:rPr>
        <w:t>sostenibilidad</w:t>
      </w:r>
      <w:proofErr w:type="spellEnd"/>
      <w:r w:rsidRPr="00244ADF">
        <w:rPr>
          <w:rFonts w:ascii="Avenir Next" w:hAnsi="Avenir Next"/>
          <w:sz w:val="18"/>
          <w:lang w:val="en-GB"/>
        </w:rPr>
        <w:t xml:space="preserve"> y </w:t>
      </w:r>
      <w:proofErr w:type="spellStart"/>
      <w:r w:rsidRPr="00244ADF">
        <w:rPr>
          <w:rFonts w:ascii="Avenir Next" w:hAnsi="Avenir Next"/>
          <w:sz w:val="18"/>
          <w:lang w:val="en-GB"/>
        </w:rPr>
        <w:t>el</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bienestar</w:t>
      </w:r>
      <w:proofErr w:type="spellEnd"/>
      <w:r w:rsidRPr="00244ADF">
        <w:rPr>
          <w:rFonts w:ascii="Avenir Next" w:hAnsi="Avenir Next"/>
          <w:sz w:val="18"/>
          <w:lang w:val="en-GB"/>
        </w:rPr>
        <w:t xml:space="preserve"> de </w:t>
      </w:r>
      <w:proofErr w:type="spellStart"/>
      <w:r w:rsidRPr="00244ADF">
        <w:rPr>
          <w:rFonts w:ascii="Avenir Next" w:hAnsi="Avenir Next"/>
          <w:sz w:val="18"/>
          <w:lang w:val="en-GB"/>
        </w:rPr>
        <w:t>los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empleados</w:t>
      </w:r>
      <w:proofErr w:type="spellEnd"/>
      <w:r w:rsidRPr="00244ADF">
        <w:rPr>
          <w:rFonts w:ascii="Avenir Next" w:hAnsi="Avenir Next"/>
          <w:sz w:val="18"/>
          <w:lang w:val="en-GB"/>
        </w:rPr>
        <w:t xml:space="preserve">. ZENITH ha dado forma al </w:t>
      </w:r>
      <w:proofErr w:type="spellStart"/>
      <w:r w:rsidRPr="00244ADF">
        <w:rPr>
          <w:rFonts w:ascii="Avenir Next" w:hAnsi="Avenir Next"/>
          <w:sz w:val="18"/>
          <w:lang w:val="en-GB"/>
        </w:rPr>
        <w:t>futuro</w:t>
      </w:r>
      <w:proofErr w:type="spellEnd"/>
      <w:r w:rsidRPr="00244ADF">
        <w:rPr>
          <w:rFonts w:ascii="Avenir Next" w:hAnsi="Avenir Next"/>
          <w:sz w:val="18"/>
          <w:lang w:val="en-GB"/>
        </w:rPr>
        <w:t xml:space="preserve"> de la </w:t>
      </w:r>
      <w:proofErr w:type="spellStart"/>
      <w:r w:rsidRPr="00244ADF">
        <w:rPr>
          <w:rFonts w:ascii="Avenir Next" w:hAnsi="Avenir Next"/>
          <w:sz w:val="18"/>
          <w:lang w:val="en-GB"/>
        </w:rPr>
        <w:t>relojería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suiza</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desde</w:t>
      </w:r>
      <w:proofErr w:type="spellEnd"/>
      <w:r w:rsidRPr="00244ADF">
        <w:rPr>
          <w:rFonts w:ascii="Avenir Next" w:hAnsi="Avenir Next"/>
          <w:sz w:val="18"/>
          <w:lang w:val="en-GB"/>
        </w:rPr>
        <w:t xml:space="preserve"> 1865 </w:t>
      </w:r>
      <w:proofErr w:type="spellStart"/>
      <w:r w:rsidRPr="00244ADF">
        <w:rPr>
          <w:rFonts w:ascii="Avenir Next" w:hAnsi="Avenir Next"/>
          <w:sz w:val="18"/>
          <w:lang w:val="en-GB"/>
        </w:rPr>
        <w:t>acompañando</w:t>
      </w:r>
      <w:proofErr w:type="spellEnd"/>
      <w:r w:rsidRPr="00244ADF">
        <w:rPr>
          <w:rFonts w:ascii="Avenir Next" w:hAnsi="Avenir Next"/>
          <w:sz w:val="18"/>
          <w:lang w:val="en-GB"/>
        </w:rPr>
        <w:t xml:space="preserve"> a </w:t>
      </w:r>
      <w:proofErr w:type="spellStart"/>
      <w:r w:rsidRPr="00244ADF">
        <w:rPr>
          <w:rFonts w:ascii="Avenir Next" w:hAnsi="Avenir Next"/>
          <w:sz w:val="18"/>
          <w:lang w:val="en-GB"/>
        </w:rPr>
        <w:t>aquellos</w:t>
      </w:r>
      <w:proofErr w:type="spellEnd"/>
      <w:r w:rsidRPr="00244ADF">
        <w:rPr>
          <w:rFonts w:ascii="Avenir Next" w:hAnsi="Avenir Next"/>
          <w:sz w:val="18"/>
          <w:lang w:val="en-GB"/>
        </w:rPr>
        <w:t xml:space="preserve"> que se </w:t>
      </w:r>
      <w:proofErr w:type="spellStart"/>
      <w:r w:rsidRPr="00244ADF">
        <w:rPr>
          <w:rFonts w:ascii="Avenir Next" w:hAnsi="Avenir Next"/>
          <w:sz w:val="18"/>
          <w:lang w:val="en-GB"/>
        </w:rPr>
        <w:t>atreven</w:t>
      </w:r>
      <w:proofErr w:type="spellEnd"/>
      <w:r w:rsidRPr="00244ADF">
        <w:rPr>
          <w:rFonts w:ascii="Avenir Next" w:hAnsi="Avenir Next"/>
          <w:sz w:val="18"/>
          <w:lang w:val="en-GB"/>
        </w:rPr>
        <w:t xml:space="preserve"> a </w:t>
      </w:r>
      <w:proofErr w:type="spellStart"/>
      <w:r w:rsidRPr="00244ADF">
        <w:rPr>
          <w:rFonts w:ascii="Avenir Next" w:hAnsi="Avenir Next"/>
          <w:sz w:val="18"/>
          <w:lang w:val="en-GB"/>
        </w:rPr>
        <w:t>desafiar</w:t>
      </w:r>
      <w:proofErr w:type="spellEnd"/>
      <w:r w:rsidRPr="00244ADF">
        <w:rPr>
          <w:rFonts w:ascii="Avenir Next" w:hAnsi="Avenir Next"/>
          <w:sz w:val="18"/>
          <w:lang w:val="en-GB"/>
        </w:rPr>
        <w:t xml:space="preserve"> sus </w:t>
      </w:r>
      <w:proofErr w:type="spellStart"/>
      <w:r w:rsidRPr="00244ADF">
        <w:rPr>
          <w:rFonts w:ascii="Avenir Next" w:hAnsi="Avenir Next"/>
          <w:sz w:val="18"/>
          <w:lang w:val="en-GB"/>
        </w:rPr>
        <w:t>propios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límites</w:t>
      </w:r>
      <w:proofErr w:type="spellEnd"/>
      <w:r w:rsidRPr="00244ADF">
        <w:rPr>
          <w:rFonts w:ascii="Avenir Next" w:hAnsi="Avenir Next"/>
          <w:sz w:val="18"/>
          <w:lang w:val="en-GB"/>
        </w:rPr>
        <w:t xml:space="preserve"> y </w:t>
      </w:r>
      <w:proofErr w:type="spellStart"/>
      <w:r w:rsidRPr="00244ADF">
        <w:rPr>
          <w:rFonts w:ascii="Avenir Next" w:hAnsi="Avenir Next"/>
          <w:sz w:val="18"/>
          <w:lang w:val="en-GB"/>
        </w:rPr>
        <w:t>alcanzar</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nuevas</w:t>
      </w:r>
      <w:proofErr w:type="spellEnd"/>
      <w:r w:rsidRPr="00244ADF">
        <w:rPr>
          <w:rFonts w:ascii="Avenir Next" w:hAnsi="Avenir Next"/>
          <w:sz w:val="18"/>
          <w:lang w:val="en-GB"/>
        </w:rPr>
        <w:t xml:space="preserve"> </w:t>
      </w:r>
      <w:proofErr w:type="spellStart"/>
      <w:r w:rsidRPr="00244ADF">
        <w:rPr>
          <w:rFonts w:ascii="Avenir Next" w:hAnsi="Avenir Next"/>
          <w:sz w:val="18"/>
          <w:lang w:val="en-GB"/>
        </w:rPr>
        <w:t>cotas</w:t>
      </w:r>
      <w:proofErr w:type="spellEnd"/>
      <w:r w:rsidRPr="00244ADF">
        <w:rPr>
          <w:rFonts w:ascii="Avenir Next" w:hAnsi="Avenir Next"/>
          <w:sz w:val="18"/>
          <w:lang w:val="en-GB"/>
        </w:rPr>
        <w:t xml:space="preserve">. </w:t>
      </w:r>
      <w:r w:rsidRPr="00244ADF">
        <w:rPr>
          <w:rFonts w:ascii="Avenir Next" w:hAnsi="Avenir Next"/>
          <w:sz w:val="18"/>
          <w:lang w:val="en-US"/>
        </w:rPr>
        <w:t>The time to reach your star is now.</w:t>
      </w:r>
    </w:p>
    <w:p w14:paraId="4A4F4BEE" w14:textId="77777777" w:rsidR="002F0063" w:rsidRPr="00244ADF" w:rsidRDefault="002F0063" w:rsidP="00244ADF">
      <w:pPr>
        <w:jc w:val="both"/>
        <w:rPr>
          <w:rFonts w:ascii="Avenir Next" w:hAnsi="Avenir Next" w:cs="Arial"/>
          <w:b/>
          <w:bCs/>
          <w:sz w:val="18"/>
          <w:szCs w:val="18"/>
          <w:lang w:val="en-GB"/>
        </w:rPr>
      </w:pPr>
    </w:p>
    <w:p w14:paraId="5F20BAC2" w14:textId="77777777" w:rsidR="002F0063" w:rsidRPr="00244ADF" w:rsidRDefault="002F0063" w:rsidP="00244ADF">
      <w:pPr>
        <w:jc w:val="both"/>
        <w:rPr>
          <w:rFonts w:ascii="Avenir Next" w:hAnsi="Avenir Next" w:cs="Arial"/>
          <w:b/>
          <w:bCs/>
          <w:sz w:val="18"/>
          <w:szCs w:val="18"/>
          <w:lang w:val="en-GB"/>
        </w:rPr>
      </w:pPr>
    </w:p>
    <w:p w14:paraId="52D595CB" w14:textId="77777777" w:rsidR="002F0063" w:rsidRPr="00244ADF" w:rsidRDefault="002F0063" w:rsidP="00244ADF">
      <w:pPr>
        <w:jc w:val="both"/>
        <w:rPr>
          <w:rFonts w:ascii="Avenir Next" w:hAnsi="Avenir Next" w:cs="Arial"/>
          <w:b/>
          <w:bCs/>
          <w:sz w:val="18"/>
          <w:szCs w:val="18"/>
        </w:rPr>
      </w:pPr>
      <w:r w:rsidRPr="00244ADF">
        <w:rPr>
          <w:rFonts w:ascii="Avenir Next" w:hAnsi="Avenir Next"/>
          <w:b/>
          <w:sz w:val="18"/>
        </w:rPr>
        <w:t>INFORMACIÓN SOBRE PHILLIPS EN ASOCIACIÓN CON BACS &amp; RUSSO</w:t>
      </w:r>
    </w:p>
    <w:p w14:paraId="4D27D37F" w14:textId="77777777" w:rsidR="002F0063" w:rsidRPr="00244ADF" w:rsidRDefault="002F0063" w:rsidP="00244ADF">
      <w:pPr>
        <w:jc w:val="both"/>
        <w:rPr>
          <w:rFonts w:ascii="Avenir Next" w:hAnsi="Avenir Next" w:cs="Arial"/>
          <w:sz w:val="18"/>
          <w:szCs w:val="18"/>
        </w:rPr>
      </w:pPr>
      <w:r w:rsidRPr="00244ADF">
        <w:rPr>
          <w:rFonts w:ascii="Avenir Next" w:hAnsi="Avenir Next"/>
          <w:sz w:val="18"/>
        </w:rPr>
        <w:lastRenderedPageBreak/>
        <w:t xml:space="preserve">El </w:t>
      </w:r>
      <w:proofErr w:type="spellStart"/>
      <w:r w:rsidRPr="00244ADF">
        <w:rPr>
          <w:rFonts w:ascii="Avenir Next" w:hAnsi="Avenir Next"/>
          <w:sz w:val="18"/>
        </w:rPr>
        <w:t>equipo</w:t>
      </w:r>
      <w:proofErr w:type="spellEnd"/>
      <w:r w:rsidRPr="00244ADF">
        <w:rPr>
          <w:rFonts w:ascii="Avenir Next" w:hAnsi="Avenir Next"/>
          <w:sz w:val="18"/>
        </w:rPr>
        <w:t xml:space="preserve"> de </w:t>
      </w:r>
      <w:proofErr w:type="spellStart"/>
      <w:r w:rsidRPr="00244ADF">
        <w:rPr>
          <w:rFonts w:ascii="Avenir Next" w:hAnsi="Avenir Next"/>
          <w:sz w:val="18"/>
        </w:rPr>
        <w:t>especialistas</w:t>
      </w:r>
      <w:proofErr w:type="spellEnd"/>
      <w:r w:rsidRPr="00244ADF">
        <w:rPr>
          <w:rFonts w:ascii="Avenir Next" w:hAnsi="Avenir Next"/>
          <w:sz w:val="18"/>
        </w:rPr>
        <w:t xml:space="preserve"> en </w:t>
      </w:r>
      <w:proofErr w:type="spellStart"/>
      <w:r w:rsidRPr="00244ADF">
        <w:rPr>
          <w:rFonts w:ascii="Avenir Next" w:hAnsi="Avenir Next"/>
          <w:sz w:val="18"/>
        </w:rPr>
        <w:t>relojes</w:t>
      </w:r>
      <w:proofErr w:type="spellEnd"/>
      <w:r w:rsidRPr="00244ADF">
        <w:rPr>
          <w:rFonts w:ascii="Avenir Next" w:hAnsi="Avenir Next"/>
          <w:sz w:val="18"/>
        </w:rPr>
        <w:t xml:space="preserve"> Phillips </w:t>
      </w:r>
      <w:proofErr w:type="spellStart"/>
      <w:r w:rsidRPr="00244ADF">
        <w:rPr>
          <w:rFonts w:ascii="Avenir Next" w:hAnsi="Avenir Next"/>
          <w:sz w:val="18"/>
        </w:rPr>
        <w:t>mantiene</w:t>
      </w:r>
      <w:proofErr w:type="spellEnd"/>
      <w:r w:rsidRPr="00244ADF">
        <w:rPr>
          <w:rFonts w:ascii="Avenir Next" w:hAnsi="Avenir Next"/>
          <w:sz w:val="18"/>
        </w:rPr>
        <w:t xml:space="preserve"> un </w:t>
      </w:r>
      <w:proofErr w:type="spellStart"/>
      <w:r w:rsidRPr="00244ADF">
        <w:rPr>
          <w:rFonts w:ascii="Avenir Next" w:hAnsi="Avenir Next"/>
          <w:sz w:val="18"/>
        </w:rPr>
        <w:t>enfoque</w:t>
      </w:r>
      <w:proofErr w:type="spellEnd"/>
      <w:r w:rsidRPr="00244ADF">
        <w:rPr>
          <w:rFonts w:ascii="Avenir Next" w:hAnsi="Avenir Next"/>
          <w:sz w:val="18"/>
        </w:rPr>
        <w:t xml:space="preserve"> </w:t>
      </w:r>
      <w:proofErr w:type="spellStart"/>
      <w:r w:rsidRPr="00244ADF">
        <w:rPr>
          <w:rFonts w:ascii="Avenir Next" w:hAnsi="Avenir Next"/>
          <w:sz w:val="18"/>
        </w:rPr>
        <w:t>intransigente</w:t>
      </w:r>
      <w:proofErr w:type="spellEnd"/>
      <w:r w:rsidRPr="00244ADF">
        <w:rPr>
          <w:rFonts w:ascii="Avenir Next" w:hAnsi="Avenir Next"/>
          <w:sz w:val="18"/>
        </w:rPr>
        <w:t xml:space="preserve"> en </w:t>
      </w:r>
      <w:proofErr w:type="spellStart"/>
      <w:r w:rsidRPr="00244ADF">
        <w:rPr>
          <w:rFonts w:ascii="Avenir Next" w:hAnsi="Avenir Next"/>
          <w:sz w:val="18"/>
        </w:rPr>
        <w:t>cuanto</w:t>
      </w:r>
      <w:proofErr w:type="spellEnd"/>
      <w:r w:rsidRPr="00244ADF">
        <w:rPr>
          <w:rFonts w:ascii="Avenir Next" w:hAnsi="Avenir Next"/>
          <w:sz w:val="18"/>
        </w:rPr>
        <w:t xml:space="preserve"> a </w:t>
      </w:r>
      <w:proofErr w:type="spellStart"/>
      <w:r w:rsidRPr="00244ADF">
        <w:rPr>
          <w:rFonts w:ascii="Avenir Next" w:hAnsi="Avenir Next"/>
          <w:sz w:val="18"/>
        </w:rPr>
        <w:t>calidad</w:t>
      </w:r>
      <w:proofErr w:type="spellEnd"/>
      <w:r w:rsidRPr="00244ADF">
        <w:rPr>
          <w:rFonts w:ascii="Avenir Next" w:hAnsi="Avenir Next"/>
          <w:sz w:val="18"/>
        </w:rPr>
        <w:t xml:space="preserve">, </w:t>
      </w:r>
      <w:proofErr w:type="spellStart"/>
      <w:r w:rsidRPr="00244ADF">
        <w:rPr>
          <w:rFonts w:ascii="Avenir Next" w:hAnsi="Avenir Next"/>
          <w:sz w:val="18"/>
        </w:rPr>
        <w:t>transparencia</w:t>
      </w:r>
      <w:proofErr w:type="spellEnd"/>
      <w:r w:rsidRPr="00244ADF">
        <w:rPr>
          <w:rFonts w:ascii="Avenir Next" w:hAnsi="Avenir Next"/>
          <w:sz w:val="18"/>
        </w:rPr>
        <w:t xml:space="preserve"> y </w:t>
      </w:r>
      <w:proofErr w:type="spellStart"/>
      <w:r w:rsidRPr="00244ADF">
        <w:rPr>
          <w:rFonts w:ascii="Avenir Next" w:hAnsi="Avenir Next"/>
          <w:sz w:val="18"/>
        </w:rPr>
        <w:t>servicio</w:t>
      </w:r>
      <w:proofErr w:type="spellEnd"/>
      <w:r w:rsidRPr="00244ADF">
        <w:rPr>
          <w:rFonts w:ascii="Avenir Next" w:hAnsi="Avenir Next"/>
          <w:sz w:val="18"/>
        </w:rPr>
        <w:t xml:space="preserve"> al cliente, </w:t>
      </w:r>
      <w:proofErr w:type="spellStart"/>
      <w:r w:rsidRPr="00244ADF">
        <w:rPr>
          <w:rFonts w:ascii="Avenir Next" w:hAnsi="Avenir Next"/>
          <w:sz w:val="18"/>
        </w:rPr>
        <w:t>consiguiendo</w:t>
      </w:r>
      <w:proofErr w:type="spellEnd"/>
      <w:r w:rsidRPr="00244ADF">
        <w:rPr>
          <w:rFonts w:ascii="Avenir Next" w:hAnsi="Avenir Next"/>
          <w:sz w:val="18"/>
        </w:rPr>
        <w:t xml:space="preserve"> </w:t>
      </w:r>
      <w:proofErr w:type="spellStart"/>
      <w:r w:rsidRPr="00244ADF">
        <w:rPr>
          <w:rFonts w:ascii="Avenir Next" w:hAnsi="Avenir Next"/>
          <w:sz w:val="18"/>
        </w:rPr>
        <w:t>unas</w:t>
      </w:r>
      <w:proofErr w:type="spellEnd"/>
      <w:r w:rsidRPr="00244ADF">
        <w:rPr>
          <w:rFonts w:ascii="Avenir Next" w:hAnsi="Avenir Next"/>
          <w:sz w:val="18"/>
        </w:rPr>
        <w:t xml:space="preserve"> ventas de un total de 209,3 </w:t>
      </w:r>
      <w:proofErr w:type="spellStart"/>
      <w:r w:rsidRPr="00244ADF">
        <w:rPr>
          <w:rFonts w:ascii="Avenir Next" w:hAnsi="Avenir Next"/>
          <w:sz w:val="18"/>
        </w:rPr>
        <w:t>millones</w:t>
      </w:r>
      <w:proofErr w:type="spellEnd"/>
      <w:r w:rsidRPr="00244ADF">
        <w:rPr>
          <w:rFonts w:ascii="Avenir Next" w:hAnsi="Avenir Next"/>
          <w:sz w:val="18"/>
        </w:rPr>
        <w:t xml:space="preserve"> de </w:t>
      </w:r>
      <w:proofErr w:type="spellStart"/>
      <w:r w:rsidRPr="00244ADF">
        <w:rPr>
          <w:rFonts w:ascii="Avenir Next" w:hAnsi="Avenir Next"/>
          <w:sz w:val="18"/>
        </w:rPr>
        <w:t>dólares</w:t>
      </w:r>
      <w:proofErr w:type="spellEnd"/>
      <w:r w:rsidRPr="00244ADF">
        <w:rPr>
          <w:rFonts w:ascii="Avenir Next" w:hAnsi="Avenir Next"/>
          <w:sz w:val="18"/>
        </w:rPr>
        <w:t xml:space="preserve"> en 2021, el </w:t>
      </w:r>
      <w:proofErr w:type="spellStart"/>
      <w:r w:rsidRPr="00244ADF">
        <w:rPr>
          <w:rFonts w:ascii="Avenir Next" w:hAnsi="Avenir Next"/>
          <w:sz w:val="18"/>
        </w:rPr>
        <w:t>año</w:t>
      </w:r>
      <w:proofErr w:type="spellEnd"/>
      <w:r w:rsidRPr="00244ADF">
        <w:rPr>
          <w:rFonts w:ascii="Avenir Next" w:hAnsi="Avenir Next"/>
          <w:sz w:val="18"/>
        </w:rPr>
        <w:t xml:space="preserve"> </w:t>
      </w:r>
      <w:proofErr w:type="spellStart"/>
      <w:r w:rsidRPr="00244ADF">
        <w:rPr>
          <w:rFonts w:ascii="Avenir Next" w:hAnsi="Avenir Next"/>
          <w:sz w:val="18"/>
        </w:rPr>
        <w:t>más</w:t>
      </w:r>
      <w:proofErr w:type="spellEnd"/>
      <w:r w:rsidRPr="00244ADF">
        <w:rPr>
          <w:rFonts w:ascii="Avenir Next" w:hAnsi="Avenir Next"/>
          <w:sz w:val="18"/>
        </w:rPr>
        <w:t xml:space="preserve"> rentable para </w:t>
      </w:r>
      <w:proofErr w:type="spellStart"/>
      <w:r w:rsidRPr="00244ADF">
        <w:rPr>
          <w:rFonts w:ascii="Avenir Next" w:hAnsi="Avenir Next"/>
          <w:sz w:val="18"/>
        </w:rPr>
        <w:t>cualquier</w:t>
      </w:r>
      <w:proofErr w:type="spellEnd"/>
      <w:r w:rsidRPr="00244ADF">
        <w:rPr>
          <w:rFonts w:ascii="Avenir Next" w:hAnsi="Avenir Next"/>
          <w:sz w:val="18"/>
        </w:rPr>
        <w:t xml:space="preserve"> casa de </w:t>
      </w:r>
      <w:proofErr w:type="spellStart"/>
      <w:r w:rsidRPr="00244ADF">
        <w:rPr>
          <w:rFonts w:ascii="Avenir Next" w:hAnsi="Avenir Next"/>
          <w:sz w:val="18"/>
        </w:rPr>
        <w:t>subastas</w:t>
      </w:r>
      <w:proofErr w:type="spellEnd"/>
      <w:r w:rsidRPr="00244ADF">
        <w:rPr>
          <w:rFonts w:ascii="Avenir Next" w:hAnsi="Avenir Next"/>
          <w:sz w:val="18"/>
        </w:rPr>
        <w:t xml:space="preserve"> en la historia de las </w:t>
      </w:r>
      <w:proofErr w:type="spellStart"/>
      <w:r w:rsidRPr="00244ADF">
        <w:rPr>
          <w:rFonts w:ascii="Avenir Next" w:hAnsi="Avenir Next"/>
          <w:sz w:val="18"/>
        </w:rPr>
        <w:t>subastas</w:t>
      </w:r>
      <w:proofErr w:type="spellEnd"/>
      <w:r w:rsidRPr="00244ADF">
        <w:rPr>
          <w:rFonts w:ascii="Avenir Next" w:hAnsi="Avenir Next"/>
          <w:sz w:val="18"/>
        </w:rPr>
        <w:t xml:space="preserve"> de </w:t>
      </w:r>
      <w:proofErr w:type="spellStart"/>
      <w:r w:rsidRPr="00244ADF">
        <w:rPr>
          <w:rFonts w:ascii="Avenir Next" w:hAnsi="Avenir Next"/>
          <w:sz w:val="18"/>
        </w:rPr>
        <w:t>relojes</w:t>
      </w:r>
      <w:proofErr w:type="spellEnd"/>
      <w:r w:rsidRPr="00244ADF">
        <w:rPr>
          <w:rFonts w:ascii="Avenir Next" w:hAnsi="Avenir Next"/>
          <w:sz w:val="18"/>
        </w:rPr>
        <w:t>.</w:t>
      </w:r>
    </w:p>
    <w:p w14:paraId="0BE983F6" w14:textId="77777777" w:rsidR="002F0063" w:rsidRPr="00244ADF" w:rsidRDefault="002F0063" w:rsidP="00244ADF">
      <w:pPr>
        <w:jc w:val="both"/>
        <w:rPr>
          <w:rFonts w:ascii="Avenir Next" w:hAnsi="Avenir Next" w:cs="Arial"/>
          <w:sz w:val="18"/>
          <w:szCs w:val="18"/>
          <w:lang w:val="en-GB"/>
        </w:rPr>
      </w:pPr>
      <w:r w:rsidRPr="00244ADF">
        <w:rPr>
          <w:rFonts w:ascii="Avenir Next" w:hAnsi="Avenir Next" w:cs="Arial"/>
          <w:sz w:val="18"/>
          <w:szCs w:val="18"/>
          <w:lang w:val="en-GB"/>
        </w:rPr>
        <w:t>A selection of our record-breaking prices:</w:t>
      </w:r>
    </w:p>
    <w:p w14:paraId="18781929"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Una </w:t>
      </w:r>
      <w:proofErr w:type="spellStart"/>
      <w:r w:rsidRPr="00244ADF">
        <w:rPr>
          <w:rFonts w:ascii="Avenir Next" w:hAnsi="Avenir Next"/>
          <w:sz w:val="18"/>
          <w:lang w:val="it-IT"/>
        </w:rPr>
        <w:t>selección</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nuestros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precios</w:t>
      </w:r>
      <w:proofErr w:type="spellEnd"/>
      <w:r w:rsidRPr="00244ADF">
        <w:rPr>
          <w:rFonts w:ascii="Avenir Next" w:hAnsi="Avenir Next"/>
          <w:sz w:val="18"/>
          <w:lang w:val="it-IT"/>
        </w:rPr>
        <w:t xml:space="preserve"> sin </w:t>
      </w:r>
      <w:proofErr w:type="spellStart"/>
      <w:r w:rsidRPr="00244ADF">
        <w:rPr>
          <w:rFonts w:ascii="Avenir Next" w:hAnsi="Avenir Next"/>
          <w:sz w:val="18"/>
          <w:lang w:val="it-IT"/>
        </w:rPr>
        <w:t>precedentes</w:t>
      </w:r>
      <w:proofErr w:type="spellEnd"/>
      <w:r w:rsidRPr="00244ADF">
        <w:rPr>
          <w:rFonts w:ascii="Avenir Next" w:hAnsi="Avenir Next"/>
          <w:sz w:val="18"/>
          <w:lang w:val="it-IT"/>
        </w:rPr>
        <w:t>:</w:t>
      </w:r>
    </w:p>
    <w:p w14:paraId="45D53AE6"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El Rolex de Paul Newman "Paul Newman" Daytona con </w:t>
      </w:r>
      <w:proofErr w:type="spellStart"/>
      <w:r w:rsidRPr="00244ADF">
        <w:rPr>
          <w:rFonts w:ascii="Avenir Next" w:hAnsi="Avenir Next"/>
          <w:sz w:val="18"/>
          <w:lang w:val="it-IT"/>
        </w:rPr>
        <w:t>referencia</w:t>
      </w:r>
      <w:proofErr w:type="spellEnd"/>
      <w:r w:rsidRPr="00244ADF">
        <w:rPr>
          <w:rFonts w:ascii="Avenir Next" w:hAnsi="Avenir Next"/>
          <w:sz w:val="18"/>
          <w:lang w:val="it-IT"/>
        </w:rPr>
        <w:t xml:space="preserve"> 6239 (17 709 894 CHF / 17 752 500 USD) – Subasta de </w:t>
      </w:r>
      <w:proofErr w:type="spellStart"/>
      <w:r w:rsidRPr="00244ADF">
        <w:rPr>
          <w:rFonts w:ascii="Avenir Next" w:hAnsi="Avenir Next"/>
          <w:sz w:val="18"/>
          <w:lang w:val="it-IT"/>
        </w:rPr>
        <w:t>Nueva</w:t>
      </w:r>
      <w:proofErr w:type="spellEnd"/>
      <w:r w:rsidRPr="00244ADF">
        <w:rPr>
          <w:rFonts w:ascii="Avenir Next" w:hAnsi="Avenir Next"/>
          <w:sz w:val="18"/>
          <w:lang w:val="it-IT"/>
        </w:rPr>
        <w:t xml:space="preserve"> York: </w:t>
      </w:r>
      <w:proofErr w:type="spellStart"/>
      <w:r w:rsidRPr="00244ADF">
        <w:rPr>
          <w:rFonts w:ascii="Avenir Next" w:hAnsi="Avenir Next"/>
          <w:sz w:val="18"/>
          <w:lang w:val="it-IT"/>
        </w:rPr>
        <w:t>Winning</w:t>
      </w:r>
      <w:proofErr w:type="spellEnd"/>
      <w:r w:rsidRPr="00244ADF">
        <w:rPr>
          <w:rFonts w:ascii="Avenir Next" w:hAnsi="Avenir Next"/>
          <w:sz w:val="18"/>
          <w:lang w:val="it-IT"/>
        </w:rPr>
        <w:t xml:space="preserve"> Icons – 26 de </w:t>
      </w:r>
      <w:proofErr w:type="spellStart"/>
      <w:r w:rsidRPr="00244ADF">
        <w:rPr>
          <w:rFonts w:ascii="Avenir Next" w:hAnsi="Avenir Next"/>
          <w:sz w:val="18"/>
          <w:lang w:val="it-IT"/>
        </w:rPr>
        <w:t>octubre</w:t>
      </w:r>
      <w:proofErr w:type="spellEnd"/>
      <w:r w:rsidRPr="00244ADF">
        <w:rPr>
          <w:rFonts w:ascii="Avenir Next" w:hAnsi="Avenir Next"/>
          <w:sz w:val="18"/>
          <w:lang w:val="it-IT"/>
        </w:rPr>
        <w:t xml:space="preserve"> de 2017 - La cifra </w:t>
      </w:r>
      <w:proofErr w:type="spellStart"/>
      <w:r w:rsidRPr="00244ADF">
        <w:rPr>
          <w:rFonts w:ascii="Avenir Next" w:hAnsi="Avenir Next"/>
          <w:sz w:val="18"/>
          <w:lang w:val="it-IT"/>
        </w:rPr>
        <w:t>más</w:t>
      </w:r>
      <w:proofErr w:type="spellEnd"/>
      <w:r w:rsidRPr="00244ADF">
        <w:rPr>
          <w:rFonts w:ascii="Avenir Next" w:hAnsi="Avenir Next"/>
          <w:sz w:val="18"/>
          <w:lang w:val="it-IT"/>
        </w:rPr>
        <w:t xml:space="preserve"> alta </w:t>
      </w:r>
      <w:proofErr w:type="spellStart"/>
      <w:r w:rsidRPr="00244ADF">
        <w:rPr>
          <w:rFonts w:ascii="Avenir Next" w:hAnsi="Avenir Next"/>
          <w:sz w:val="18"/>
          <w:lang w:val="it-IT"/>
        </w:rPr>
        <w:t>jamás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conseguida</w:t>
      </w:r>
      <w:proofErr w:type="spellEnd"/>
      <w:r w:rsidRPr="00244ADF">
        <w:rPr>
          <w:rFonts w:ascii="Avenir Next" w:hAnsi="Avenir Next"/>
          <w:sz w:val="18"/>
          <w:lang w:val="it-IT"/>
        </w:rPr>
        <w:t xml:space="preserve"> para un </w:t>
      </w:r>
      <w:proofErr w:type="spellStart"/>
      <w:r w:rsidRPr="00244ADF">
        <w:rPr>
          <w:rFonts w:ascii="Avenir Next" w:hAnsi="Avenir Next"/>
          <w:sz w:val="18"/>
          <w:lang w:val="it-IT"/>
        </w:rPr>
        <w:t>reloj</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pulsera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antiguo</w:t>
      </w:r>
      <w:proofErr w:type="spellEnd"/>
      <w:r w:rsidRPr="00244ADF">
        <w:rPr>
          <w:rFonts w:ascii="Avenir Next" w:hAnsi="Avenir Next"/>
          <w:sz w:val="18"/>
          <w:lang w:val="it-IT"/>
        </w:rPr>
        <w:t xml:space="preserve"> en una subasta.</w:t>
      </w:r>
    </w:p>
    <w:p w14:paraId="064FD9B9"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lang w:val="it-IT"/>
        </w:rPr>
        <w:t xml:space="preserve">Patek Philippe con </w:t>
      </w:r>
      <w:proofErr w:type="spellStart"/>
      <w:r w:rsidRPr="00244ADF">
        <w:rPr>
          <w:rFonts w:ascii="Avenir Next" w:hAnsi="Avenir Next"/>
          <w:sz w:val="18"/>
          <w:lang w:val="it-IT"/>
        </w:rPr>
        <w:t>referencia</w:t>
      </w:r>
      <w:proofErr w:type="spellEnd"/>
      <w:r w:rsidRPr="00244ADF">
        <w:rPr>
          <w:rFonts w:ascii="Avenir Next" w:hAnsi="Avenir Next"/>
          <w:sz w:val="18"/>
          <w:lang w:val="it-IT"/>
        </w:rPr>
        <w:t xml:space="preserve"> 1518 de acero </w:t>
      </w:r>
      <w:proofErr w:type="spellStart"/>
      <w:r w:rsidRPr="00244ADF">
        <w:rPr>
          <w:rFonts w:ascii="Avenir Next" w:hAnsi="Avenir Next"/>
          <w:sz w:val="18"/>
          <w:lang w:val="it-IT"/>
        </w:rPr>
        <w:t>inoxidable</w:t>
      </w:r>
      <w:proofErr w:type="spellEnd"/>
      <w:r w:rsidRPr="00244ADF">
        <w:rPr>
          <w:rFonts w:ascii="Avenir Next" w:hAnsi="Avenir Next"/>
          <w:sz w:val="18"/>
          <w:lang w:val="it-IT"/>
        </w:rPr>
        <w:t xml:space="preserve"> (11 020 000 CHF / 11 112 020 USD) – Subasta de </w:t>
      </w:r>
      <w:proofErr w:type="spellStart"/>
      <w:r w:rsidRPr="00244ADF">
        <w:rPr>
          <w:rFonts w:ascii="Avenir Next" w:hAnsi="Avenir Next"/>
          <w:sz w:val="18"/>
          <w:lang w:val="it-IT"/>
        </w:rPr>
        <w:t>relojes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Ginebra</w:t>
      </w:r>
      <w:proofErr w:type="spellEnd"/>
      <w:r w:rsidRPr="00244ADF">
        <w:rPr>
          <w:rFonts w:ascii="Avenir Next" w:hAnsi="Avenir Next"/>
          <w:sz w:val="18"/>
          <w:lang w:val="it-IT"/>
        </w:rPr>
        <w:t>: FOUR – 12 de </w:t>
      </w:r>
      <w:proofErr w:type="spellStart"/>
      <w:r w:rsidRPr="00244ADF">
        <w:rPr>
          <w:rFonts w:ascii="Avenir Next" w:hAnsi="Avenir Next"/>
          <w:sz w:val="18"/>
          <w:lang w:val="it-IT"/>
        </w:rPr>
        <w:t>noviembre</w:t>
      </w:r>
      <w:proofErr w:type="spellEnd"/>
      <w:r w:rsidRPr="00244ADF">
        <w:rPr>
          <w:rFonts w:ascii="Avenir Next" w:hAnsi="Avenir Next"/>
          <w:sz w:val="18"/>
          <w:lang w:val="it-IT"/>
        </w:rPr>
        <w:t xml:space="preserve"> de 2016 – La cifra </w:t>
      </w:r>
      <w:proofErr w:type="spellStart"/>
      <w:r w:rsidRPr="00244ADF">
        <w:rPr>
          <w:rFonts w:ascii="Avenir Next" w:hAnsi="Avenir Next"/>
          <w:sz w:val="18"/>
          <w:lang w:val="it-IT"/>
        </w:rPr>
        <w:t>más</w:t>
      </w:r>
      <w:proofErr w:type="spellEnd"/>
      <w:r w:rsidRPr="00244ADF">
        <w:rPr>
          <w:rFonts w:ascii="Avenir Next" w:hAnsi="Avenir Next"/>
          <w:sz w:val="18"/>
          <w:lang w:val="it-IT"/>
        </w:rPr>
        <w:t xml:space="preserve"> alta </w:t>
      </w:r>
      <w:proofErr w:type="spellStart"/>
      <w:r w:rsidRPr="00244ADF">
        <w:rPr>
          <w:rFonts w:ascii="Avenir Next" w:hAnsi="Avenir Next"/>
          <w:sz w:val="18"/>
          <w:lang w:val="it-IT"/>
        </w:rPr>
        <w:t>jamás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conseguida</w:t>
      </w:r>
      <w:proofErr w:type="spellEnd"/>
      <w:r w:rsidRPr="00244ADF">
        <w:rPr>
          <w:rFonts w:ascii="Avenir Next" w:hAnsi="Avenir Next"/>
          <w:sz w:val="18"/>
          <w:lang w:val="it-IT"/>
        </w:rPr>
        <w:t xml:space="preserve"> para un </w:t>
      </w:r>
      <w:proofErr w:type="spellStart"/>
      <w:r w:rsidRPr="00244ADF">
        <w:rPr>
          <w:rFonts w:ascii="Avenir Next" w:hAnsi="Avenir Next"/>
          <w:sz w:val="18"/>
          <w:lang w:val="it-IT"/>
        </w:rPr>
        <w:t>reloj</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pulsera</w:t>
      </w:r>
      <w:proofErr w:type="spellEnd"/>
      <w:r w:rsidRPr="00244ADF">
        <w:rPr>
          <w:rFonts w:ascii="Avenir Next" w:hAnsi="Avenir Next"/>
          <w:sz w:val="18"/>
          <w:lang w:val="it-IT"/>
        </w:rPr>
        <w:t xml:space="preserve"> Patek Philippe </w:t>
      </w:r>
      <w:proofErr w:type="spellStart"/>
      <w:r w:rsidRPr="00244ADF">
        <w:rPr>
          <w:rFonts w:ascii="Avenir Next" w:hAnsi="Avenir Next"/>
          <w:sz w:val="18"/>
          <w:lang w:val="it-IT"/>
        </w:rPr>
        <w:t>antiguo</w:t>
      </w:r>
      <w:proofErr w:type="spellEnd"/>
      <w:r w:rsidRPr="00244ADF">
        <w:rPr>
          <w:rFonts w:ascii="Avenir Next" w:hAnsi="Avenir Next"/>
          <w:sz w:val="18"/>
          <w:lang w:val="it-IT"/>
        </w:rPr>
        <w:t xml:space="preserve"> en una subasta.</w:t>
      </w:r>
    </w:p>
    <w:p w14:paraId="40603E50" w14:textId="77777777" w:rsidR="002F0063" w:rsidRPr="00244ADF" w:rsidRDefault="002F0063" w:rsidP="00244ADF">
      <w:pPr>
        <w:jc w:val="both"/>
        <w:rPr>
          <w:rFonts w:ascii="Avenir Next" w:hAnsi="Avenir Next" w:cs="Arial"/>
          <w:sz w:val="18"/>
          <w:szCs w:val="18"/>
          <w:lang w:val="it-IT"/>
        </w:rPr>
      </w:pPr>
    </w:p>
    <w:p w14:paraId="47434E11" w14:textId="77777777" w:rsidR="002F0063" w:rsidRPr="00244ADF" w:rsidRDefault="002F0063" w:rsidP="00244ADF">
      <w:pPr>
        <w:jc w:val="both"/>
        <w:rPr>
          <w:rFonts w:ascii="Avenir Next" w:hAnsi="Avenir Next" w:cs="Arial"/>
          <w:sz w:val="18"/>
          <w:szCs w:val="18"/>
          <w:lang w:val="it-IT"/>
        </w:rPr>
      </w:pPr>
    </w:p>
    <w:p w14:paraId="0E3222E6" w14:textId="77777777" w:rsidR="002F0063" w:rsidRPr="00244ADF" w:rsidRDefault="002F0063" w:rsidP="00244ADF">
      <w:pPr>
        <w:jc w:val="both"/>
        <w:rPr>
          <w:rFonts w:ascii="Avenir Next" w:hAnsi="Avenir Next" w:cs="Arial"/>
          <w:b/>
          <w:bCs/>
          <w:sz w:val="18"/>
          <w:szCs w:val="18"/>
        </w:rPr>
      </w:pPr>
      <w:r w:rsidRPr="00244ADF">
        <w:rPr>
          <w:rFonts w:ascii="Avenir Next" w:hAnsi="Avenir Next"/>
          <w:b/>
          <w:sz w:val="18"/>
        </w:rPr>
        <w:t>INFORMACIÓN SOBRE PHILLIPS</w:t>
      </w:r>
    </w:p>
    <w:p w14:paraId="00B0651A"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rPr>
        <w:t xml:space="preserve">Phillips es </w:t>
      </w:r>
      <w:proofErr w:type="spellStart"/>
      <w:r w:rsidRPr="00244ADF">
        <w:rPr>
          <w:rFonts w:ascii="Avenir Next" w:hAnsi="Avenir Next"/>
          <w:sz w:val="18"/>
        </w:rPr>
        <w:t>una</w:t>
      </w:r>
      <w:proofErr w:type="spellEnd"/>
      <w:r w:rsidRPr="00244ADF">
        <w:rPr>
          <w:rFonts w:ascii="Avenir Next" w:hAnsi="Avenir Next"/>
          <w:sz w:val="18"/>
        </w:rPr>
        <w:t xml:space="preserve"> </w:t>
      </w:r>
      <w:proofErr w:type="spellStart"/>
      <w:r w:rsidRPr="00244ADF">
        <w:rPr>
          <w:rFonts w:ascii="Avenir Next" w:hAnsi="Avenir Next"/>
          <w:sz w:val="18"/>
        </w:rPr>
        <w:t>plataforma</w:t>
      </w:r>
      <w:proofErr w:type="spellEnd"/>
      <w:r w:rsidRPr="00244ADF">
        <w:rPr>
          <w:rFonts w:ascii="Avenir Next" w:hAnsi="Avenir Next"/>
          <w:sz w:val="18"/>
        </w:rPr>
        <w:t xml:space="preserve"> </w:t>
      </w:r>
      <w:proofErr w:type="spellStart"/>
      <w:r w:rsidRPr="00244ADF">
        <w:rPr>
          <w:rFonts w:ascii="Avenir Next" w:hAnsi="Avenir Next"/>
          <w:sz w:val="18"/>
        </w:rPr>
        <w:t>mundial</w:t>
      </w:r>
      <w:proofErr w:type="spellEnd"/>
      <w:r w:rsidRPr="00244ADF">
        <w:rPr>
          <w:rFonts w:ascii="Avenir Next" w:hAnsi="Avenir Next"/>
          <w:sz w:val="18"/>
        </w:rPr>
        <w:t xml:space="preserve"> </w:t>
      </w:r>
      <w:proofErr w:type="spellStart"/>
      <w:r w:rsidRPr="00244ADF">
        <w:rPr>
          <w:rFonts w:ascii="Avenir Next" w:hAnsi="Avenir Next"/>
          <w:sz w:val="18"/>
        </w:rPr>
        <w:t>líder</w:t>
      </w:r>
      <w:proofErr w:type="spellEnd"/>
      <w:r w:rsidRPr="00244ADF">
        <w:rPr>
          <w:rFonts w:ascii="Avenir Next" w:hAnsi="Avenir Next"/>
          <w:sz w:val="18"/>
        </w:rPr>
        <w:t xml:space="preserve"> en la </w:t>
      </w:r>
      <w:proofErr w:type="spellStart"/>
      <w:r w:rsidRPr="00244ADF">
        <w:rPr>
          <w:rFonts w:ascii="Avenir Next" w:hAnsi="Avenir Next"/>
          <w:sz w:val="18"/>
        </w:rPr>
        <w:t>compra</w:t>
      </w:r>
      <w:proofErr w:type="spellEnd"/>
      <w:r w:rsidRPr="00244ADF">
        <w:rPr>
          <w:rFonts w:ascii="Avenir Next" w:hAnsi="Avenir Next"/>
          <w:sz w:val="18"/>
        </w:rPr>
        <w:t xml:space="preserve">-venta de </w:t>
      </w:r>
      <w:proofErr w:type="spellStart"/>
      <w:r w:rsidRPr="00244ADF">
        <w:rPr>
          <w:rFonts w:ascii="Avenir Next" w:hAnsi="Avenir Next"/>
          <w:sz w:val="18"/>
        </w:rPr>
        <w:t>arte</w:t>
      </w:r>
      <w:proofErr w:type="spellEnd"/>
      <w:r w:rsidRPr="00244ADF">
        <w:rPr>
          <w:rFonts w:ascii="Avenir Next" w:hAnsi="Avenir Next"/>
          <w:sz w:val="18"/>
        </w:rPr>
        <w:t xml:space="preserve"> y </w:t>
      </w:r>
      <w:proofErr w:type="spellStart"/>
      <w:r w:rsidRPr="00244ADF">
        <w:rPr>
          <w:rFonts w:ascii="Avenir Next" w:hAnsi="Avenir Next"/>
          <w:sz w:val="18"/>
        </w:rPr>
        <w:t>diseños</w:t>
      </w:r>
      <w:proofErr w:type="spellEnd"/>
      <w:r w:rsidRPr="00244ADF">
        <w:rPr>
          <w:rFonts w:ascii="Avenir Next" w:hAnsi="Avenir Next"/>
          <w:sz w:val="18"/>
        </w:rPr>
        <w:t xml:space="preserve"> de los </w:t>
      </w:r>
      <w:proofErr w:type="spellStart"/>
      <w:r w:rsidRPr="00244ADF">
        <w:rPr>
          <w:rFonts w:ascii="Avenir Next" w:hAnsi="Avenir Next"/>
          <w:sz w:val="18"/>
        </w:rPr>
        <w:t>siglos</w:t>
      </w:r>
      <w:proofErr w:type="spellEnd"/>
      <w:r w:rsidRPr="00244ADF">
        <w:rPr>
          <w:rFonts w:ascii="Avenir Next" w:hAnsi="Avenir Next"/>
          <w:sz w:val="18"/>
        </w:rPr>
        <w:t xml:space="preserve"> XX y XXI. </w:t>
      </w:r>
      <w:r w:rsidRPr="00244ADF">
        <w:rPr>
          <w:rFonts w:ascii="Avenir Next" w:hAnsi="Avenir Next"/>
          <w:sz w:val="18"/>
          <w:lang w:val="it-IT"/>
        </w:rPr>
        <w:t xml:space="preserve">Con un </w:t>
      </w:r>
      <w:proofErr w:type="spellStart"/>
      <w:r w:rsidRPr="00244ADF">
        <w:rPr>
          <w:rFonts w:ascii="Avenir Next" w:hAnsi="Avenir Next"/>
          <w:sz w:val="18"/>
          <w:lang w:val="it-IT"/>
        </w:rPr>
        <w:t>conocimiento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especializado</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siglo XX y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arte, </w:t>
      </w:r>
      <w:proofErr w:type="spellStart"/>
      <w:r w:rsidRPr="00244ADF">
        <w:rPr>
          <w:rFonts w:ascii="Avenir Next" w:hAnsi="Avenir Next"/>
          <w:sz w:val="18"/>
          <w:lang w:val="it-IT"/>
        </w:rPr>
        <w:t>diseño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fotografía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ediciones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relojes</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joyas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contemporáneos</w:t>
      </w:r>
      <w:proofErr w:type="spellEnd"/>
      <w:r w:rsidRPr="00244ADF">
        <w:rPr>
          <w:rFonts w:ascii="Avenir Next" w:hAnsi="Avenir Next"/>
          <w:sz w:val="18"/>
          <w:lang w:val="it-IT"/>
        </w:rPr>
        <w:t xml:space="preserve">, Phillips </w:t>
      </w:r>
      <w:proofErr w:type="spellStart"/>
      <w:r w:rsidRPr="00244ADF">
        <w:rPr>
          <w:rFonts w:ascii="Avenir Next" w:hAnsi="Avenir Next"/>
          <w:sz w:val="18"/>
          <w:lang w:val="it-IT"/>
        </w:rPr>
        <w:t>ofrece</w:t>
      </w:r>
      <w:proofErr w:type="spellEnd"/>
      <w:r w:rsidRPr="00244ADF">
        <w:rPr>
          <w:rFonts w:ascii="Avenir Next" w:hAnsi="Avenir Next"/>
          <w:sz w:val="18"/>
          <w:lang w:val="it-IT"/>
        </w:rPr>
        <w:t xml:space="preserve"> un </w:t>
      </w:r>
      <w:proofErr w:type="spellStart"/>
      <w:r w:rsidRPr="00244ADF">
        <w:rPr>
          <w:rFonts w:ascii="Avenir Next" w:hAnsi="Avenir Next"/>
          <w:sz w:val="18"/>
          <w:lang w:val="it-IT"/>
        </w:rPr>
        <w:t>servicio</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asesoramiento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profesional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sobre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cualquier</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aspecto</w:t>
      </w:r>
      <w:proofErr w:type="spellEnd"/>
      <w:r w:rsidRPr="00244ADF">
        <w:rPr>
          <w:rFonts w:ascii="Avenir Next" w:hAnsi="Avenir Next"/>
          <w:sz w:val="18"/>
          <w:lang w:val="it-IT"/>
        </w:rPr>
        <w:t xml:space="preserve"> del universo del </w:t>
      </w:r>
      <w:proofErr w:type="spellStart"/>
      <w:r w:rsidRPr="00244ADF">
        <w:rPr>
          <w:rFonts w:ascii="Avenir Next" w:hAnsi="Avenir Next"/>
          <w:sz w:val="18"/>
          <w:lang w:val="it-IT"/>
        </w:rPr>
        <w:t>coleccionismo</w:t>
      </w:r>
      <w:proofErr w:type="spellEnd"/>
      <w:r w:rsidRPr="00244ADF">
        <w:rPr>
          <w:rFonts w:ascii="Avenir Next" w:hAnsi="Avenir Next"/>
          <w:sz w:val="18"/>
          <w:lang w:val="it-IT"/>
        </w:rPr>
        <w:t xml:space="preserve">. Se </w:t>
      </w:r>
      <w:proofErr w:type="spellStart"/>
      <w:r w:rsidRPr="00244ADF">
        <w:rPr>
          <w:rFonts w:ascii="Avenir Next" w:hAnsi="Avenir Next"/>
          <w:sz w:val="18"/>
          <w:lang w:val="it-IT"/>
        </w:rPr>
        <w:t>celebran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subastas</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exposiciones</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salas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subastas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Nueva</w:t>
      </w:r>
      <w:proofErr w:type="spellEnd"/>
      <w:r w:rsidRPr="00244ADF">
        <w:rPr>
          <w:rFonts w:ascii="Avenir Next" w:hAnsi="Avenir Next"/>
          <w:sz w:val="18"/>
          <w:lang w:val="it-IT"/>
        </w:rPr>
        <w:t xml:space="preserve"> York, Londres, </w:t>
      </w:r>
      <w:proofErr w:type="spellStart"/>
      <w:r w:rsidRPr="00244ADF">
        <w:rPr>
          <w:rFonts w:ascii="Avenir Next" w:hAnsi="Avenir Next"/>
          <w:sz w:val="18"/>
          <w:lang w:val="it-IT"/>
        </w:rPr>
        <w:t>Ginebra</w:t>
      </w:r>
      <w:proofErr w:type="spellEnd"/>
      <w:r w:rsidRPr="00244ADF">
        <w:rPr>
          <w:rFonts w:ascii="Avenir Next" w:hAnsi="Avenir Next"/>
          <w:sz w:val="18"/>
          <w:lang w:val="it-IT"/>
        </w:rPr>
        <w:t xml:space="preserve"> y Hong Kong, al </w:t>
      </w:r>
      <w:proofErr w:type="spellStart"/>
      <w:r w:rsidRPr="00244ADF">
        <w:rPr>
          <w:rFonts w:ascii="Avenir Next" w:hAnsi="Avenir Next"/>
          <w:sz w:val="18"/>
          <w:lang w:val="it-IT"/>
        </w:rPr>
        <w:t>mismo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tiempo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clientes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pueden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disfrutar</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servicios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adicionales</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oficinas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representación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repartidas</w:t>
      </w:r>
      <w:proofErr w:type="spellEnd"/>
      <w:r w:rsidRPr="00244ADF">
        <w:rPr>
          <w:rFonts w:ascii="Avenir Next" w:hAnsi="Avenir Next"/>
          <w:sz w:val="18"/>
          <w:lang w:val="it-IT"/>
        </w:rPr>
        <w:t xml:space="preserve"> por </w:t>
      </w:r>
      <w:proofErr w:type="spellStart"/>
      <w:r w:rsidRPr="00244ADF">
        <w:rPr>
          <w:rFonts w:ascii="Avenir Next" w:hAnsi="Avenir Next"/>
          <w:sz w:val="18"/>
          <w:lang w:val="it-IT"/>
        </w:rPr>
        <w:t>toda</w:t>
      </w:r>
      <w:proofErr w:type="spellEnd"/>
      <w:r w:rsidRPr="00244ADF">
        <w:rPr>
          <w:rFonts w:ascii="Avenir Next" w:hAnsi="Avenir Next"/>
          <w:sz w:val="18"/>
          <w:lang w:val="it-IT"/>
        </w:rPr>
        <w:t xml:space="preserve"> Europa, </w:t>
      </w:r>
      <w:proofErr w:type="spellStart"/>
      <w:r w:rsidRPr="00244ADF">
        <w:rPr>
          <w:rFonts w:ascii="Avenir Next" w:hAnsi="Avenir Next"/>
          <w:sz w:val="18"/>
          <w:lang w:val="it-IT"/>
        </w:rPr>
        <w:t>Estados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Unidos</w:t>
      </w:r>
      <w:proofErr w:type="spellEnd"/>
      <w:r w:rsidRPr="00244ADF">
        <w:rPr>
          <w:rFonts w:ascii="Avenir Next" w:hAnsi="Avenir Next"/>
          <w:sz w:val="18"/>
          <w:lang w:val="it-IT"/>
        </w:rPr>
        <w:t xml:space="preserve"> y Asia. </w:t>
      </w:r>
      <w:proofErr w:type="spellStart"/>
      <w:r w:rsidRPr="00244ADF">
        <w:rPr>
          <w:rFonts w:ascii="Avenir Next" w:hAnsi="Avenir Next"/>
          <w:sz w:val="18"/>
          <w:lang w:val="it-IT"/>
        </w:rPr>
        <w:t>Asimismo</w:t>
      </w:r>
      <w:proofErr w:type="spellEnd"/>
      <w:r w:rsidRPr="00244ADF">
        <w:rPr>
          <w:rFonts w:ascii="Avenir Next" w:hAnsi="Avenir Next"/>
          <w:sz w:val="18"/>
          <w:lang w:val="it-IT"/>
        </w:rPr>
        <w:t xml:space="preserve">, Phillips </w:t>
      </w:r>
      <w:proofErr w:type="spellStart"/>
      <w:r w:rsidRPr="00244ADF">
        <w:rPr>
          <w:rFonts w:ascii="Avenir Next" w:hAnsi="Avenir Next"/>
          <w:sz w:val="18"/>
          <w:lang w:val="it-IT"/>
        </w:rPr>
        <w:t>ofrece</w:t>
      </w:r>
      <w:proofErr w:type="spellEnd"/>
      <w:r w:rsidRPr="00244ADF">
        <w:rPr>
          <w:rFonts w:ascii="Avenir Next" w:hAnsi="Avenir Next"/>
          <w:sz w:val="18"/>
          <w:lang w:val="it-IT"/>
        </w:rPr>
        <w:t xml:space="preserve"> una </w:t>
      </w:r>
      <w:proofErr w:type="spellStart"/>
      <w:r w:rsidRPr="00244ADF">
        <w:rPr>
          <w:rFonts w:ascii="Avenir Next" w:hAnsi="Avenir Next"/>
          <w:sz w:val="18"/>
          <w:lang w:val="it-IT"/>
        </w:rPr>
        <w:t>plataforma</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subastas</w:t>
      </w:r>
      <w:proofErr w:type="spellEnd"/>
      <w:r w:rsidRPr="00244ADF">
        <w:rPr>
          <w:rFonts w:ascii="Avenir Next" w:hAnsi="Avenir Next"/>
          <w:sz w:val="18"/>
          <w:lang w:val="it-IT"/>
        </w:rPr>
        <w:t xml:space="preserve"> online </w:t>
      </w:r>
      <w:proofErr w:type="spellStart"/>
      <w:r w:rsidRPr="00244ADF">
        <w:rPr>
          <w:rFonts w:ascii="Avenir Next" w:hAnsi="Avenir Next"/>
          <w:sz w:val="18"/>
          <w:lang w:val="it-IT"/>
        </w:rPr>
        <w:t>accesible</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cualquier</w:t>
      </w:r>
      <w:proofErr w:type="spellEnd"/>
      <w:r w:rsidRPr="00244ADF">
        <w:rPr>
          <w:rFonts w:ascii="Avenir Next" w:hAnsi="Avenir Next"/>
          <w:sz w:val="18"/>
          <w:lang w:val="it-IT"/>
        </w:rPr>
        <w:t xml:space="preserve"> parte del </w:t>
      </w:r>
      <w:proofErr w:type="spellStart"/>
      <w:r w:rsidRPr="00244ADF">
        <w:rPr>
          <w:rFonts w:ascii="Avenir Next" w:hAnsi="Avenir Next"/>
          <w:sz w:val="18"/>
          <w:lang w:val="it-IT"/>
        </w:rPr>
        <w:t>mundo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Además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proporcionar</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oportunidades</w:t>
      </w:r>
      <w:proofErr w:type="spellEnd"/>
      <w:r w:rsidRPr="00244ADF">
        <w:rPr>
          <w:rFonts w:ascii="Avenir Next" w:hAnsi="Avenir Next"/>
          <w:sz w:val="18"/>
          <w:lang w:val="it-IT"/>
        </w:rPr>
        <w:t xml:space="preserve"> de compra-venta a </w:t>
      </w:r>
      <w:proofErr w:type="spellStart"/>
      <w:r w:rsidRPr="00244ADF">
        <w:rPr>
          <w:rFonts w:ascii="Avenir Next" w:hAnsi="Avenir Next"/>
          <w:sz w:val="18"/>
          <w:lang w:val="it-IT"/>
        </w:rPr>
        <w:t>través</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subastas</w:t>
      </w:r>
      <w:proofErr w:type="spellEnd"/>
      <w:r w:rsidRPr="00244ADF">
        <w:rPr>
          <w:rFonts w:ascii="Avenir Next" w:hAnsi="Avenir Next"/>
          <w:sz w:val="18"/>
          <w:lang w:val="it-IT"/>
        </w:rPr>
        <w:t xml:space="preserve">, Phillips </w:t>
      </w:r>
      <w:proofErr w:type="spellStart"/>
      <w:r w:rsidRPr="00244ADF">
        <w:rPr>
          <w:rFonts w:ascii="Avenir Next" w:hAnsi="Avenir Next"/>
          <w:sz w:val="18"/>
          <w:lang w:val="it-IT"/>
        </w:rPr>
        <w:t>actúa</w:t>
      </w:r>
      <w:proofErr w:type="spellEnd"/>
      <w:r w:rsidRPr="00244ADF">
        <w:rPr>
          <w:rFonts w:ascii="Avenir Next" w:hAnsi="Avenir Next"/>
          <w:sz w:val="18"/>
          <w:lang w:val="it-IT"/>
        </w:rPr>
        <w:t xml:space="preserve"> de intermediario en </w:t>
      </w:r>
      <w:proofErr w:type="spellStart"/>
      <w:r w:rsidRPr="00244ADF">
        <w:rPr>
          <w:rFonts w:ascii="Avenir Next" w:hAnsi="Avenir Next"/>
          <w:sz w:val="18"/>
          <w:lang w:val="it-IT"/>
        </w:rPr>
        <w:t>compras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privadas</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ofrece</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asesoramiento</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tasaciones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valoraciones</w:t>
      </w:r>
      <w:proofErr w:type="spellEnd"/>
      <w:r w:rsidRPr="00244ADF">
        <w:rPr>
          <w:rFonts w:ascii="Avenir Next" w:hAnsi="Avenir Next"/>
          <w:sz w:val="18"/>
          <w:lang w:val="it-IT"/>
        </w:rPr>
        <w:t xml:space="preserve"> y </w:t>
      </w:r>
      <w:proofErr w:type="spellStart"/>
      <w:r w:rsidRPr="00244ADF">
        <w:rPr>
          <w:rFonts w:ascii="Avenir Next" w:hAnsi="Avenir Next"/>
          <w:sz w:val="18"/>
          <w:lang w:val="it-IT"/>
        </w:rPr>
        <w:t>otros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servicios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financieros</w:t>
      </w:r>
      <w:proofErr w:type="spellEnd"/>
      <w:r w:rsidRPr="00244ADF">
        <w:rPr>
          <w:rFonts w:ascii="Avenir Next" w:hAnsi="Avenir Next"/>
          <w:sz w:val="18"/>
          <w:lang w:val="it-IT"/>
        </w:rPr>
        <w:t>.</w:t>
      </w:r>
    </w:p>
    <w:p w14:paraId="0A234547" w14:textId="77777777" w:rsidR="002F0063" w:rsidRPr="00244ADF" w:rsidRDefault="002F0063" w:rsidP="00244ADF">
      <w:pPr>
        <w:jc w:val="both"/>
        <w:rPr>
          <w:rFonts w:ascii="Avenir Next" w:hAnsi="Avenir Next" w:cs="Arial"/>
          <w:sz w:val="18"/>
          <w:szCs w:val="18"/>
          <w:lang w:val="en-GB"/>
        </w:rPr>
      </w:pPr>
      <w:r w:rsidRPr="00244ADF">
        <w:rPr>
          <w:rFonts w:ascii="Avenir Next" w:hAnsi="Avenir Next" w:cs="Arial"/>
          <w:sz w:val="18"/>
          <w:szCs w:val="18"/>
          <w:lang w:val="en-GB"/>
        </w:rPr>
        <w:t xml:space="preserve">Visit </w:t>
      </w:r>
      <w:hyperlink r:id="rId9" w:history="1">
        <w:r w:rsidRPr="00244ADF">
          <w:rPr>
            <w:rFonts w:ascii="Avenir Next" w:hAnsi="Avenir Next" w:cs="Arial"/>
            <w:sz w:val="18"/>
            <w:szCs w:val="18"/>
            <w:lang w:val="en-GB"/>
          </w:rPr>
          <w:t>www.phillips.com</w:t>
        </w:r>
      </w:hyperlink>
      <w:r w:rsidRPr="00244ADF">
        <w:rPr>
          <w:rFonts w:ascii="Avenir Next" w:hAnsi="Avenir Next" w:cs="Arial"/>
          <w:sz w:val="18"/>
          <w:szCs w:val="18"/>
          <w:lang w:val="en-GB"/>
        </w:rPr>
        <w:t xml:space="preserve"> for further information.</w:t>
      </w:r>
    </w:p>
    <w:p w14:paraId="06257C6E" w14:textId="77777777" w:rsidR="002F0063" w:rsidRPr="00244ADF" w:rsidRDefault="002F0063" w:rsidP="00244ADF">
      <w:pPr>
        <w:jc w:val="both"/>
        <w:rPr>
          <w:rFonts w:ascii="Avenir Next" w:hAnsi="Avenir Next" w:cs="Arial"/>
          <w:sz w:val="18"/>
          <w:szCs w:val="18"/>
        </w:rPr>
      </w:pPr>
      <w:r w:rsidRPr="00244ADF">
        <w:rPr>
          <w:rFonts w:ascii="Avenir Next" w:hAnsi="Avenir Next"/>
          <w:sz w:val="18"/>
        </w:rPr>
        <w:t xml:space="preserve">Visite </w:t>
      </w:r>
      <w:hyperlink r:id="rId10" w:history="1">
        <w:r w:rsidRPr="00244ADF">
          <w:rPr>
            <w:rStyle w:val="Lienhypertexte"/>
            <w:rFonts w:ascii="Avenir Next" w:hAnsi="Avenir Next"/>
            <w:color w:val="auto"/>
            <w:sz w:val="18"/>
          </w:rPr>
          <w:t>www.phillips.com</w:t>
        </w:r>
      </w:hyperlink>
      <w:r w:rsidRPr="00244ADF">
        <w:rPr>
          <w:rFonts w:ascii="Avenir Next" w:hAnsi="Avenir Next"/>
          <w:sz w:val="18"/>
        </w:rPr>
        <w:t xml:space="preserve"> para </w:t>
      </w:r>
      <w:proofErr w:type="spellStart"/>
      <w:r w:rsidRPr="00244ADF">
        <w:rPr>
          <w:rFonts w:ascii="Avenir Next" w:hAnsi="Avenir Next"/>
          <w:sz w:val="18"/>
        </w:rPr>
        <w:t>obtener</w:t>
      </w:r>
      <w:proofErr w:type="spellEnd"/>
      <w:r w:rsidRPr="00244ADF">
        <w:rPr>
          <w:rFonts w:ascii="Avenir Next" w:hAnsi="Avenir Next"/>
          <w:sz w:val="18"/>
        </w:rPr>
        <w:t xml:space="preserve"> </w:t>
      </w:r>
      <w:proofErr w:type="spellStart"/>
      <w:r w:rsidRPr="00244ADF">
        <w:rPr>
          <w:rFonts w:ascii="Avenir Next" w:hAnsi="Avenir Next"/>
          <w:sz w:val="18"/>
        </w:rPr>
        <w:t>más</w:t>
      </w:r>
      <w:proofErr w:type="spellEnd"/>
      <w:r w:rsidRPr="00244ADF">
        <w:rPr>
          <w:rFonts w:ascii="Avenir Next" w:hAnsi="Avenir Next"/>
          <w:sz w:val="18"/>
        </w:rPr>
        <w:t xml:space="preserve"> </w:t>
      </w:r>
      <w:proofErr w:type="spellStart"/>
      <w:r w:rsidRPr="00244ADF">
        <w:rPr>
          <w:rFonts w:ascii="Avenir Next" w:hAnsi="Avenir Next"/>
          <w:sz w:val="18"/>
        </w:rPr>
        <w:t>información</w:t>
      </w:r>
      <w:proofErr w:type="spellEnd"/>
      <w:r w:rsidRPr="00244ADF">
        <w:rPr>
          <w:rFonts w:ascii="Avenir Next" w:hAnsi="Avenir Next"/>
          <w:sz w:val="18"/>
        </w:rPr>
        <w:t>.</w:t>
      </w:r>
    </w:p>
    <w:p w14:paraId="67233973" w14:textId="77777777" w:rsidR="002F0063" w:rsidRPr="00244ADF" w:rsidRDefault="002F0063" w:rsidP="00244ADF">
      <w:pPr>
        <w:jc w:val="both"/>
        <w:rPr>
          <w:rFonts w:ascii="Avenir Next" w:hAnsi="Avenir Next" w:cs="Arial"/>
          <w:sz w:val="18"/>
          <w:szCs w:val="18"/>
        </w:rPr>
      </w:pPr>
    </w:p>
    <w:p w14:paraId="312565E2" w14:textId="77777777" w:rsidR="002F0063" w:rsidRPr="00244ADF" w:rsidRDefault="002F0063" w:rsidP="00244ADF">
      <w:pPr>
        <w:jc w:val="both"/>
        <w:rPr>
          <w:rFonts w:ascii="Avenir Next" w:eastAsia="Times New Roman" w:hAnsi="Avenir Next" w:cs="Arial"/>
          <w:b/>
          <w:bCs/>
          <w:sz w:val="18"/>
          <w:szCs w:val="18"/>
          <w:shd w:val="clear" w:color="auto" w:fill="FFFFFF"/>
          <w:lang w:val="it-IT" w:eastAsia="en-GB"/>
        </w:rPr>
      </w:pPr>
      <w:proofErr w:type="spellStart"/>
      <w:r w:rsidRPr="00244ADF">
        <w:rPr>
          <w:rFonts w:ascii="Avenir Next" w:hAnsi="Avenir Next"/>
          <w:b/>
          <w:sz w:val="18"/>
          <w:shd w:val="clear" w:color="auto" w:fill="FFFFFF"/>
          <w:lang w:val="it-IT"/>
        </w:rPr>
        <w:t>Acerca</w:t>
      </w:r>
      <w:proofErr w:type="spellEnd"/>
      <w:r w:rsidRPr="00244ADF">
        <w:rPr>
          <w:rFonts w:ascii="Avenir Next" w:hAnsi="Avenir Next"/>
          <w:b/>
          <w:sz w:val="18"/>
          <w:shd w:val="clear" w:color="auto" w:fill="FFFFFF"/>
          <w:lang w:val="it-IT"/>
        </w:rPr>
        <w:t xml:space="preserve"> de Susan G. Komen®</w:t>
      </w:r>
    </w:p>
    <w:p w14:paraId="02C25384" w14:textId="77777777" w:rsidR="002F0063" w:rsidRPr="00244ADF" w:rsidRDefault="002F0063" w:rsidP="00244ADF">
      <w:pPr>
        <w:jc w:val="both"/>
        <w:rPr>
          <w:rFonts w:ascii="Avenir Next" w:eastAsia="Times New Roman" w:hAnsi="Avenir Next" w:cs="Arial"/>
          <w:b/>
          <w:bCs/>
          <w:sz w:val="18"/>
          <w:szCs w:val="18"/>
          <w:shd w:val="clear" w:color="auto" w:fill="FFFFFF"/>
          <w:lang w:val="it-IT" w:eastAsia="en-GB"/>
        </w:rPr>
      </w:pPr>
    </w:p>
    <w:p w14:paraId="61570D51" w14:textId="77777777" w:rsidR="002F0063" w:rsidRPr="00244ADF" w:rsidRDefault="002F0063" w:rsidP="00244ADF">
      <w:pPr>
        <w:jc w:val="both"/>
        <w:rPr>
          <w:rFonts w:ascii="Avenir Next" w:hAnsi="Avenir Next" w:cs="Arial"/>
          <w:sz w:val="18"/>
          <w:szCs w:val="18"/>
          <w:lang w:val="it-IT"/>
        </w:rPr>
      </w:pPr>
      <w:r w:rsidRPr="00244ADF">
        <w:rPr>
          <w:rFonts w:ascii="Avenir Next" w:hAnsi="Avenir Next"/>
          <w:sz w:val="18"/>
        </w:rPr>
        <w:t>Susan G. </w:t>
      </w:r>
      <w:proofErr w:type="spellStart"/>
      <w:r w:rsidRPr="00244ADF">
        <w:rPr>
          <w:rFonts w:ascii="Avenir Next" w:hAnsi="Avenir Next"/>
          <w:sz w:val="18"/>
        </w:rPr>
        <w:t>Komen</w:t>
      </w:r>
      <w:proofErr w:type="spellEnd"/>
      <w:r w:rsidRPr="00244ADF">
        <w:rPr>
          <w:rFonts w:ascii="Avenir Next" w:hAnsi="Avenir Next"/>
          <w:sz w:val="18"/>
        </w:rPr>
        <w:t xml:space="preserve">® es la principal </w:t>
      </w:r>
      <w:proofErr w:type="spellStart"/>
      <w:r w:rsidRPr="00244ADF">
        <w:rPr>
          <w:rFonts w:ascii="Avenir Next" w:hAnsi="Avenir Next"/>
          <w:sz w:val="18"/>
        </w:rPr>
        <w:t>organización</w:t>
      </w:r>
      <w:proofErr w:type="spellEnd"/>
      <w:r w:rsidRPr="00244ADF">
        <w:rPr>
          <w:rFonts w:ascii="Avenir Next" w:hAnsi="Avenir Next"/>
          <w:sz w:val="18"/>
        </w:rPr>
        <w:t xml:space="preserve"> </w:t>
      </w:r>
      <w:proofErr w:type="spellStart"/>
      <w:r w:rsidRPr="00244ADF">
        <w:rPr>
          <w:rFonts w:ascii="Avenir Next" w:hAnsi="Avenir Next"/>
          <w:sz w:val="18"/>
        </w:rPr>
        <w:t>mundial</w:t>
      </w:r>
      <w:proofErr w:type="spellEnd"/>
      <w:r w:rsidRPr="00244ADF">
        <w:rPr>
          <w:rFonts w:ascii="Avenir Next" w:hAnsi="Avenir Next"/>
          <w:sz w:val="18"/>
        </w:rPr>
        <w:t xml:space="preserve"> sin </w:t>
      </w:r>
      <w:proofErr w:type="spellStart"/>
      <w:r w:rsidRPr="00244ADF">
        <w:rPr>
          <w:rFonts w:ascii="Avenir Next" w:hAnsi="Avenir Next"/>
          <w:sz w:val="18"/>
        </w:rPr>
        <w:t>ánimo</w:t>
      </w:r>
      <w:proofErr w:type="spellEnd"/>
      <w:r w:rsidRPr="00244ADF">
        <w:rPr>
          <w:rFonts w:ascii="Avenir Next" w:hAnsi="Avenir Next"/>
          <w:sz w:val="18"/>
        </w:rPr>
        <w:t xml:space="preserve"> de </w:t>
      </w:r>
      <w:proofErr w:type="spellStart"/>
      <w:r w:rsidRPr="00244ADF">
        <w:rPr>
          <w:rFonts w:ascii="Avenir Next" w:hAnsi="Avenir Next"/>
          <w:sz w:val="18"/>
        </w:rPr>
        <w:t>lucro</w:t>
      </w:r>
      <w:proofErr w:type="spellEnd"/>
      <w:r w:rsidRPr="00244ADF">
        <w:rPr>
          <w:rFonts w:ascii="Avenir Next" w:hAnsi="Avenir Next"/>
          <w:sz w:val="18"/>
        </w:rPr>
        <w:t xml:space="preserve"> contra el </w:t>
      </w:r>
      <w:proofErr w:type="spellStart"/>
      <w:r w:rsidRPr="00244ADF">
        <w:rPr>
          <w:rFonts w:ascii="Avenir Next" w:hAnsi="Avenir Next"/>
          <w:sz w:val="18"/>
        </w:rPr>
        <w:t>cáncer</w:t>
      </w:r>
      <w:proofErr w:type="spellEnd"/>
      <w:r w:rsidRPr="00244ADF">
        <w:rPr>
          <w:rFonts w:ascii="Avenir Next" w:hAnsi="Avenir Next"/>
          <w:sz w:val="18"/>
        </w:rPr>
        <w:t xml:space="preserve"> de mama, que </w:t>
      </w:r>
      <w:proofErr w:type="spellStart"/>
      <w:r w:rsidRPr="00244ADF">
        <w:rPr>
          <w:rFonts w:ascii="Avenir Next" w:hAnsi="Avenir Next"/>
          <w:sz w:val="18"/>
        </w:rPr>
        <w:t>trabaja</w:t>
      </w:r>
      <w:proofErr w:type="spellEnd"/>
      <w:r w:rsidRPr="00244ADF">
        <w:rPr>
          <w:rFonts w:ascii="Avenir Next" w:hAnsi="Avenir Next"/>
          <w:sz w:val="18"/>
        </w:rPr>
        <w:t xml:space="preserve"> para </w:t>
      </w:r>
      <w:proofErr w:type="spellStart"/>
      <w:r w:rsidRPr="00244ADF">
        <w:rPr>
          <w:rFonts w:ascii="Avenir Next" w:hAnsi="Avenir Next"/>
          <w:sz w:val="18"/>
        </w:rPr>
        <w:t>salvar</w:t>
      </w:r>
      <w:proofErr w:type="spellEnd"/>
      <w:r w:rsidRPr="00244ADF">
        <w:rPr>
          <w:rFonts w:ascii="Avenir Next" w:hAnsi="Avenir Next"/>
          <w:sz w:val="18"/>
        </w:rPr>
        <w:t xml:space="preserve"> vidas y </w:t>
      </w:r>
      <w:proofErr w:type="spellStart"/>
      <w:r w:rsidRPr="00244ADF">
        <w:rPr>
          <w:rFonts w:ascii="Avenir Next" w:hAnsi="Avenir Next"/>
          <w:sz w:val="18"/>
        </w:rPr>
        <w:t>erradicar</w:t>
      </w:r>
      <w:proofErr w:type="spellEnd"/>
      <w:r w:rsidRPr="00244ADF">
        <w:rPr>
          <w:rFonts w:ascii="Avenir Next" w:hAnsi="Avenir Next"/>
          <w:sz w:val="18"/>
        </w:rPr>
        <w:t xml:space="preserve"> el </w:t>
      </w:r>
      <w:proofErr w:type="spellStart"/>
      <w:r w:rsidRPr="00244ADF">
        <w:rPr>
          <w:rFonts w:ascii="Avenir Next" w:hAnsi="Avenir Next"/>
          <w:sz w:val="18"/>
        </w:rPr>
        <w:t>cáncer</w:t>
      </w:r>
      <w:proofErr w:type="spellEnd"/>
      <w:r w:rsidRPr="00244ADF">
        <w:rPr>
          <w:rFonts w:ascii="Avenir Next" w:hAnsi="Avenir Next"/>
          <w:sz w:val="18"/>
        </w:rPr>
        <w:t xml:space="preserve"> de mama. </w:t>
      </w:r>
      <w:proofErr w:type="spellStart"/>
      <w:r w:rsidRPr="00244ADF">
        <w:rPr>
          <w:rFonts w:ascii="Avenir Next" w:hAnsi="Avenir Next"/>
          <w:sz w:val="18"/>
        </w:rPr>
        <w:t>Komen</w:t>
      </w:r>
      <w:proofErr w:type="spellEnd"/>
      <w:r w:rsidRPr="00244ADF">
        <w:rPr>
          <w:rFonts w:ascii="Avenir Next" w:hAnsi="Avenir Next"/>
          <w:sz w:val="18"/>
        </w:rPr>
        <w:t xml:space="preserve"> </w:t>
      </w:r>
      <w:proofErr w:type="spellStart"/>
      <w:r w:rsidRPr="00244ADF">
        <w:rPr>
          <w:rFonts w:ascii="Avenir Next" w:hAnsi="Avenir Next"/>
          <w:sz w:val="18"/>
        </w:rPr>
        <w:t>tiene</w:t>
      </w:r>
      <w:proofErr w:type="spellEnd"/>
      <w:r w:rsidRPr="00244ADF">
        <w:rPr>
          <w:rFonts w:ascii="Avenir Next" w:hAnsi="Avenir Next"/>
          <w:sz w:val="18"/>
        </w:rPr>
        <w:t xml:space="preserve"> un </w:t>
      </w:r>
      <w:proofErr w:type="spellStart"/>
      <w:r w:rsidRPr="00244ADF">
        <w:rPr>
          <w:rFonts w:ascii="Avenir Next" w:hAnsi="Avenir Next"/>
          <w:sz w:val="18"/>
        </w:rPr>
        <w:t>visión</w:t>
      </w:r>
      <w:proofErr w:type="spellEnd"/>
      <w:r w:rsidRPr="00244ADF">
        <w:rPr>
          <w:rFonts w:ascii="Avenir Next" w:hAnsi="Avenir Next"/>
          <w:sz w:val="18"/>
        </w:rPr>
        <w:t xml:space="preserve"> </w:t>
      </w:r>
      <w:proofErr w:type="spellStart"/>
      <w:r w:rsidRPr="00244ADF">
        <w:rPr>
          <w:rFonts w:ascii="Avenir Next" w:hAnsi="Avenir Next"/>
          <w:sz w:val="18"/>
        </w:rPr>
        <w:t>inigualable</w:t>
      </w:r>
      <w:proofErr w:type="spellEnd"/>
      <w:r w:rsidRPr="00244ADF">
        <w:rPr>
          <w:rFonts w:ascii="Avenir Next" w:hAnsi="Avenir Next"/>
          <w:sz w:val="18"/>
        </w:rPr>
        <w:t xml:space="preserve"> y </w:t>
      </w:r>
      <w:proofErr w:type="spellStart"/>
      <w:r w:rsidRPr="00244ADF">
        <w:rPr>
          <w:rFonts w:ascii="Avenir Next" w:hAnsi="Avenir Next"/>
          <w:sz w:val="18"/>
        </w:rPr>
        <w:t>completa</w:t>
      </w:r>
      <w:proofErr w:type="spellEnd"/>
      <w:r w:rsidRPr="00244ADF">
        <w:rPr>
          <w:rFonts w:ascii="Avenir Next" w:hAnsi="Avenir Next"/>
          <w:sz w:val="18"/>
        </w:rPr>
        <w:t xml:space="preserve"> de 360 </w:t>
      </w:r>
      <w:proofErr w:type="spellStart"/>
      <w:r w:rsidRPr="00244ADF">
        <w:rPr>
          <w:rFonts w:ascii="Avenir Next" w:hAnsi="Avenir Next"/>
          <w:sz w:val="18"/>
        </w:rPr>
        <w:t>grados</w:t>
      </w:r>
      <w:proofErr w:type="spellEnd"/>
      <w:r w:rsidRPr="00244ADF">
        <w:rPr>
          <w:rFonts w:ascii="Avenir Next" w:hAnsi="Avenir Next"/>
          <w:sz w:val="18"/>
        </w:rPr>
        <w:t xml:space="preserve"> para </w:t>
      </w:r>
      <w:proofErr w:type="spellStart"/>
      <w:r w:rsidRPr="00244ADF">
        <w:rPr>
          <w:rFonts w:ascii="Avenir Next" w:hAnsi="Avenir Next"/>
          <w:sz w:val="18"/>
        </w:rPr>
        <w:t>luchar</w:t>
      </w:r>
      <w:proofErr w:type="spellEnd"/>
      <w:r w:rsidRPr="00244ADF">
        <w:rPr>
          <w:rFonts w:ascii="Avenir Next" w:hAnsi="Avenir Next"/>
          <w:sz w:val="18"/>
        </w:rPr>
        <w:t xml:space="preserve"> contra </w:t>
      </w:r>
      <w:proofErr w:type="spellStart"/>
      <w:r w:rsidRPr="00244ADF">
        <w:rPr>
          <w:rFonts w:ascii="Avenir Next" w:hAnsi="Avenir Next"/>
          <w:sz w:val="18"/>
        </w:rPr>
        <w:t>esta</w:t>
      </w:r>
      <w:proofErr w:type="spellEnd"/>
      <w:r w:rsidRPr="00244ADF">
        <w:rPr>
          <w:rFonts w:ascii="Avenir Next" w:hAnsi="Avenir Next"/>
          <w:sz w:val="18"/>
        </w:rPr>
        <w:t xml:space="preserve"> </w:t>
      </w:r>
      <w:proofErr w:type="spellStart"/>
      <w:r w:rsidRPr="00244ADF">
        <w:rPr>
          <w:rFonts w:ascii="Avenir Next" w:hAnsi="Avenir Next"/>
          <w:sz w:val="18"/>
        </w:rPr>
        <w:t>enfermedad</w:t>
      </w:r>
      <w:proofErr w:type="spellEnd"/>
      <w:r w:rsidRPr="00244ADF">
        <w:rPr>
          <w:rFonts w:ascii="Avenir Next" w:hAnsi="Avenir Next"/>
          <w:sz w:val="18"/>
        </w:rPr>
        <w:t xml:space="preserve"> en </w:t>
      </w:r>
      <w:proofErr w:type="spellStart"/>
      <w:r w:rsidRPr="00244ADF">
        <w:rPr>
          <w:rFonts w:ascii="Avenir Next" w:hAnsi="Avenir Next"/>
          <w:sz w:val="18"/>
        </w:rPr>
        <w:t>todos</w:t>
      </w:r>
      <w:proofErr w:type="spellEnd"/>
      <w:r w:rsidRPr="00244ADF">
        <w:rPr>
          <w:rFonts w:ascii="Avenir Next" w:hAnsi="Avenir Next"/>
          <w:sz w:val="18"/>
        </w:rPr>
        <w:t xml:space="preserve"> los </w:t>
      </w:r>
      <w:proofErr w:type="spellStart"/>
      <w:r w:rsidRPr="00244ADF">
        <w:rPr>
          <w:rFonts w:ascii="Avenir Next" w:hAnsi="Avenir Next"/>
          <w:sz w:val="18"/>
        </w:rPr>
        <w:t>ámbitos</w:t>
      </w:r>
      <w:proofErr w:type="spellEnd"/>
      <w:r w:rsidRPr="00244ADF">
        <w:rPr>
          <w:rFonts w:ascii="Avenir Next" w:hAnsi="Avenir Next"/>
          <w:sz w:val="18"/>
        </w:rPr>
        <w:t xml:space="preserve"> y dar </w:t>
      </w:r>
      <w:proofErr w:type="spellStart"/>
      <w:r w:rsidRPr="00244ADF">
        <w:rPr>
          <w:rFonts w:ascii="Avenir Next" w:hAnsi="Avenir Next"/>
          <w:sz w:val="18"/>
        </w:rPr>
        <w:t>apoyo</w:t>
      </w:r>
      <w:proofErr w:type="spellEnd"/>
      <w:r w:rsidRPr="00244ADF">
        <w:rPr>
          <w:rFonts w:ascii="Avenir Next" w:hAnsi="Avenir Next"/>
          <w:sz w:val="18"/>
        </w:rPr>
        <w:t xml:space="preserve"> a </w:t>
      </w:r>
      <w:proofErr w:type="spellStart"/>
      <w:r w:rsidRPr="00244ADF">
        <w:rPr>
          <w:rFonts w:ascii="Avenir Next" w:hAnsi="Avenir Next"/>
          <w:sz w:val="18"/>
        </w:rPr>
        <w:t>millones</w:t>
      </w:r>
      <w:proofErr w:type="spellEnd"/>
      <w:r w:rsidRPr="00244ADF">
        <w:rPr>
          <w:rFonts w:ascii="Avenir Next" w:hAnsi="Avenir Next"/>
          <w:sz w:val="18"/>
        </w:rPr>
        <w:t xml:space="preserve"> de </w:t>
      </w:r>
      <w:proofErr w:type="spellStart"/>
      <w:r w:rsidRPr="00244ADF">
        <w:rPr>
          <w:rFonts w:ascii="Avenir Next" w:hAnsi="Avenir Next"/>
          <w:sz w:val="18"/>
        </w:rPr>
        <w:t>personas</w:t>
      </w:r>
      <w:proofErr w:type="spellEnd"/>
      <w:r w:rsidRPr="00244ADF">
        <w:rPr>
          <w:rFonts w:ascii="Avenir Next" w:hAnsi="Avenir Next"/>
          <w:sz w:val="18"/>
        </w:rPr>
        <w:t xml:space="preserve"> en </w:t>
      </w:r>
      <w:proofErr w:type="spellStart"/>
      <w:r w:rsidRPr="00244ADF">
        <w:rPr>
          <w:rFonts w:ascii="Avenir Next" w:hAnsi="Avenir Next"/>
          <w:sz w:val="18"/>
        </w:rPr>
        <w:t>Estados</w:t>
      </w:r>
      <w:proofErr w:type="spellEnd"/>
      <w:r w:rsidRPr="00244ADF">
        <w:rPr>
          <w:rFonts w:ascii="Avenir Next" w:hAnsi="Avenir Next"/>
          <w:sz w:val="18"/>
        </w:rPr>
        <w:t xml:space="preserve"> Unidos y en </w:t>
      </w:r>
      <w:proofErr w:type="spellStart"/>
      <w:r w:rsidRPr="00244ADF">
        <w:rPr>
          <w:rFonts w:ascii="Avenir Next" w:hAnsi="Avenir Next"/>
          <w:sz w:val="18"/>
        </w:rPr>
        <w:t>países</w:t>
      </w:r>
      <w:proofErr w:type="spellEnd"/>
      <w:r w:rsidRPr="00244ADF">
        <w:rPr>
          <w:rFonts w:ascii="Avenir Next" w:hAnsi="Avenir Next"/>
          <w:sz w:val="18"/>
        </w:rPr>
        <w:t xml:space="preserve"> de </w:t>
      </w:r>
      <w:proofErr w:type="spellStart"/>
      <w:r w:rsidRPr="00244ADF">
        <w:rPr>
          <w:rFonts w:ascii="Avenir Next" w:hAnsi="Avenir Next"/>
          <w:sz w:val="18"/>
        </w:rPr>
        <w:t>todo</w:t>
      </w:r>
      <w:proofErr w:type="spellEnd"/>
      <w:r w:rsidRPr="00244ADF">
        <w:rPr>
          <w:rFonts w:ascii="Avenir Next" w:hAnsi="Avenir Next"/>
          <w:sz w:val="18"/>
        </w:rPr>
        <w:t xml:space="preserve"> el </w:t>
      </w:r>
      <w:proofErr w:type="spellStart"/>
      <w:r w:rsidRPr="00244ADF">
        <w:rPr>
          <w:rFonts w:ascii="Avenir Next" w:hAnsi="Avenir Next"/>
          <w:sz w:val="18"/>
        </w:rPr>
        <w:t>mundo</w:t>
      </w:r>
      <w:proofErr w:type="spellEnd"/>
      <w:r w:rsidRPr="00244ADF">
        <w:rPr>
          <w:rFonts w:ascii="Avenir Next" w:hAnsi="Avenir Next"/>
          <w:sz w:val="18"/>
        </w:rPr>
        <w:t>. </w:t>
      </w:r>
      <w:proofErr w:type="spellStart"/>
      <w:r w:rsidRPr="00244ADF">
        <w:rPr>
          <w:rFonts w:ascii="Avenir Next" w:hAnsi="Avenir Next"/>
          <w:sz w:val="18"/>
        </w:rPr>
        <w:t>Defendemos</w:t>
      </w:r>
      <w:proofErr w:type="spellEnd"/>
      <w:r w:rsidRPr="00244ADF">
        <w:rPr>
          <w:rFonts w:ascii="Avenir Next" w:hAnsi="Avenir Next"/>
          <w:sz w:val="18"/>
        </w:rPr>
        <w:t xml:space="preserve"> a los </w:t>
      </w:r>
      <w:proofErr w:type="spellStart"/>
      <w:r w:rsidRPr="00244ADF">
        <w:rPr>
          <w:rFonts w:ascii="Avenir Next" w:hAnsi="Avenir Next"/>
          <w:sz w:val="18"/>
        </w:rPr>
        <w:t>pacientes</w:t>
      </w:r>
      <w:proofErr w:type="spellEnd"/>
      <w:r w:rsidRPr="00244ADF">
        <w:rPr>
          <w:rFonts w:ascii="Avenir Next" w:hAnsi="Avenir Next"/>
          <w:sz w:val="18"/>
        </w:rPr>
        <w:t xml:space="preserve">, es </w:t>
      </w:r>
      <w:proofErr w:type="spellStart"/>
      <w:r w:rsidRPr="00244ADF">
        <w:rPr>
          <w:rFonts w:ascii="Avenir Next" w:hAnsi="Avenir Next"/>
          <w:sz w:val="18"/>
        </w:rPr>
        <w:t>decir</w:t>
      </w:r>
      <w:proofErr w:type="spellEnd"/>
      <w:r w:rsidRPr="00244ADF">
        <w:rPr>
          <w:rFonts w:ascii="Avenir Next" w:hAnsi="Avenir Next"/>
          <w:sz w:val="18"/>
        </w:rPr>
        <w:t xml:space="preserve">, </w:t>
      </w:r>
      <w:proofErr w:type="spellStart"/>
      <w:r w:rsidRPr="00244ADF">
        <w:rPr>
          <w:rFonts w:ascii="Avenir Next" w:hAnsi="Avenir Next"/>
          <w:sz w:val="18"/>
        </w:rPr>
        <w:t>impulsamos</w:t>
      </w:r>
      <w:proofErr w:type="spellEnd"/>
      <w:r w:rsidRPr="00244ADF">
        <w:rPr>
          <w:rFonts w:ascii="Avenir Next" w:hAnsi="Avenir Next"/>
          <w:sz w:val="18"/>
        </w:rPr>
        <w:t xml:space="preserve"> los avances en la </w:t>
      </w:r>
      <w:proofErr w:type="spellStart"/>
      <w:r w:rsidRPr="00244ADF">
        <w:rPr>
          <w:rFonts w:ascii="Avenir Next" w:hAnsi="Avenir Next"/>
          <w:sz w:val="18"/>
        </w:rPr>
        <w:t>investigación</w:t>
      </w:r>
      <w:proofErr w:type="spellEnd"/>
      <w:r w:rsidRPr="00244ADF">
        <w:rPr>
          <w:rFonts w:ascii="Avenir Next" w:hAnsi="Avenir Next"/>
          <w:sz w:val="18"/>
        </w:rPr>
        <w:t xml:space="preserve">, </w:t>
      </w:r>
      <w:proofErr w:type="spellStart"/>
      <w:r w:rsidRPr="00244ADF">
        <w:rPr>
          <w:rFonts w:ascii="Avenir Next" w:hAnsi="Avenir Next"/>
          <w:sz w:val="18"/>
        </w:rPr>
        <w:t>mejoramos</w:t>
      </w:r>
      <w:proofErr w:type="spellEnd"/>
      <w:r w:rsidRPr="00244ADF">
        <w:rPr>
          <w:rFonts w:ascii="Avenir Next" w:hAnsi="Avenir Next"/>
          <w:sz w:val="18"/>
        </w:rPr>
        <w:t xml:space="preserve"> el </w:t>
      </w:r>
      <w:proofErr w:type="spellStart"/>
      <w:r w:rsidRPr="00244ADF">
        <w:rPr>
          <w:rFonts w:ascii="Avenir Next" w:hAnsi="Avenir Next"/>
          <w:sz w:val="18"/>
        </w:rPr>
        <w:t>acceso</w:t>
      </w:r>
      <w:proofErr w:type="spellEnd"/>
      <w:r w:rsidRPr="00244ADF">
        <w:rPr>
          <w:rFonts w:ascii="Avenir Next" w:hAnsi="Avenir Next"/>
          <w:sz w:val="18"/>
        </w:rPr>
        <w:t xml:space="preserve"> a </w:t>
      </w:r>
      <w:proofErr w:type="spellStart"/>
      <w:r w:rsidRPr="00244ADF">
        <w:rPr>
          <w:rFonts w:ascii="Avenir Next" w:hAnsi="Avenir Next"/>
          <w:sz w:val="18"/>
        </w:rPr>
        <w:t>una</w:t>
      </w:r>
      <w:proofErr w:type="spellEnd"/>
      <w:r w:rsidRPr="00244ADF">
        <w:rPr>
          <w:rFonts w:ascii="Avenir Next" w:hAnsi="Avenir Next"/>
          <w:sz w:val="18"/>
        </w:rPr>
        <w:t xml:space="preserve"> </w:t>
      </w:r>
      <w:proofErr w:type="spellStart"/>
      <w:r w:rsidRPr="00244ADF">
        <w:rPr>
          <w:rFonts w:ascii="Avenir Next" w:hAnsi="Avenir Next"/>
          <w:sz w:val="18"/>
        </w:rPr>
        <w:t>atención</w:t>
      </w:r>
      <w:proofErr w:type="spellEnd"/>
      <w:r w:rsidRPr="00244ADF">
        <w:rPr>
          <w:rFonts w:ascii="Avenir Next" w:hAnsi="Avenir Next"/>
          <w:sz w:val="18"/>
        </w:rPr>
        <w:t xml:space="preserve"> de </w:t>
      </w:r>
      <w:proofErr w:type="spellStart"/>
      <w:r w:rsidRPr="00244ADF">
        <w:rPr>
          <w:rFonts w:ascii="Avenir Next" w:hAnsi="Avenir Next"/>
          <w:sz w:val="18"/>
        </w:rPr>
        <w:t>alta</w:t>
      </w:r>
      <w:proofErr w:type="spellEnd"/>
      <w:r w:rsidRPr="00244ADF">
        <w:rPr>
          <w:rFonts w:ascii="Avenir Next" w:hAnsi="Avenir Next"/>
          <w:sz w:val="18"/>
        </w:rPr>
        <w:t xml:space="preserve"> </w:t>
      </w:r>
      <w:proofErr w:type="spellStart"/>
      <w:r w:rsidRPr="00244ADF">
        <w:rPr>
          <w:rFonts w:ascii="Avenir Next" w:hAnsi="Avenir Next"/>
          <w:sz w:val="18"/>
        </w:rPr>
        <w:t>calidad</w:t>
      </w:r>
      <w:proofErr w:type="spellEnd"/>
      <w:r w:rsidRPr="00244ADF">
        <w:rPr>
          <w:rFonts w:ascii="Avenir Next" w:hAnsi="Avenir Next"/>
          <w:sz w:val="18"/>
        </w:rPr>
        <w:t xml:space="preserve">, </w:t>
      </w:r>
      <w:proofErr w:type="spellStart"/>
      <w:r w:rsidRPr="00244ADF">
        <w:rPr>
          <w:rFonts w:ascii="Avenir Next" w:hAnsi="Avenir Next"/>
          <w:sz w:val="18"/>
        </w:rPr>
        <w:t>ofrecemos</w:t>
      </w:r>
      <w:proofErr w:type="spellEnd"/>
      <w:r w:rsidRPr="00244ADF">
        <w:rPr>
          <w:rFonts w:ascii="Avenir Next" w:hAnsi="Avenir Next"/>
          <w:sz w:val="18"/>
        </w:rPr>
        <w:t xml:space="preserve"> </w:t>
      </w:r>
      <w:proofErr w:type="spellStart"/>
      <w:r w:rsidRPr="00244ADF">
        <w:rPr>
          <w:rFonts w:ascii="Avenir Next" w:hAnsi="Avenir Next"/>
          <w:sz w:val="18"/>
        </w:rPr>
        <w:t>apoyo</w:t>
      </w:r>
      <w:proofErr w:type="spellEnd"/>
      <w:r w:rsidRPr="00244ADF">
        <w:rPr>
          <w:rFonts w:ascii="Avenir Next" w:hAnsi="Avenir Next"/>
          <w:sz w:val="18"/>
        </w:rPr>
        <w:t xml:space="preserve"> directo a los </w:t>
      </w:r>
      <w:proofErr w:type="spellStart"/>
      <w:r w:rsidRPr="00244ADF">
        <w:rPr>
          <w:rFonts w:ascii="Avenir Next" w:hAnsi="Avenir Next"/>
          <w:sz w:val="18"/>
        </w:rPr>
        <w:t>pacientes</w:t>
      </w:r>
      <w:proofErr w:type="spellEnd"/>
      <w:r w:rsidRPr="00244ADF">
        <w:rPr>
          <w:rFonts w:ascii="Avenir Next" w:hAnsi="Avenir Next"/>
          <w:sz w:val="18"/>
        </w:rPr>
        <w:t xml:space="preserve"> y </w:t>
      </w:r>
      <w:proofErr w:type="spellStart"/>
      <w:r w:rsidRPr="00244ADF">
        <w:rPr>
          <w:rFonts w:ascii="Avenir Next" w:hAnsi="Avenir Next"/>
          <w:sz w:val="18"/>
        </w:rPr>
        <w:t>proporcionamos</w:t>
      </w:r>
      <w:proofErr w:type="spellEnd"/>
      <w:r w:rsidRPr="00244ADF">
        <w:rPr>
          <w:rFonts w:ascii="Avenir Next" w:hAnsi="Avenir Next"/>
          <w:sz w:val="18"/>
        </w:rPr>
        <w:t xml:space="preserve"> </w:t>
      </w:r>
      <w:proofErr w:type="spellStart"/>
      <w:r w:rsidRPr="00244ADF">
        <w:rPr>
          <w:rFonts w:ascii="Avenir Next" w:hAnsi="Avenir Next"/>
          <w:sz w:val="18"/>
        </w:rPr>
        <w:t>información</w:t>
      </w:r>
      <w:proofErr w:type="spellEnd"/>
      <w:r w:rsidRPr="00244ADF">
        <w:rPr>
          <w:rFonts w:ascii="Avenir Next" w:hAnsi="Avenir Next"/>
          <w:sz w:val="18"/>
        </w:rPr>
        <w:t xml:space="preserve"> fiable a las </w:t>
      </w:r>
      <w:proofErr w:type="spellStart"/>
      <w:r w:rsidRPr="00244ADF">
        <w:rPr>
          <w:rFonts w:ascii="Avenir Next" w:hAnsi="Avenir Next"/>
          <w:sz w:val="18"/>
        </w:rPr>
        <w:t>personas</w:t>
      </w:r>
      <w:proofErr w:type="spellEnd"/>
      <w:r w:rsidRPr="00244ADF">
        <w:rPr>
          <w:rFonts w:ascii="Avenir Next" w:hAnsi="Avenir Next"/>
          <w:sz w:val="18"/>
        </w:rPr>
        <w:t>. </w:t>
      </w:r>
      <w:r w:rsidRPr="00244ADF">
        <w:rPr>
          <w:rFonts w:ascii="Avenir Next" w:hAnsi="Avenir Next"/>
          <w:sz w:val="18"/>
          <w:lang w:val="it-IT"/>
        </w:rPr>
        <w:t xml:space="preserve">Esta </w:t>
      </w:r>
      <w:proofErr w:type="spellStart"/>
      <w:r w:rsidRPr="00244ADF">
        <w:rPr>
          <w:rFonts w:ascii="Avenir Next" w:hAnsi="Avenir Next"/>
          <w:sz w:val="18"/>
          <w:lang w:val="it-IT"/>
        </w:rPr>
        <w:t>organización</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fundada</w:t>
      </w:r>
      <w:proofErr w:type="spellEnd"/>
      <w:r w:rsidRPr="00244ADF">
        <w:rPr>
          <w:rFonts w:ascii="Avenir Next" w:hAnsi="Avenir Next"/>
          <w:sz w:val="18"/>
          <w:lang w:val="it-IT"/>
        </w:rPr>
        <w:t xml:space="preserve"> por Nancy G. </w:t>
      </w:r>
      <w:proofErr w:type="spellStart"/>
      <w:r w:rsidRPr="00244ADF">
        <w:rPr>
          <w:rFonts w:ascii="Avenir Next" w:hAnsi="Avenir Next"/>
          <w:sz w:val="18"/>
          <w:lang w:val="it-IT"/>
        </w:rPr>
        <w:t>Brinker</w:t>
      </w:r>
      <w:proofErr w:type="spellEnd"/>
      <w:r w:rsidRPr="00244ADF">
        <w:rPr>
          <w:rFonts w:ascii="Avenir Next" w:hAnsi="Avenir Next"/>
          <w:sz w:val="18"/>
          <w:lang w:val="it-IT"/>
        </w:rPr>
        <w:t xml:space="preserve">, es una </w:t>
      </w:r>
      <w:proofErr w:type="spellStart"/>
      <w:r w:rsidRPr="00244ADF">
        <w:rPr>
          <w:rFonts w:ascii="Avenir Next" w:hAnsi="Avenir Next"/>
          <w:sz w:val="18"/>
          <w:lang w:val="it-IT"/>
        </w:rPr>
        <w:t>promesa</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que</w:t>
      </w:r>
      <w:proofErr w:type="spellEnd"/>
      <w:r w:rsidRPr="00244ADF">
        <w:rPr>
          <w:rFonts w:ascii="Avenir Next" w:hAnsi="Avenir Next"/>
          <w:sz w:val="18"/>
          <w:lang w:val="it-IT"/>
        </w:rPr>
        <w:t xml:space="preserve"> le </w:t>
      </w:r>
      <w:proofErr w:type="spellStart"/>
      <w:r w:rsidRPr="00244ADF">
        <w:rPr>
          <w:rFonts w:ascii="Avenir Next" w:hAnsi="Avenir Next"/>
          <w:sz w:val="18"/>
          <w:lang w:val="it-IT"/>
        </w:rPr>
        <w:t>hizo</w:t>
      </w:r>
      <w:proofErr w:type="spellEnd"/>
      <w:r w:rsidRPr="00244ADF">
        <w:rPr>
          <w:rFonts w:ascii="Avenir Next" w:hAnsi="Avenir Next"/>
          <w:sz w:val="18"/>
          <w:lang w:val="it-IT"/>
        </w:rPr>
        <w:t xml:space="preserve"> a su </w:t>
      </w:r>
      <w:proofErr w:type="spellStart"/>
      <w:r w:rsidRPr="00244ADF">
        <w:rPr>
          <w:rFonts w:ascii="Avenir Next" w:hAnsi="Avenir Next"/>
          <w:sz w:val="18"/>
          <w:lang w:val="it-IT"/>
        </w:rPr>
        <w:t>hermana</w:t>
      </w:r>
      <w:proofErr w:type="spellEnd"/>
      <w:r w:rsidRPr="00244ADF">
        <w:rPr>
          <w:rFonts w:ascii="Avenir Next" w:hAnsi="Avenir Next"/>
          <w:sz w:val="18"/>
          <w:lang w:val="it-IT"/>
        </w:rPr>
        <w:t xml:space="preserve"> Suzy, </w:t>
      </w:r>
      <w:proofErr w:type="spellStart"/>
      <w:r w:rsidRPr="00244ADF">
        <w:rPr>
          <w:rFonts w:ascii="Avenir Next" w:hAnsi="Avenir Next"/>
          <w:sz w:val="18"/>
          <w:lang w:val="it-IT"/>
        </w:rPr>
        <w:t>fallecida</w:t>
      </w:r>
      <w:proofErr w:type="spellEnd"/>
      <w:r w:rsidRPr="00244ADF">
        <w:rPr>
          <w:rFonts w:ascii="Avenir Next" w:hAnsi="Avenir Next"/>
          <w:sz w:val="18"/>
          <w:lang w:val="it-IT"/>
        </w:rPr>
        <w:t xml:space="preserve"> a causa de esta </w:t>
      </w:r>
      <w:proofErr w:type="spellStart"/>
      <w:r w:rsidRPr="00244ADF">
        <w:rPr>
          <w:rFonts w:ascii="Avenir Next" w:hAnsi="Avenir Next"/>
          <w:sz w:val="18"/>
          <w:lang w:val="it-IT"/>
        </w:rPr>
        <w:t>enfermedad</w:t>
      </w:r>
      <w:proofErr w:type="spellEnd"/>
      <w:r w:rsidRPr="00244ADF">
        <w:rPr>
          <w:rFonts w:ascii="Avenir Next" w:hAnsi="Avenir Next"/>
          <w:sz w:val="18"/>
          <w:lang w:val="it-IT"/>
        </w:rPr>
        <w:t xml:space="preserve">. Komen mantiene su </w:t>
      </w:r>
      <w:proofErr w:type="spellStart"/>
      <w:r w:rsidRPr="00244ADF">
        <w:rPr>
          <w:rFonts w:ascii="Avenir Next" w:hAnsi="Avenir Next"/>
          <w:sz w:val="18"/>
          <w:lang w:val="it-IT"/>
        </w:rPr>
        <w:t>compromiso</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apoyar</w:t>
      </w:r>
      <w:proofErr w:type="spellEnd"/>
      <w:r w:rsidRPr="00244ADF">
        <w:rPr>
          <w:rFonts w:ascii="Avenir Next" w:hAnsi="Avenir Next"/>
          <w:sz w:val="18"/>
          <w:lang w:val="it-IT"/>
        </w:rPr>
        <w:t xml:space="preserve"> a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personas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afectadas</w:t>
      </w:r>
      <w:proofErr w:type="spellEnd"/>
      <w:r w:rsidRPr="00244ADF">
        <w:rPr>
          <w:rFonts w:ascii="Avenir Next" w:hAnsi="Avenir Next"/>
          <w:sz w:val="18"/>
          <w:lang w:val="it-IT"/>
        </w:rPr>
        <w:t xml:space="preserve"> por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cáncer</w:t>
      </w:r>
      <w:proofErr w:type="spellEnd"/>
      <w:r w:rsidRPr="00244ADF">
        <w:rPr>
          <w:rFonts w:ascii="Avenir Next" w:hAnsi="Avenir Next"/>
          <w:sz w:val="18"/>
          <w:lang w:val="it-IT"/>
        </w:rPr>
        <w:t xml:space="preserve"> de </w:t>
      </w:r>
      <w:proofErr w:type="spellStart"/>
      <w:r w:rsidRPr="00244ADF">
        <w:rPr>
          <w:rFonts w:ascii="Avenir Next" w:hAnsi="Avenir Next"/>
          <w:sz w:val="18"/>
          <w:lang w:val="it-IT"/>
        </w:rPr>
        <w:t>mama</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el</w:t>
      </w:r>
      <w:proofErr w:type="spellEnd"/>
      <w:r w:rsidRPr="00244ADF">
        <w:rPr>
          <w:rFonts w:ascii="Avenir Next" w:hAnsi="Avenir Next"/>
          <w:sz w:val="18"/>
          <w:lang w:val="it-IT"/>
        </w:rPr>
        <w:t xml:space="preserve"> presente, </w:t>
      </w:r>
      <w:proofErr w:type="spellStart"/>
      <w:r w:rsidRPr="00244ADF">
        <w:rPr>
          <w:rFonts w:ascii="Avenir Next" w:hAnsi="Avenir Next"/>
          <w:sz w:val="18"/>
          <w:lang w:val="it-IT"/>
        </w:rPr>
        <w:t>mientras</w:t>
      </w:r>
      <w:proofErr w:type="spellEnd"/>
      <w:r w:rsidRPr="00244ADF">
        <w:rPr>
          <w:rFonts w:ascii="Avenir Next" w:hAnsi="Avenir Next"/>
          <w:sz w:val="18"/>
          <w:lang w:val="it-IT"/>
        </w:rPr>
        <w:t xml:space="preserve"> busca sin </w:t>
      </w:r>
      <w:proofErr w:type="spellStart"/>
      <w:r w:rsidRPr="00244ADF">
        <w:rPr>
          <w:rFonts w:ascii="Avenir Next" w:hAnsi="Avenir Next"/>
          <w:sz w:val="18"/>
          <w:lang w:val="it-IT"/>
        </w:rPr>
        <w:t>descanso</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curas</w:t>
      </w:r>
      <w:proofErr w:type="spellEnd"/>
      <w:r w:rsidRPr="00244ADF">
        <w:rPr>
          <w:rFonts w:ascii="Avenir Next" w:hAnsi="Avenir Next"/>
          <w:sz w:val="18"/>
          <w:lang w:val="it-IT"/>
        </w:rPr>
        <w:t xml:space="preserve"> del futuro. Visite </w:t>
      </w:r>
      <w:hyperlink r:id="rId11" w:history="1">
        <w:r w:rsidRPr="00244ADF">
          <w:rPr>
            <w:rStyle w:val="Lienhypertexte"/>
            <w:rFonts w:ascii="Avenir Next" w:hAnsi="Avenir Next"/>
            <w:color w:val="auto"/>
            <w:sz w:val="18"/>
            <w:lang w:val="it-IT"/>
          </w:rPr>
          <w:t>komen.org</w:t>
        </w:r>
      </w:hyperlink>
      <w:r w:rsidRPr="00244ADF">
        <w:rPr>
          <w:rFonts w:ascii="Avenir Next" w:hAnsi="Avenir Next"/>
          <w:sz w:val="18"/>
          <w:lang w:val="it-IT"/>
        </w:rPr>
        <w:t xml:space="preserve"> o </w:t>
      </w:r>
      <w:proofErr w:type="spellStart"/>
      <w:r w:rsidRPr="00244ADF">
        <w:rPr>
          <w:rFonts w:ascii="Avenir Next" w:hAnsi="Avenir Next"/>
          <w:sz w:val="18"/>
          <w:lang w:val="it-IT"/>
        </w:rPr>
        <w:t>llámenos</w:t>
      </w:r>
      <w:proofErr w:type="spellEnd"/>
      <w:r w:rsidRPr="00244ADF">
        <w:rPr>
          <w:rFonts w:ascii="Avenir Next" w:hAnsi="Avenir Next"/>
          <w:sz w:val="18"/>
          <w:lang w:val="it-IT"/>
        </w:rPr>
        <w:t xml:space="preserve"> al 1-877 GO KOMEN. </w:t>
      </w:r>
      <w:proofErr w:type="spellStart"/>
      <w:r w:rsidRPr="00244ADF">
        <w:rPr>
          <w:rFonts w:ascii="Avenir Next" w:hAnsi="Avenir Next"/>
          <w:sz w:val="18"/>
          <w:lang w:val="it-IT"/>
        </w:rPr>
        <w:t>Conéctese</w:t>
      </w:r>
      <w:proofErr w:type="spellEnd"/>
      <w:r w:rsidRPr="00244ADF">
        <w:rPr>
          <w:rFonts w:ascii="Avenir Next" w:hAnsi="Avenir Next"/>
          <w:sz w:val="18"/>
          <w:lang w:val="it-IT"/>
        </w:rPr>
        <w:t xml:space="preserve"> con </w:t>
      </w:r>
      <w:proofErr w:type="spellStart"/>
      <w:r w:rsidRPr="00244ADF">
        <w:rPr>
          <w:rFonts w:ascii="Avenir Next" w:hAnsi="Avenir Next"/>
          <w:sz w:val="18"/>
          <w:lang w:val="it-IT"/>
        </w:rPr>
        <w:t>nosotros</w:t>
      </w:r>
      <w:proofErr w:type="spellEnd"/>
      <w:r w:rsidRPr="00244ADF">
        <w:rPr>
          <w:rFonts w:ascii="Avenir Next" w:hAnsi="Avenir Next"/>
          <w:sz w:val="18"/>
          <w:lang w:val="it-IT"/>
        </w:rPr>
        <w:t xml:space="preserve"> en </w:t>
      </w:r>
      <w:proofErr w:type="spellStart"/>
      <w:r w:rsidRPr="00244ADF">
        <w:rPr>
          <w:rFonts w:ascii="Avenir Next" w:hAnsi="Avenir Next"/>
          <w:sz w:val="18"/>
          <w:lang w:val="it-IT"/>
        </w:rPr>
        <w:t>las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redes</w:t>
      </w:r>
      <w:proofErr w:type="spellEnd"/>
      <w:r w:rsidRPr="00244ADF">
        <w:rPr>
          <w:rFonts w:ascii="Avenir Next" w:hAnsi="Avenir Next"/>
          <w:sz w:val="18"/>
          <w:lang w:val="it-IT"/>
        </w:rPr>
        <w:t xml:space="preserve"> </w:t>
      </w:r>
      <w:proofErr w:type="spellStart"/>
      <w:r w:rsidRPr="00244ADF">
        <w:rPr>
          <w:rFonts w:ascii="Avenir Next" w:hAnsi="Avenir Next"/>
          <w:sz w:val="18"/>
          <w:lang w:val="it-IT"/>
        </w:rPr>
        <w:t>sociales</w:t>
      </w:r>
      <w:proofErr w:type="spellEnd"/>
      <w:r w:rsidRPr="00244ADF">
        <w:rPr>
          <w:rFonts w:ascii="Avenir Next" w:hAnsi="Avenir Next"/>
          <w:sz w:val="18"/>
          <w:lang w:val="it-IT"/>
        </w:rPr>
        <w:t xml:space="preserve"> en </w:t>
      </w:r>
      <w:hyperlink r:id="rId12" w:history="1">
        <w:r w:rsidRPr="00244ADF">
          <w:rPr>
            <w:rStyle w:val="Lienhypertexte"/>
            <w:rFonts w:ascii="Avenir Next" w:hAnsi="Avenir Next"/>
            <w:color w:val="auto"/>
            <w:sz w:val="18"/>
            <w:lang w:val="it-IT"/>
          </w:rPr>
          <w:t>www5.komen.org/social</w:t>
        </w:r>
      </w:hyperlink>
      <w:r w:rsidRPr="00244ADF">
        <w:rPr>
          <w:rFonts w:ascii="Avenir Next" w:hAnsi="Avenir Next"/>
          <w:sz w:val="18"/>
          <w:lang w:val="it-IT"/>
        </w:rPr>
        <w:t>.</w:t>
      </w:r>
    </w:p>
    <w:p w14:paraId="73A9475A" w14:textId="77777777" w:rsidR="000716C4" w:rsidRPr="00244ADF" w:rsidRDefault="000716C4" w:rsidP="00244ADF">
      <w:pPr>
        <w:jc w:val="both"/>
        <w:rPr>
          <w:rFonts w:ascii="Arial" w:hAnsi="Arial" w:cs="Arial"/>
          <w:b/>
          <w:bCs/>
          <w:sz w:val="22"/>
          <w:szCs w:val="22"/>
          <w:lang w:val="it-IT"/>
        </w:rPr>
      </w:pPr>
    </w:p>
    <w:sectPr w:rsidR="000716C4" w:rsidRPr="00244A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4940D" w14:textId="77777777" w:rsidR="001538AB" w:rsidRDefault="001538AB" w:rsidP="005A5074">
      <w:r>
        <w:separator/>
      </w:r>
    </w:p>
  </w:endnote>
  <w:endnote w:type="continuationSeparator" w:id="0">
    <w:p w14:paraId="7271EEFF" w14:textId="77777777" w:rsidR="001538AB" w:rsidRDefault="001538AB"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7C7" w14:textId="77777777" w:rsidR="005A5074" w:rsidRPr="001C5E7B" w:rsidRDefault="005A5074" w:rsidP="005A5074">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0077AEE2" w14:textId="7CD274FC" w:rsidR="005A5074" w:rsidRDefault="005A5074" w:rsidP="005A5074">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5CCA1" w14:textId="77777777" w:rsidR="001538AB" w:rsidRDefault="001538AB" w:rsidP="005A5074">
      <w:r>
        <w:separator/>
      </w:r>
    </w:p>
  </w:footnote>
  <w:footnote w:type="continuationSeparator" w:id="0">
    <w:p w14:paraId="5E595DCC" w14:textId="77777777" w:rsidR="001538AB" w:rsidRDefault="001538AB" w:rsidP="005A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93B" w14:textId="53047857" w:rsidR="005A5074" w:rsidRDefault="005A5074" w:rsidP="005A5074">
    <w:pPr>
      <w:pStyle w:val="En-tte"/>
      <w:jc w:val="center"/>
    </w:pPr>
    <w:r>
      <w:rPr>
        <w:noProof/>
        <w:lang w:eastAsia="fr-CH"/>
      </w:rPr>
      <w:drawing>
        <wp:inline distT="0" distB="0" distL="0" distR="0" wp14:anchorId="5023E543" wp14:editId="0C1F0B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D89828F" w14:textId="77777777" w:rsidR="005A5074" w:rsidRDefault="005A5074" w:rsidP="005A507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D2C"/>
    <w:multiLevelType w:val="hybridMultilevel"/>
    <w:tmpl w:val="C4625F92"/>
    <w:lvl w:ilvl="0" w:tplc="AEFA60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E"/>
    <w:rsid w:val="000716C4"/>
    <w:rsid w:val="000F056D"/>
    <w:rsid w:val="00105205"/>
    <w:rsid w:val="00143E12"/>
    <w:rsid w:val="001538AB"/>
    <w:rsid w:val="00234646"/>
    <w:rsid w:val="0024002F"/>
    <w:rsid w:val="00244ADF"/>
    <w:rsid w:val="00294640"/>
    <w:rsid w:val="002F0063"/>
    <w:rsid w:val="00327B72"/>
    <w:rsid w:val="00417803"/>
    <w:rsid w:val="00460A07"/>
    <w:rsid w:val="00486C5A"/>
    <w:rsid w:val="004D3B37"/>
    <w:rsid w:val="005A5074"/>
    <w:rsid w:val="005B4A9E"/>
    <w:rsid w:val="005D46A8"/>
    <w:rsid w:val="005D7DEB"/>
    <w:rsid w:val="007C240D"/>
    <w:rsid w:val="00816720"/>
    <w:rsid w:val="00BF17B8"/>
    <w:rsid w:val="00C05814"/>
    <w:rsid w:val="00C227E7"/>
    <w:rsid w:val="00C50F8A"/>
    <w:rsid w:val="00DA1EB1"/>
    <w:rsid w:val="00DB7D32"/>
    <w:rsid w:val="00EF62AA"/>
    <w:rsid w:val="00EF7FC6"/>
    <w:rsid w:val="00F060DC"/>
    <w:rsid w:val="00FC3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742057E"/>
  <w15:chartTrackingRefBased/>
  <w15:docId w15:val="{54F92CA5-65B2-774D-A3E6-9FAF93E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4A9E"/>
  </w:style>
  <w:style w:type="character" w:customStyle="1" w:styleId="il">
    <w:name w:val="il"/>
    <w:basedOn w:val="Policepardfaut"/>
    <w:rsid w:val="005B4A9E"/>
  </w:style>
  <w:style w:type="character" w:customStyle="1" w:styleId="m-2125540041112006095gmail-apple-converted-space">
    <w:name w:val="m_-2125540041112006095gmail-apple-converted-space"/>
    <w:basedOn w:val="Policepardfaut"/>
    <w:rsid w:val="005B4A9E"/>
  </w:style>
  <w:style w:type="character" w:customStyle="1" w:styleId="m-2125540041112006095gmail-il">
    <w:name w:val="m_-2125540041112006095gmail-il"/>
    <w:basedOn w:val="Policepardfaut"/>
    <w:rsid w:val="005B4A9E"/>
  </w:style>
  <w:style w:type="character" w:styleId="Marquedecommentaire">
    <w:name w:val="annotation reference"/>
    <w:basedOn w:val="Policepardfaut"/>
    <w:uiPriority w:val="99"/>
    <w:semiHidden/>
    <w:unhideWhenUsed/>
    <w:rsid w:val="005B4A9E"/>
    <w:rPr>
      <w:sz w:val="16"/>
      <w:szCs w:val="16"/>
    </w:rPr>
  </w:style>
  <w:style w:type="paragraph" w:styleId="Commentaire">
    <w:name w:val="annotation text"/>
    <w:basedOn w:val="Normal"/>
    <w:link w:val="CommentaireCar"/>
    <w:uiPriority w:val="99"/>
    <w:unhideWhenUsed/>
    <w:rsid w:val="005B4A9E"/>
    <w:pPr>
      <w:spacing w:after="200"/>
    </w:pPr>
    <w:rPr>
      <w:sz w:val="20"/>
      <w:szCs w:val="20"/>
      <w:lang w:val="en-US"/>
    </w:rPr>
  </w:style>
  <w:style w:type="character" w:customStyle="1" w:styleId="CommentaireCar">
    <w:name w:val="Commentaire Car"/>
    <w:basedOn w:val="Policepardfaut"/>
    <w:link w:val="Commentaire"/>
    <w:uiPriority w:val="99"/>
    <w:rsid w:val="005B4A9E"/>
    <w:rPr>
      <w:sz w:val="20"/>
      <w:szCs w:val="20"/>
      <w:lang w:val="en-US"/>
    </w:rPr>
  </w:style>
  <w:style w:type="paragraph" w:styleId="En-tte">
    <w:name w:val="header"/>
    <w:basedOn w:val="Normal"/>
    <w:link w:val="En-tteCar"/>
    <w:uiPriority w:val="99"/>
    <w:unhideWhenUsed/>
    <w:rsid w:val="005A5074"/>
    <w:pPr>
      <w:tabs>
        <w:tab w:val="center" w:pos="4536"/>
        <w:tab w:val="right" w:pos="9072"/>
      </w:tabs>
    </w:pPr>
  </w:style>
  <w:style w:type="character" w:customStyle="1" w:styleId="En-tteCar">
    <w:name w:val="En-tête Car"/>
    <w:basedOn w:val="Policepardfaut"/>
    <w:link w:val="En-tte"/>
    <w:uiPriority w:val="99"/>
    <w:rsid w:val="005A5074"/>
  </w:style>
  <w:style w:type="paragraph" w:styleId="Pieddepage">
    <w:name w:val="footer"/>
    <w:basedOn w:val="Normal"/>
    <w:link w:val="PieddepageCar"/>
    <w:uiPriority w:val="99"/>
    <w:unhideWhenUsed/>
    <w:rsid w:val="005A5074"/>
    <w:pPr>
      <w:tabs>
        <w:tab w:val="center" w:pos="4536"/>
        <w:tab w:val="right" w:pos="9072"/>
      </w:tabs>
    </w:pPr>
  </w:style>
  <w:style w:type="character" w:customStyle="1" w:styleId="PieddepageCar">
    <w:name w:val="Pied de page Car"/>
    <w:basedOn w:val="Policepardfaut"/>
    <w:link w:val="Pieddepage"/>
    <w:uiPriority w:val="99"/>
    <w:rsid w:val="005A5074"/>
  </w:style>
  <w:style w:type="character" w:styleId="Lienhypertexte">
    <w:name w:val="Hyperlink"/>
    <w:basedOn w:val="Policepardfaut"/>
    <w:uiPriority w:val="99"/>
    <w:semiHidden/>
    <w:unhideWhenUsed/>
    <w:rsid w:val="005A5074"/>
    <w:rPr>
      <w:color w:val="0000FF"/>
      <w:u w:val="single"/>
    </w:rPr>
  </w:style>
  <w:style w:type="paragraph" w:styleId="Objetducommentaire">
    <w:name w:val="annotation subject"/>
    <w:basedOn w:val="Commentaire"/>
    <w:next w:val="Commentaire"/>
    <w:link w:val="ObjetducommentaireCar"/>
    <w:uiPriority w:val="99"/>
    <w:semiHidden/>
    <w:unhideWhenUsed/>
    <w:rsid w:val="00105205"/>
    <w:pPr>
      <w:spacing w:after="0"/>
    </w:pPr>
    <w:rPr>
      <w:b/>
      <w:bCs/>
      <w:lang w:val="fr-CH"/>
    </w:rPr>
  </w:style>
  <w:style w:type="character" w:customStyle="1" w:styleId="ObjetducommentaireCar">
    <w:name w:val="Objet du commentaire Car"/>
    <w:basedOn w:val="CommentaireCar"/>
    <w:link w:val="Objetducommentaire"/>
    <w:uiPriority w:val="99"/>
    <w:semiHidden/>
    <w:rsid w:val="00105205"/>
    <w:rPr>
      <w:b/>
      <w:bCs/>
      <w:sz w:val="20"/>
      <w:szCs w:val="20"/>
      <w:lang w:val="en-US"/>
    </w:rPr>
  </w:style>
  <w:style w:type="table" w:styleId="Grilledutableau">
    <w:name w:val="Table Grid"/>
    <w:basedOn w:val="TableauNormal"/>
    <w:uiPriority w:val="59"/>
    <w:rsid w:val="000716C4"/>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08388579776890127apple-converted-space">
    <w:name w:val="gmail-m_7608388579776890127apple-converted-space"/>
    <w:basedOn w:val="Policepardfaut"/>
    <w:rsid w:val="000716C4"/>
  </w:style>
  <w:style w:type="paragraph" w:styleId="Sansinterligne">
    <w:name w:val="No Spacing"/>
    <w:uiPriority w:val="1"/>
    <w:qFormat/>
    <w:rsid w:val="000716C4"/>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5.komen.org/soci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men.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hillips.com" TargetMode="External"/><Relationship Id="rId4" Type="http://schemas.openxmlformats.org/officeDocument/2006/relationships/webSettings" Target="webSettings.xml"/><Relationship Id="rId9" Type="http://schemas.openxmlformats.org/officeDocument/2006/relationships/hyperlink" Target="http://www.phillip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2004</Words>
  <Characters>11023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2022-10-28T09:20:00Z</dcterms:created>
  <dcterms:modified xsi:type="dcterms:W3CDTF">2022-11-05T14:26:00Z</dcterms:modified>
</cp:coreProperties>
</file>