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2F5B" w14:textId="34CEB4DA" w:rsidR="00834ADA" w:rsidRPr="00C1611A" w:rsidRDefault="00834ADA" w:rsidP="00834ADA">
      <w:pPr>
        <w:jc w:val="center"/>
        <w:rPr>
          <w:rFonts w:ascii="Avenir Next" w:eastAsia="Times New Roman" w:hAnsi="Avenir Next" w:cs="Arial"/>
          <w:b/>
          <w:bCs/>
          <w:color w:val="222222"/>
        </w:rPr>
      </w:pPr>
      <w:r>
        <w:rPr>
          <w:rFonts w:ascii="Avenir Next" w:hAnsi="Avenir Next" w:hint="eastAsia"/>
          <w:b/>
          <w:color w:val="222222"/>
        </w:rPr>
        <w:t>제니스가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리럭셔리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살롱에서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선보이는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1970</w:t>
      </w:r>
      <w:r>
        <w:rPr>
          <w:rFonts w:ascii="Avenir Next" w:hAnsi="Avenir Next" w:hint="eastAsia"/>
          <w:b/>
          <w:color w:val="222222"/>
        </w:rPr>
        <w:t>년대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엘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프리메로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크로노그래프를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탑재한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“</w:t>
      </w:r>
      <w:r>
        <w:rPr>
          <w:rFonts w:ascii="Avenir Next" w:hAnsi="Avenir Next" w:hint="eastAsia"/>
          <w:b/>
          <w:color w:val="222222"/>
        </w:rPr>
        <w:t>ZENITH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ICONS: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ACT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II</w:t>
      </w:r>
      <w:r>
        <w:rPr>
          <w:rFonts w:ascii="Avenir Next" w:hAnsi="Avenir Next" w:hint="eastAsia"/>
          <w:b/>
          <w:color w:val="222222"/>
        </w:rPr>
        <w:t>”</w:t>
      </w:r>
      <w:r w:rsidR="0023330E">
        <w:rPr>
          <w:rFonts w:ascii="Avenir Next" w:hAnsi="Avenir Next" w:hint="eastAsia"/>
          <w:b/>
          <w:color w:val="222222"/>
        </w:rPr>
        <w:t xml:space="preserve"> </w:t>
      </w:r>
      <w:r>
        <w:rPr>
          <w:rFonts w:ascii="Avenir Next" w:hAnsi="Avenir Next" w:hint="eastAsia"/>
          <w:b/>
          <w:color w:val="222222"/>
        </w:rPr>
        <w:t>컬렉션</w:t>
      </w:r>
    </w:p>
    <w:p w14:paraId="20D0AB2E" w14:textId="4B1129A5" w:rsidR="00834ADA" w:rsidRPr="005F1D59" w:rsidRDefault="00834ADA" w:rsidP="00834ADA">
      <w:pPr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GB"/>
        </w:rPr>
      </w:pPr>
    </w:p>
    <w:p w14:paraId="2DBCBD71" w14:textId="277C4F4A" w:rsidR="00CF2181" w:rsidRDefault="007902B9" w:rsidP="00C1611A">
      <w:pPr>
        <w:jc w:val="both"/>
        <w:rPr>
          <w:rFonts w:ascii="Avenir Next" w:eastAsia="Times New Roman" w:hAnsi="Avenir Next" w:cs="Arial"/>
          <w:b/>
          <w:bCs/>
          <w:color w:val="222222"/>
          <w:sz w:val="20"/>
          <w:szCs w:val="20"/>
        </w:rPr>
      </w:pPr>
      <w:r>
        <w:rPr>
          <w:rFonts w:ascii="Avenir Next" w:hAnsi="Avenir Next" w:hint="eastAsia"/>
          <w:b/>
          <w:color w:val="222222"/>
          <w:sz w:val="20"/>
        </w:rPr>
        <w:t>제네바에서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개최되는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세계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최초의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중고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빈티지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럭셔리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상품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및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수집품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무역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박람회인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리럭셔리</w:t>
      </w:r>
      <w:r>
        <w:rPr>
          <w:rFonts w:ascii="Avenir Next" w:hAnsi="Avenir Next" w:hint="eastAsia"/>
          <w:b/>
          <w:color w:val="222222"/>
          <w:sz w:val="20"/>
        </w:rPr>
        <w:t>(RE-</w:t>
      </w:r>
      <w:proofErr w:type="spellStart"/>
      <w:r>
        <w:rPr>
          <w:rFonts w:ascii="Avenir Next" w:hAnsi="Avenir Next" w:hint="eastAsia"/>
          <w:b/>
          <w:color w:val="222222"/>
          <w:sz w:val="20"/>
        </w:rPr>
        <w:t>Luxury</w:t>
      </w:r>
      <w:proofErr w:type="spellEnd"/>
      <w:r>
        <w:rPr>
          <w:rFonts w:ascii="Avenir Next" w:hAnsi="Avenir Next" w:hint="eastAsia"/>
          <w:b/>
          <w:color w:val="222222"/>
          <w:sz w:val="20"/>
        </w:rPr>
        <w:t>)</w:t>
      </w:r>
      <w:r>
        <w:rPr>
          <w:rFonts w:ascii="Avenir Next" w:hAnsi="Avenir Next" w:hint="eastAsia"/>
          <w:b/>
          <w:color w:val="222222"/>
          <w:sz w:val="20"/>
        </w:rPr>
        <w:t>에서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제니스가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정품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빈티지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시계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큐레이션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프로그램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ICONS: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ACT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II</w:t>
      </w:r>
      <w:r>
        <w:rPr>
          <w:rFonts w:ascii="Avenir Next" w:hAnsi="Avenir Next" w:hint="eastAsia"/>
          <w:b/>
          <w:color w:val="222222"/>
          <w:sz w:val="20"/>
        </w:rPr>
        <w:t>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공개하며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모두의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이목을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집중시키고</w:t>
      </w:r>
      <w:r>
        <w:rPr>
          <w:rFonts w:ascii="Avenir Next" w:hAnsi="Avenir Next" w:hint="eastAsia"/>
          <w:b/>
          <w:color w:val="222222"/>
          <w:sz w:val="20"/>
        </w:rPr>
        <w:t>,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지속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가능성을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지향하는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HORIZ-ON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이니셔티브를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 w:rsidR="0049714A" w:rsidRPr="0049714A">
        <w:rPr>
          <w:rFonts w:ascii="Avenir Next" w:hAnsi="Avenir Next" w:hint="eastAsia"/>
          <w:b/>
          <w:color w:val="222222"/>
          <w:sz w:val="20"/>
        </w:rPr>
        <w:t>이어갑니다</w:t>
      </w:r>
      <w:r>
        <w:rPr>
          <w:rFonts w:ascii="Avenir Next" w:hAnsi="Avenir Next" w:hint="eastAsia"/>
          <w:b/>
          <w:color w:val="222222"/>
          <w:sz w:val="20"/>
        </w:rPr>
        <w:t>.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럭셔리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분야의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순환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경제를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지향하며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상징적인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레퍼런스에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새로운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생명력을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부여하는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리럭셔리는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단연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ZENITH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ICONS: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ACT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II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캡슐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컬렉션을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선보일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이상적인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플랫폼입니다</w:t>
      </w:r>
      <w:r>
        <w:rPr>
          <w:rFonts w:ascii="Avenir Next" w:hAnsi="Avenir Next" w:hint="eastAsia"/>
          <w:b/>
          <w:color w:val="222222"/>
          <w:sz w:val="20"/>
        </w:rPr>
        <w:t>.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수집가들은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1970</w:t>
      </w:r>
      <w:r>
        <w:rPr>
          <w:rFonts w:ascii="Avenir Next" w:hAnsi="Avenir Next" w:hint="eastAsia"/>
          <w:b/>
          <w:color w:val="222222"/>
          <w:sz w:val="20"/>
        </w:rPr>
        <w:t>년대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특유의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디자인과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프리메로에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포함된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추가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기능을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엿볼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있는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이번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캡슐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컬렉션을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통해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제니스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매뉴팩처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역사상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종종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간과되기도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했으나</w:t>
      </w:r>
      <w:r>
        <w:rPr>
          <w:rFonts w:ascii="Avenir Next" w:hAnsi="Avenir Next" w:hint="eastAsia"/>
          <w:b/>
          <w:color w:val="222222"/>
          <w:sz w:val="20"/>
        </w:rPr>
        <w:t>,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가장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역동적이고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대담했던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시기로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손꼽히는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우주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시대의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타임피스를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직접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만나볼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수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있습니다</w:t>
      </w:r>
      <w:r>
        <w:rPr>
          <w:rFonts w:ascii="Avenir Next" w:hAnsi="Avenir Next" w:hint="eastAsia"/>
          <w:b/>
          <w:color w:val="222222"/>
          <w:sz w:val="20"/>
        </w:rPr>
        <w:t>.</w:t>
      </w:r>
    </w:p>
    <w:p w14:paraId="1FEC3D3C" w14:textId="77777777" w:rsidR="00CF2181" w:rsidRPr="005F1D59" w:rsidRDefault="00CF2181" w:rsidP="00834ADA">
      <w:pPr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GB"/>
        </w:rPr>
      </w:pPr>
    </w:p>
    <w:p w14:paraId="0EFC9FED" w14:textId="51C34F0C" w:rsidR="005853B0" w:rsidRDefault="005853B0" w:rsidP="00C1611A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color w:val="222222"/>
          <w:sz w:val="20"/>
        </w:rPr>
        <w:t>제니스가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독보적인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유산</w:t>
      </w:r>
      <w:r>
        <w:rPr>
          <w:rFonts w:ascii="Avenir Next" w:hAnsi="Avenir Next" w:hint="eastAsia"/>
          <w:color w:val="222222"/>
          <w:sz w:val="20"/>
        </w:rPr>
        <w:t>,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그리고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제니스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시계가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워치메이킹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분야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전반에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미쳤던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영향을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조명하며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역사에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경의를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표함과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동시에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세계의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안목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있는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수집가를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사로잡을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타임피스를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선보입니다</w:t>
      </w:r>
      <w:r>
        <w:rPr>
          <w:rFonts w:ascii="Avenir Next" w:hAnsi="Avenir Next" w:hint="eastAsia"/>
          <w:color w:val="222222"/>
          <w:sz w:val="20"/>
        </w:rPr>
        <w:t>.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2020</w:t>
      </w:r>
      <w:r>
        <w:rPr>
          <w:rFonts w:ascii="Avenir Next" w:hAnsi="Avenir Next" w:hint="eastAsia"/>
          <w:color w:val="222222"/>
          <w:sz w:val="20"/>
        </w:rPr>
        <w:t>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첫선을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보인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ZENITH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ICONS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프로그램은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1960</w:t>
      </w:r>
      <w:r>
        <w:rPr>
          <w:rFonts w:ascii="Avenir Next" w:hAnsi="Avenir Next" w:hint="eastAsia"/>
          <w:color w:val="222222"/>
          <w:sz w:val="20"/>
        </w:rPr>
        <w:t>년대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및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1970</w:t>
      </w:r>
      <w:r>
        <w:rPr>
          <w:rFonts w:ascii="Avenir Next" w:hAnsi="Avenir Next" w:hint="eastAsia"/>
          <w:color w:val="222222"/>
          <w:sz w:val="20"/>
        </w:rPr>
        <w:t>년대를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빛낸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제니스의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상징적인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레퍼런스로서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많은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이들의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사랑을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받았던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진귀한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타임피스를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만날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기회를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선사했습니다</w:t>
      </w:r>
      <w:r>
        <w:rPr>
          <w:rFonts w:ascii="Avenir Next" w:hAnsi="Avenir Next" w:hint="eastAsia"/>
          <w:color w:val="222222"/>
          <w:sz w:val="20"/>
        </w:rPr>
        <w:t>.</w:t>
      </w:r>
    </w:p>
    <w:p w14:paraId="0BC5FCFB" w14:textId="77777777" w:rsidR="005853B0" w:rsidRDefault="005853B0" w:rsidP="00C1611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7AEBA6B1" w14:textId="465A511F" w:rsidR="00CB3766" w:rsidRPr="005F1D59" w:rsidRDefault="00DD17A3" w:rsidP="00C1611A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color w:val="222222"/>
          <w:sz w:val="20"/>
        </w:rPr>
        <w:t>제니스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오프라인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및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온라인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부티크에서만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만날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있는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캡슐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컬렉션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형태로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출시된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ZENITH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ICONS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타임피스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 w:rsidR="0049714A">
        <w:rPr>
          <w:rFonts w:ascii="Avenir Next" w:hAnsi="Avenir Next" w:hint="eastAsia"/>
          <w:color w:val="222222"/>
          <w:sz w:val="20"/>
        </w:rPr>
        <w:t>라인은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매뉴팩처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헤리티지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부서에서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수주</w:t>
      </w:r>
      <w:r>
        <w:rPr>
          <w:rFonts w:ascii="Avenir Next" w:hAnsi="Avenir Next" w:hint="eastAsia"/>
          <w:color w:val="222222"/>
          <w:sz w:val="20"/>
        </w:rPr>
        <w:t>,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복원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및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인증을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거친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모델로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구성되었습니다</w:t>
      </w:r>
      <w:r>
        <w:rPr>
          <w:rFonts w:ascii="Avenir Next" w:hAnsi="Avenir Next" w:hint="eastAsia"/>
          <w:color w:val="222222"/>
          <w:sz w:val="20"/>
        </w:rPr>
        <w:t>.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헤리티지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부서에서는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지금까지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제작된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제니스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시계의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이력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전체를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추적하며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모든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부품이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100%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정품임을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보증합니다</w:t>
      </w:r>
      <w:r>
        <w:rPr>
          <w:rFonts w:ascii="Avenir Next" w:hAnsi="Avenir Next" w:hint="eastAsia"/>
          <w:color w:val="222222"/>
          <w:sz w:val="20"/>
        </w:rPr>
        <w:t>.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이는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종종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실체를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파악하기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어렵고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쉽게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접근하기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힘든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빈티지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시계에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관한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모든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정보를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투명하게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공개하여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수집가들을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안심시키는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것을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목표로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합니다</w:t>
      </w:r>
      <w:r>
        <w:rPr>
          <w:rFonts w:ascii="Avenir Next" w:hAnsi="Avenir Next" w:hint="eastAsia"/>
          <w:color w:val="222222"/>
          <w:sz w:val="20"/>
        </w:rPr>
        <w:t>.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</w:p>
    <w:p w14:paraId="2B01E10F" w14:textId="77777777" w:rsidR="00CB3766" w:rsidRPr="005F1D59" w:rsidRDefault="00CB3766" w:rsidP="00834ADA">
      <w:pPr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34B9F937" w14:textId="0B7994EC" w:rsidR="00C40F53" w:rsidRDefault="005F0B7B" w:rsidP="00C1611A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color w:val="222222"/>
          <w:sz w:val="20"/>
        </w:rPr>
        <w:t>11</w:t>
      </w:r>
      <w:r>
        <w:rPr>
          <w:rFonts w:ascii="Avenir Next" w:hAnsi="Avenir Next" w:hint="eastAsia"/>
          <w:color w:val="222222"/>
          <w:sz w:val="20"/>
        </w:rPr>
        <w:t>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4</w:t>
      </w:r>
      <w:r>
        <w:rPr>
          <w:rFonts w:ascii="Avenir Next" w:hAnsi="Avenir Next" w:hint="eastAsia"/>
          <w:color w:val="222222"/>
          <w:sz w:val="20"/>
        </w:rPr>
        <w:t>일부터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7</w:t>
      </w:r>
      <w:r>
        <w:rPr>
          <w:rFonts w:ascii="Avenir Next" w:hAnsi="Avenir Next" w:hint="eastAsia"/>
          <w:color w:val="222222"/>
          <w:sz w:val="20"/>
        </w:rPr>
        <w:t>일까지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제네바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프레지던트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윌슨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호텔에서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개최되는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리럭셔리는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30</w:t>
      </w:r>
      <w:r>
        <w:rPr>
          <w:rFonts w:ascii="Avenir Next" w:hAnsi="Avenir Next" w:hint="eastAsia"/>
          <w:color w:val="222222"/>
          <w:sz w:val="20"/>
        </w:rPr>
        <w:t>여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곳의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스위스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및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글로벌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브랜드와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참가자가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함께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하며</w:t>
      </w:r>
      <w:r>
        <w:rPr>
          <w:rFonts w:ascii="Avenir Next" w:hAnsi="Avenir Next" w:hint="eastAsia"/>
          <w:color w:val="222222"/>
          <w:sz w:val="20"/>
        </w:rPr>
        <w:t>,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업계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전문가뿐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아니라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일반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대중에게도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열려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있습니다</w:t>
      </w:r>
      <w:r>
        <w:rPr>
          <w:rFonts w:ascii="Avenir Next" w:hAnsi="Avenir Next" w:hint="eastAsia"/>
          <w:color w:val="222222"/>
          <w:sz w:val="20"/>
        </w:rPr>
        <w:t>.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제니스는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이처럼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혁신적인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박람회를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통해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최초로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매뉴팩처의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오프라인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및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온라인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부티크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외의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장소에서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ZENITH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ICONS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타임피스를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만나볼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기회를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선사합니다</w:t>
      </w:r>
      <w:r>
        <w:rPr>
          <w:rFonts w:ascii="Avenir Next" w:hAnsi="Avenir Next" w:hint="eastAsia"/>
          <w:color w:val="222222"/>
          <w:sz w:val="20"/>
        </w:rPr>
        <w:t>.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이를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통해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제니스는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열정적인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빈티지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시계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수집가들과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소통하고</w:t>
      </w:r>
      <w:r>
        <w:rPr>
          <w:rFonts w:ascii="Avenir Next" w:hAnsi="Avenir Next" w:hint="eastAsia"/>
          <w:color w:val="222222"/>
          <w:sz w:val="20"/>
        </w:rPr>
        <w:t>,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ZENITH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ICONS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프로그램을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비롯해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정품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인증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빈티지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시계를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제공하는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새로운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기준을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제시한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매뉴팩처만의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방법을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소개하고자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합니다</w:t>
      </w:r>
      <w:r>
        <w:rPr>
          <w:rFonts w:ascii="Avenir Next" w:hAnsi="Avenir Next" w:hint="eastAsia"/>
          <w:color w:val="222222"/>
          <w:sz w:val="20"/>
        </w:rPr>
        <w:t>.</w:t>
      </w:r>
    </w:p>
    <w:p w14:paraId="670CB338" w14:textId="5D9A8E3E" w:rsidR="00CF2181" w:rsidRPr="005F1D59" w:rsidRDefault="00CF2181" w:rsidP="00C1611A">
      <w:pPr>
        <w:jc w:val="both"/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GB"/>
        </w:rPr>
      </w:pPr>
    </w:p>
    <w:p w14:paraId="2D03DB5B" w14:textId="209BFD5B" w:rsidR="00873319" w:rsidRPr="00C1611A" w:rsidRDefault="00873319" w:rsidP="00C1611A">
      <w:pPr>
        <w:jc w:val="both"/>
        <w:rPr>
          <w:rFonts w:ascii="Avenir Next" w:eastAsia="Times New Roman" w:hAnsi="Avenir Next" w:cs="Arial"/>
          <w:i/>
          <w:iCs/>
          <w:color w:val="222222"/>
          <w:sz w:val="20"/>
          <w:szCs w:val="20"/>
        </w:rPr>
      </w:pPr>
      <w:r>
        <w:rPr>
          <w:rFonts w:ascii="Avenir Next" w:hAnsi="Avenir Next" w:hint="eastAsia"/>
          <w:color w:val="222222"/>
          <w:sz w:val="20"/>
        </w:rPr>
        <w:t>리럭셔리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박람회에서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최신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ICONS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컬렉션을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선보이는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이번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기회에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관해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제니스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CEO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줄리앙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</w:rPr>
        <w:t>토나레</w:t>
      </w:r>
      <w:r>
        <w:rPr>
          <w:rFonts w:ascii="Avenir Next" w:hAnsi="Avenir Next" w:hint="eastAsia"/>
          <w:b/>
          <w:color w:val="222222"/>
          <w:sz w:val="20"/>
        </w:rPr>
        <w:t>(Julien</w:t>
      </w:r>
      <w:r w:rsidR="0023330E">
        <w:rPr>
          <w:rFonts w:ascii="Avenir Next" w:hAnsi="Avenir Next" w:hint="eastAsia"/>
          <w:b/>
          <w:color w:val="222222"/>
          <w:sz w:val="20"/>
        </w:rPr>
        <w:t xml:space="preserve"> </w:t>
      </w:r>
      <w:proofErr w:type="spellStart"/>
      <w:r>
        <w:rPr>
          <w:rFonts w:ascii="Avenir Next" w:hAnsi="Avenir Next" w:hint="eastAsia"/>
          <w:b/>
          <w:color w:val="222222"/>
          <w:sz w:val="20"/>
        </w:rPr>
        <w:t>Tornare</w:t>
      </w:r>
      <w:proofErr w:type="spellEnd"/>
      <w:r>
        <w:rPr>
          <w:rFonts w:ascii="Avenir Next" w:hAnsi="Avenir Next" w:hint="eastAsia"/>
          <w:b/>
          <w:color w:val="222222"/>
          <w:sz w:val="20"/>
        </w:rPr>
        <w:t>)</w:t>
      </w:r>
      <w:r>
        <w:rPr>
          <w:rFonts w:ascii="Avenir Next" w:hAnsi="Avenir Next" w:hint="eastAsia"/>
          <w:color w:val="222222"/>
          <w:sz w:val="20"/>
        </w:rPr>
        <w:t>는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다음과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같이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소감을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color w:val="222222"/>
          <w:sz w:val="20"/>
        </w:rPr>
        <w:t>전했습니다</w:t>
      </w:r>
      <w:r>
        <w:rPr>
          <w:rFonts w:ascii="Avenir Next" w:hAnsi="Avenir Next" w:hint="eastAsia"/>
          <w:color w:val="222222"/>
          <w:sz w:val="20"/>
        </w:rPr>
        <w:t>.</w:t>
      </w:r>
      <w:r w:rsidR="0023330E">
        <w:rPr>
          <w:rFonts w:ascii="Avenir Next" w:hAnsi="Avenir Next" w:hint="eastAsia"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“기계식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시계는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오래도록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착용하면서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영원히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그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아름다움을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즐길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수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있는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진귀한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오브제이지만</w:t>
      </w:r>
      <w:r>
        <w:rPr>
          <w:rFonts w:ascii="Avenir Next" w:hAnsi="Avenir Next" w:hint="eastAsia"/>
          <w:i/>
          <w:color w:val="222222"/>
          <w:sz w:val="20"/>
        </w:rPr>
        <w:t>,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이를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위해서는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올바른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관리와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유지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작업이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필요합니</w:t>
      </w:r>
      <w:r w:rsidR="00EB2C72">
        <w:rPr>
          <w:rFonts w:ascii="Avenir Next" w:hAnsi="Avenir Next" w:hint="eastAsia"/>
          <w:i/>
          <w:color w:val="222222"/>
          <w:sz w:val="20"/>
        </w:rPr>
        <w:t>다</w:t>
      </w:r>
      <w:r w:rsidR="00EB2C72">
        <w:rPr>
          <w:rFonts w:ascii="Avenir Next" w:hAnsi="Avenir Next" w:hint="eastAsia"/>
          <w:i/>
          <w:color w:val="222222"/>
          <w:sz w:val="20"/>
        </w:rPr>
        <w:t>.</w:t>
      </w:r>
      <w:r w:rsidR="00EB2C72">
        <w:rPr>
          <w:rFonts w:ascii="Avenir Next" w:hAnsi="Avenir Next"/>
          <w:i/>
          <w:color w:val="222222"/>
          <w:sz w:val="20"/>
        </w:rPr>
        <w:t xml:space="preserve"> </w:t>
      </w:r>
      <w:bookmarkStart w:id="0" w:name="_GoBack"/>
      <w:bookmarkEnd w:id="0"/>
      <w:r>
        <w:rPr>
          <w:rFonts w:ascii="Avenir Next" w:hAnsi="Avenir Next" w:hint="eastAsia"/>
          <w:i/>
          <w:color w:val="222222"/>
          <w:sz w:val="20"/>
        </w:rPr>
        <w:t>ZENITH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ICONS</w:t>
      </w:r>
      <w:r w:rsidR="0023330E">
        <w:rPr>
          <w:rFonts w:ascii="Avenir Next" w:hAnsi="Avenir Next"/>
          <w:i/>
          <w:color w:val="222222"/>
          <w:sz w:val="20"/>
        </w:rPr>
        <w:t xml:space="preserve"> </w:t>
      </w:r>
      <w:r w:rsidR="00C960F8">
        <w:rPr>
          <w:rFonts w:ascii="Avenir Next" w:hAnsi="Avenir Next" w:hint="eastAsia"/>
          <w:i/>
          <w:color w:val="222222"/>
          <w:sz w:val="20"/>
        </w:rPr>
        <w:t>컬렉션은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여러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세대를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거쳐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가보로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계승되는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액세서리의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의미를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뛰어넘어</w:t>
      </w:r>
      <w:r>
        <w:rPr>
          <w:rFonts w:ascii="Avenir Next" w:hAnsi="Avenir Next" w:hint="eastAsia"/>
          <w:i/>
          <w:color w:val="222222"/>
          <w:sz w:val="20"/>
        </w:rPr>
        <w:t>,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제니스가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전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세계의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열정적이고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안목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있는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수집가들에게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선사하는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유서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깊은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타임피스로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구성되어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있습니다</w:t>
      </w:r>
      <w:r>
        <w:rPr>
          <w:rFonts w:ascii="Avenir Next" w:hAnsi="Avenir Next" w:hint="eastAsia"/>
          <w:i/>
          <w:color w:val="222222"/>
          <w:sz w:val="20"/>
        </w:rPr>
        <w:t>.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빈티지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및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중고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럭셔리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제품에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대한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새로운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컨셉을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제시하는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리럭셔리는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제니스의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대담하고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실험적인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디자인을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엿볼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수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있는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1970</w:t>
      </w:r>
      <w:r>
        <w:rPr>
          <w:rFonts w:ascii="Avenir Next" w:hAnsi="Avenir Next" w:hint="eastAsia"/>
          <w:i/>
          <w:color w:val="222222"/>
          <w:sz w:val="20"/>
        </w:rPr>
        <w:t>년대의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인기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제품으로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구성된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최신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ICONS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캡슐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컬렉션을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선보일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완벽한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  <w:r>
        <w:rPr>
          <w:rFonts w:ascii="Avenir Next" w:hAnsi="Avenir Next" w:hint="eastAsia"/>
          <w:i/>
          <w:color w:val="222222"/>
          <w:sz w:val="20"/>
        </w:rPr>
        <w:t>공간입니다</w:t>
      </w:r>
      <w:r>
        <w:rPr>
          <w:rFonts w:ascii="Avenir Next" w:hAnsi="Avenir Next" w:hint="eastAsia"/>
          <w:i/>
          <w:color w:val="222222"/>
          <w:sz w:val="20"/>
        </w:rPr>
        <w:t>.</w:t>
      </w:r>
      <w:r>
        <w:rPr>
          <w:rFonts w:ascii="Avenir Next" w:hAnsi="Avenir Next" w:hint="eastAsia"/>
          <w:i/>
          <w:color w:val="222222"/>
          <w:sz w:val="20"/>
        </w:rPr>
        <w:t>”</w:t>
      </w:r>
      <w:r w:rsidR="0023330E">
        <w:rPr>
          <w:rFonts w:ascii="Avenir Next" w:hAnsi="Avenir Next" w:hint="eastAsia"/>
          <w:i/>
          <w:color w:val="222222"/>
          <w:sz w:val="20"/>
        </w:rPr>
        <w:t xml:space="preserve"> </w:t>
      </w:r>
    </w:p>
    <w:p w14:paraId="246DED96" w14:textId="77777777" w:rsidR="004A75DD" w:rsidRPr="005F1D59" w:rsidRDefault="004A75DD">
      <w:pPr>
        <w:rPr>
          <w:rFonts w:ascii="Avenir Next" w:hAnsi="Avenir Next"/>
          <w:sz w:val="20"/>
          <w:szCs w:val="20"/>
          <w:lang w:val="en-GB"/>
        </w:rPr>
      </w:pPr>
    </w:p>
    <w:p w14:paraId="699DA2F3" w14:textId="600DFDFE" w:rsidR="004A75DD" w:rsidRPr="005F1D59" w:rsidRDefault="001E3CE0" w:rsidP="00C1611A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t>ZENITH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ICONS: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ACT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II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–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레트로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퓨처로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돌아가다</w:t>
      </w:r>
    </w:p>
    <w:p w14:paraId="36490E1F" w14:textId="2BAF87C4" w:rsidR="008666AA" w:rsidRPr="005F1D59" w:rsidRDefault="008666AA" w:rsidP="00C1611A">
      <w:pPr>
        <w:jc w:val="both"/>
        <w:rPr>
          <w:rFonts w:ascii="Avenir Next" w:hAnsi="Avenir Next"/>
          <w:b/>
          <w:bCs/>
          <w:sz w:val="20"/>
          <w:szCs w:val="20"/>
          <w:lang w:val="en-GB"/>
        </w:rPr>
      </w:pPr>
    </w:p>
    <w:p w14:paraId="6F86D5F2" w14:textId="639A88A9" w:rsidR="00873319" w:rsidRPr="005F1D59" w:rsidRDefault="008666AA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lastRenderedPageBreak/>
        <w:t>1969</w:t>
      </w:r>
      <w:r>
        <w:rPr>
          <w:rFonts w:ascii="Avenir Next" w:hAnsi="Avenir Next" w:hint="eastAsia"/>
          <w:sz w:val="20"/>
        </w:rPr>
        <w:t>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이후의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상징적인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초기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선보였던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ZENITH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ICONS</w:t>
      </w:r>
      <w:r>
        <w:rPr>
          <w:rFonts w:ascii="Avenir Next" w:hAnsi="Avenir Next" w:hint="eastAsia"/>
          <w:sz w:val="20"/>
        </w:rPr>
        <w:t>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이어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새롭게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선보이는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ICONS: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ACT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II</w:t>
      </w:r>
      <w:r>
        <w:rPr>
          <w:rFonts w:ascii="Avenir Next" w:hAnsi="Avenir Next" w:hint="eastAsia"/>
          <w:sz w:val="20"/>
        </w:rPr>
        <w:t>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훌쩍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뛰어넘어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위대한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칼리버의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번째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탐구합니다</w:t>
      </w:r>
      <w:r>
        <w:rPr>
          <w:rFonts w:ascii="Avenir Next" w:hAnsi="Avenir Next" w:hint="eastAsia"/>
          <w:sz w:val="20"/>
        </w:rPr>
        <w:t>.</w:t>
      </w:r>
    </w:p>
    <w:p w14:paraId="4FFCE660" w14:textId="77777777" w:rsidR="00873319" w:rsidRPr="005F1D59" w:rsidRDefault="00873319" w:rsidP="00C1611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049D323" w14:textId="79B3A4E6" w:rsidR="00873319" w:rsidRPr="005F1D59" w:rsidRDefault="008666AA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새롭게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향한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1970</w:t>
      </w:r>
      <w:r>
        <w:rPr>
          <w:rFonts w:ascii="Avenir Next" w:hAnsi="Avenir Next" w:hint="eastAsia"/>
          <w:sz w:val="20"/>
        </w:rPr>
        <w:t>년대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초반입니다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인류가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달에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처음으로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발을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내디뎠던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시기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미래는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새롭고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흥미로운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잠재력으로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가득했습니다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우주는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이상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인류를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가로막는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한계가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아니었으며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중력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역시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인류의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발을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묶는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제한이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아니었습니다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하지만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시기는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저렴한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쿼츠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시계의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등장으로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전통적인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기계식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워치메이킹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분야가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존폐의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위기를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겪었던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기간이기도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합니다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팀에서는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점에서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근본적인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변화를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일으킬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접근법이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필요하다는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점을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깨달았습니다</w:t>
      </w:r>
      <w:r>
        <w:rPr>
          <w:rFonts w:ascii="Avenir Next" w:hAnsi="Avenir Next" w:hint="eastAsia"/>
          <w:sz w:val="20"/>
        </w:rPr>
        <w:t>.</w:t>
      </w:r>
    </w:p>
    <w:p w14:paraId="42A47A14" w14:textId="77777777" w:rsidR="00873319" w:rsidRPr="005F1D59" w:rsidRDefault="00873319" w:rsidP="00C1611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7F82F24" w14:textId="4915CEB9" w:rsidR="008666AA" w:rsidRPr="005F1D59" w:rsidRDefault="007A63CA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탑재되었던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초기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레퍼런스는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슬림한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비율과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우아한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미학에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집중했으나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세대는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기존의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관습에서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탈피해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완전히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새로운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형태를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제시함과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동시에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최초의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오토매틱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고진동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칼리버에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색다른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기능을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선보였습니다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</w:p>
    <w:p w14:paraId="7FF89AFB" w14:textId="77C678A5" w:rsidR="008666AA" w:rsidRDefault="008666AA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lang w:val="en-GB"/>
        </w:rPr>
      </w:pPr>
    </w:p>
    <w:p w14:paraId="140F458F" w14:textId="77777777" w:rsidR="005853B0" w:rsidRPr="005F1D59" w:rsidRDefault="005853B0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lang w:val="en-GB"/>
        </w:rPr>
      </w:pPr>
    </w:p>
    <w:p w14:paraId="5148DA68" w14:textId="6EBF858E" w:rsidR="008666AA" w:rsidRPr="005F1D59" w:rsidRDefault="008666AA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u w:val="single"/>
        </w:rPr>
      </w:pPr>
      <w:r>
        <w:rPr>
          <w:rFonts w:ascii="Avenir Next" w:hAnsi="Avenir Next" w:hint="eastAsia"/>
          <w:b/>
          <w:color w:val="222222"/>
          <w:sz w:val="20"/>
          <w:u w:val="single"/>
        </w:rPr>
        <w:t>A782</w:t>
      </w:r>
    </w:p>
    <w:p w14:paraId="44737BDE" w14:textId="471AADC2" w:rsidR="00D207F2" w:rsidRPr="005F1D59" w:rsidRDefault="00D207F2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hint="eastAsia"/>
          <w:sz w:val="20"/>
        </w:rPr>
        <w:t>A781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A783</w:t>
      </w:r>
      <w:r>
        <w:rPr>
          <w:rFonts w:ascii="Avenir Next" w:hAnsi="Avenir Next" w:hint="eastAsia"/>
          <w:sz w:val="20"/>
        </w:rPr>
        <w:t>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함께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오토매틱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2</w:t>
      </w:r>
      <w:r>
        <w:rPr>
          <w:rFonts w:ascii="Avenir Next" w:hAnsi="Avenir Next" w:hint="eastAsia"/>
          <w:sz w:val="20"/>
        </w:rPr>
        <w:t>세대의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문을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열었던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A782</w:t>
      </w:r>
      <w:r>
        <w:rPr>
          <w:rFonts w:ascii="Avenir Next" w:hAnsi="Avenir Next" w:hint="eastAsia"/>
          <w:sz w:val="20"/>
        </w:rPr>
        <w:t>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1970</w:t>
      </w:r>
      <w:r>
        <w:rPr>
          <w:rFonts w:ascii="Avenir Next" w:hAnsi="Avenir Next" w:hint="eastAsia"/>
          <w:sz w:val="20"/>
        </w:rPr>
        <w:t>년대의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우주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오롯이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구현하며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중력의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영향에서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벗어난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인류와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워치메이킹의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새로운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이끌었습니다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고진동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오토매틱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칼리버는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최초로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DEFY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라인의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견고한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내에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자리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잡았고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바디에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“뛰어난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기술이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보증하는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정확한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시간”을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알려주었습니다</w:t>
      </w:r>
      <w:r>
        <w:rPr>
          <w:rFonts w:ascii="Avenir Next" w:hAnsi="Avenir Next" w:hint="eastAsia"/>
          <w:sz w:val="20"/>
        </w:rPr>
        <w:t>.</w:t>
      </w:r>
      <w:r>
        <w:rPr>
          <w:rFonts w:ascii="Avenir Next" w:hAnsi="Avenir Next" w:hint="eastAsia"/>
          <w:sz w:val="20"/>
        </w:rPr>
        <w:br/>
      </w:r>
    </w:p>
    <w:p w14:paraId="57152329" w14:textId="4A2DF9E9" w:rsidR="00D207F2" w:rsidRPr="005F1D59" w:rsidRDefault="00D207F2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1000</w:t>
      </w:r>
      <w:r>
        <w:rPr>
          <w:rFonts w:ascii="Avenir Next" w:hAnsi="Avenir Next" w:hint="eastAsia"/>
          <w:sz w:val="20"/>
        </w:rPr>
        <w:t>피스로만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만나볼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있었던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A782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구성은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그라데이션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스트라이프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마커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미러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폴리싱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플랜지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링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배럴형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14</w:t>
      </w:r>
      <w:r>
        <w:rPr>
          <w:rFonts w:ascii="Avenir Next" w:hAnsi="Avenir Next" w:hint="eastAsia"/>
          <w:sz w:val="20"/>
        </w:rPr>
        <w:t>개의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각면을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베젤과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스크류</w:t>
      </w:r>
      <w:r>
        <w:rPr>
          <w:rFonts w:ascii="Avenir Next" w:hAnsi="Avenir Next" w:hint="eastAsia"/>
          <w:sz w:val="20"/>
        </w:rPr>
        <w:t>-</w:t>
      </w:r>
      <w:r>
        <w:rPr>
          <w:rFonts w:ascii="Avenir Next" w:hAnsi="Avenir Next" w:hint="eastAsia"/>
          <w:sz w:val="20"/>
        </w:rPr>
        <w:t>다운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크라운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가장자리를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따라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이어지는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명성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높은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프레르</w:t>
      </w:r>
      <w:r>
        <w:rPr>
          <w:rFonts w:ascii="Avenir Next" w:hAnsi="Avenir Next" w:hint="eastAsia"/>
          <w:sz w:val="20"/>
        </w:rPr>
        <w:t>(Gay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Frères)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일체형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“랍스터”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많은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이들의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마음을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사로잡았습니다</w:t>
      </w:r>
      <w:r>
        <w:rPr>
          <w:rFonts w:ascii="Avenir Next" w:hAnsi="Avenir Next" w:hint="eastAsia"/>
          <w:sz w:val="20"/>
        </w:rPr>
        <w:t>.</w:t>
      </w:r>
    </w:p>
    <w:p w14:paraId="3006EFAF" w14:textId="175D3C1F" w:rsidR="00D207F2" w:rsidRDefault="00D207F2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6ED83718" w14:textId="77777777" w:rsidR="005853B0" w:rsidRPr="005F1D59" w:rsidRDefault="005853B0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03BADC24" w14:textId="736F5089" w:rsidR="00C1611A" w:rsidRDefault="008666AA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b/>
          <w:color w:val="222222"/>
          <w:sz w:val="20"/>
          <w:u w:val="single"/>
        </w:rPr>
        <w:t>A788</w:t>
      </w:r>
      <w:r>
        <w:rPr>
          <w:rFonts w:ascii="Avenir Next" w:hAnsi="Avenir Next" w:hint="eastAsia"/>
          <w:color w:val="222222"/>
          <w:sz w:val="20"/>
          <w:u w:val="single"/>
          <w:shd w:val="clear" w:color="auto" w:fill="FFFFFF"/>
        </w:rPr>
        <w:t> </w:t>
      </w:r>
      <w:r>
        <w:rPr>
          <w:rFonts w:ascii="Avenir Next" w:hAnsi="Avenir Next" w:hint="eastAsia"/>
          <w:sz w:val="20"/>
        </w:rPr>
        <w:br/>
        <w:t>A787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G787</w:t>
      </w:r>
      <w:r>
        <w:rPr>
          <w:rFonts w:ascii="Avenir Next" w:hAnsi="Avenir Next" w:hint="eastAsia"/>
          <w:sz w:val="20"/>
        </w:rPr>
        <w:t>에도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장착된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새롭고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독특한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결합한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2</w:t>
      </w:r>
      <w:r>
        <w:rPr>
          <w:rFonts w:ascii="Avenir Next" w:hAnsi="Avenir Next" w:hint="eastAsia"/>
          <w:sz w:val="20"/>
        </w:rPr>
        <w:t>세대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A788</w:t>
      </w:r>
      <w:r>
        <w:rPr>
          <w:rFonts w:ascii="Avenir Next" w:hAnsi="Avenir Next" w:hint="eastAsia"/>
          <w:sz w:val="20"/>
        </w:rPr>
        <w:t>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중력을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벗어난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듯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부풀어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1970</w:t>
      </w:r>
      <w:r>
        <w:rPr>
          <w:rFonts w:ascii="Avenir Next" w:hAnsi="Avenir Next" w:hint="eastAsia"/>
          <w:sz w:val="20"/>
        </w:rPr>
        <w:t>년대를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정의했던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우주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미학을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구현합니다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</w:p>
    <w:p w14:paraId="198B1D8E" w14:textId="329C05FB" w:rsidR="00D207F2" w:rsidRPr="005F1D59" w:rsidRDefault="00D207F2" w:rsidP="00C1611A">
      <w:pPr>
        <w:jc w:val="both"/>
        <w:rPr>
          <w:rFonts w:ascii="Avenir Next" w:hAnsi="Avenir Next" w:cs="Arial"/>
          <w:color w:val="222222"/>
          <w:sz w:val="20"/>
          <w:szCs w:val="20"/>
          <w:u w:val="single"/>
          <w:shd w:val="clear" w:color="auto" w:fill="FFFFFF"/>
          <w:lang w:val="en-GB"/>
        </w:rPr>
      </w:pPr>
    </w:p>
    <w:p w14:paraId="6DCE05FC" w14:textId="2BA138FB" w:rsidR="00D207F2" w:rsidRPr="005F1D59" w:rsidRDefault="00D207F2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미래지향적인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매력이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두드러지는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A788</w:t>
      </w:r>
      <w:r>
        <w:rPr>
          <w:rFonts w:ascii="Avenir Next" w:hAnsi="Avenir Next" w:hint="eastAsia"/>
          <w:sz w:val="20"/>
        </w:rPr>
        <w:t>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전체에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브러싱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육각형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쿠션형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매끈한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라인과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겉으로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드러나지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않는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러그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갈바닉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대비를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이루는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실버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카운터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세컨드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트랙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그리고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기존의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타키미터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스케일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펄소미터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스케일을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장착한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특징입니다</w:t>
      </w:r>
      <w:r>
        <w:rPr>
          <w:rFonts w:ascii="Avenir Next" w:hAnsi="Avenir Next" w:hint="eastAsia"/>
          <w:sz w:val="20"/>
        </w:rPr>
        <w:t>.</w:t>
      </w:r>
    </w:p>
    <w:p w14:paraId="670DDAAD" w14:textId="01817963" w:rsidR="00D207F2" w:rsidRDefault="00D207F2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5F1A8495" w14:textId="77777777" w:rsidR="005853B0" w:rsidRPr="005F1D59" w:rsidRDefault="005853B0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386E4FFE" w14:textId="07AF853D" w:rsidR="008666AA" w:rsidRPr="005F1D59" w:rsidRDefault="008666AA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u w:val="single"/>
        </w:rPr>
      </w:pPr>
      <w:r>
        <w:rPr>
          <w:rFonts w:ascii="Avenir Next" w:hAnsi="Avenir Next" w:hint="eastAsia"/>
          <w:b/>
          <w:color w:val="222222"/>
          <w:sz w:val="20"/>
          <w:u w:val="single"/>
        </w:rPr>
        <w:t>A7817</w:t>
      </w:r>
      <w:r w:rsidR="0023330E">
        <w:rPr>
          <w:rFonts w:ascii="Avenir Next" w:hAnsi="Avenir Next" w:hint="eastAsia"/>
          <w:b/>
          <w:color w:val="222222"/>
          <w:sz w:val="20"/>
          <w:u w:val="single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u w:val="single"/>
        </w:rPr>
        <w:t>"ESPADA"</w:t>
      </w:r>
    </w:p>
    <w:p w14:paraId="513F6BB0" w14:textId="23C3F401" w:rsidR="00C1611A" w:rsidRDefault="00D207F2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2</w:t>
      </w:r>
      <w:r>
        <w:rPr>
          <w:rFonts w:ascii="Avenir Next" w:hAnsi="Avenir Next" w:hint="eastAsia"/>
          <w:sz w:val="20"/>
        </w:rPr>
        <w:t>세대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오토매틱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자유로운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감성을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더하는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A7817</w:t>
      </w:r>
      <w:r>
        <w:rPr>
          <w:rFonts w:ascii="Avenir Next" w:hAnsi="Avenir Next" w:hint="eastAsia"/>
          <w:sz w:val="20"/>
        </w:rPr>
        <w:t>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특별한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칼리버에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처음으로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컴플리트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캘린더와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문페이즈를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</w:t>
      </w:r>
      <w:r>
        <w:rPr>
          <w:rFonts w:ascii="Avenir Next" w:hAnsi="Avenir Next" w:hint="eastAsia"/>
          <w:sz w:val="20"/>
        </w:rPr>
        <w:t>ESPADA</w:t>
      </w:r>
      <w:r>
        <w:rPr>
          <w:rFonts w:ascii="Avenir Next" w:hAnsi="Avenir Next" w:hint="eastAsia"/>
          <w:sz w:val="20"/>
        </w:rPr>
        <w:t>”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라인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최초의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공식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모델입니다</w:t>
      </w:r>
      <w:r>
        <w:rPr>
          <w:rFonts w:ascii="Avenir Next" w:hAnsi="Avenir Next" w:hint="eastAsia"/>
          <w:sz w:val="20"/>
        </w:rPr>
        <w:t>.</w:t>
      </w:r>
    </w:p>
    <w:p w14:paraId="53FCD0E3" w14:textId="09131D0D" w:rsidR="00D207F2" w:rsidRPr="005F1D59" w:rsidRDefault="00D207F2" w:rsidP="00C1611A">
      <w:pPr>
        <w:jc w:val="both"/>
        <w:rPr>
          <w:rFonts w:ascii="Avenir Next" w:hAnsi="Avenir Next"/>
          <w:i/>
          <w:iCs/>
          <w:sz w:val="20"/>
          <w:szCs w:val="20"/>
          <w:lang w:val="en-US"/>
        </w:rPr>
      </w:pPr>
    </w:p>
    <w:p w14:paraId="0F6DE9CD" w14:textId="77075EC2" w:rsidR="00D207F2" w:rsidRPr="005F1D59" w:rsidRDefault="00D207F2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lastRenderedPageBreak/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고진동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성능과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뛰어난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기술이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보증하는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“정확한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시간”을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선사하는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DEFY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라인의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견고한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구성을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결합한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A7817</w:t>
      </w:r>
      <w:r>
        <w:rPr>
          <w:rFonts w:ascii="Avenir Next" w:hAnsi="Avenir Next" w:hint="eastAsia"/>
          <w:sz w:val="20"/>
        </w:rPr>
        <w:t>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고정된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배럴형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14</w:t>
      </w:r>
      <w:r>
        <w:rPr>
          <w:rFonts w:ascii="Avenir Next" w:hAnsi="Avenir Next" w:hint="eastAsia"/>
          <w:sz w:val="20"/>
        </w:rPr>
        <w:t>개의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각면으로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완성된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베젤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스크류</w:t>
      </w:r>
      <w:r>
        <w:rPr>
          <w:rFonts w:ascii="Avenir Next" w:hAnsi="Avenir Next" w:hint="eastAsia"/>
          <w:sz w:val="20"/>
        </w:rPr>
        <w:t>-</w:t>
      </w:r>
      <w:r>
        <w:rPr>
          <w:rFonts w:ascii="Avenir Next" w:hAnsi="Avenir Next" w:hint="eastAsia"/>
          <w:sz w:val="20"/>
        </w:rPr>
        <w:t>다운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크라운을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갖추고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있으며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실버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다이얼에는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시그니처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갈바닉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카운터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타키미터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스케일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스트라이프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마커와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함께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문페이즈와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캘린더가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탑재되었고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함께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2</w:t>
      </w:r>
      <w:r>
        <w:rPr>
          <w:rFonts w:ascii="Avenir Next" w:hAnsi="Avenir Next" w:hint="eastAsia"/>
          <w:sz w:val="20"/>
        </w:rPr>
        <w:t>세대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일체형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“랍스터”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제공됩니다</w:t>
      </w:r>
      <w:r>
        <w:rPr>
          <w:rFonts w:ascii="Avenir Next" w:hAnsi="Avenir Next" w:hint="eastAsia"/>
          <w:sz w:val="20"/>
        </w:rPr>
        <w:t>.</w:t>
      </w:r>
    </w:p>
    <w:p w14:paraId="7B23B3E2" w14:textId="77777777" w:rsidR="00634DF6" w:rsidRPr="005F1D59" w:rsidRDefault="00634DF6" w:rsidP="00C1611A">
      <w:pPr>
        <w:jc w:val="both"/>
        <w:rPr>
          <w:rFonts w:ascii="Avenir Next" w:hAnsi="Avenir Next"/>
          <w:b/>
          <w:bCs/>
          <w:sz w:val="20"/>
          <w:szCs w:val="20"/>
          <w:lang w:val="en-US"/>
        </w:rPr>
      </w:pPr>
    </w:p>
    <w:p w14:paraId="24424CB3" w14:textId="77777777" w:rsidR="00324E55" w:rsidRDefault="008666AA" w:rsidP="00C1611A">
      <w:pPr>
        <w:jc w:val="both"/>
        <w:rPr>
          <w:rFonts w:ascii="Avenir Next" w:hAnsi="Avenir Next"/>
          <w:sz w:val="20"/>
        </w:rPr>
      </w:pPr>
      <w:r>
        <w:rPr>
          <w:rFonts w:ascii="Avenir Next" w:hAnsi="Avenir Next" w:hint="eastAsia"/>
          <w:b/>
          <w:color w:val="222222"/>
          <w:sz w:val="20"/>
          <w:u w:val="single"/>
        </w:rPr>
        <w:t>01.0140.415</w:t>
      </w:r>
      <w:r>
        <w:rPr>
          <w:rFonts w:ascii="Avenir Next" w:hAnsi="Avenir Next" w:hint="eastAsia"/>
          <w:sz w:val="20"/>
        </w:rPr>
        <w:br/>
      </w:r>
      <w:r>
        <w:rPr>
          <w:rFonts w:ascii="Avenir Next" w:hAnsi="Avenir Next" w:hint="eastAsia"/>
          <w:sz w:val="20"/>
        </w:rPr>
        <w:t>진귀한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2</w:t>
      </w:r>
      <w:r>
        <w:rPr>
          <w:rFonts w:ascii="Avenir Next" w:hAnsi="Avenir Next" w:hint="eastAsia"/>
          <w:sz w:val="20"/>
        </w:rPr>
        <w:t>세대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시계로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손꼽히는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01.0140.415</w:t>
      </w:r>
      <w:r>
        <w:rPr>
          <w:rFonts w:ascii="Avenir Next" w:hAnsi="Avenir Next" w:hint="eastAsia"/>
          <w:sz w:val="20"/>
        </w:rPr>
        <w:t>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차례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500</w:t>
      </w:r>
      <w:r>
        <w:rPr>
          <w:rFonts w:ascii="Avenir Next" w:hAnsi="Avenir Next" w:hint="eastAsia"/>
          <w:sz w:val="20"/>
        </w:rPr>
        <w:t>피스로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제작되었습니다</w:t>
      </w:r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당시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급진적인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요소로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손꼽혔던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타키미터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스케일이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갈바닉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베젤과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함께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풍성해진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볼륨감과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중력을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거스르는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듯한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형태로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우주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감성이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담긴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미래지향적인</w:t>
      </w:r>
      <w:r w:rsidR="00F53421">
        <w:rPr>
          <w:rFonts w:ascii="Avenir Next" w:hAnsi="Avenir Next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완성합니다</w:t>
      </w:r>
      <w:r>
        <w:rPr>
          <w:rFonts w:ascii="Avenir Next" w:hAnsi="Avenir Next" w:hint="eastAsia"/>
          <w:sz w:val="20"/>
        </w:rPr>
        <w:t>.</w:t>
      </w:r>
    </w:p>
    <w:p w14:paraId="0C2E503E" w14:textId="585A45C0" w:rsidR="00634DF6" w:rsidRDefault="008666AA" w:rsidP="00C1611A">
      <w:pPr>
        <w:jc w:val="both"/>
        <w:rPr>
          <w:rFonts w:ascii="Avenir Next" w:hAnsi="Avenir Next"/>
          <w:sz w:val="20"/>
        </w:rPr>
      </w:pPr>
      <w:r>
        <w:rPr>
          <w:rFonts w:ascii="Avenir Next" w:hAnsi="Avenir Next" w:hint="eastAsia"/>
          <w:sz w:val="20"/>
        </w:rPr>
        <w:t>시계의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특징적인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손꼽히는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배럴형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타키미터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스케일이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갈바닉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베젤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브러싱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풍성한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갈바닉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새로운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스타일의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야광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배턴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아워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마커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그리고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2</w:t>
      </w:r>
      <w:r>
        <w:rPr>
          <w:rFonts w:ascii="Avenir Next" w:hAnsi="Avenir Next" w:hint="eastAsia"/>
          <w:sz w:val="20"/>
        </w:rPr>
        <w:t>세대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일체형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“랍스터”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조화를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이룹니다</w:t>
      </w:r>
      <w:r>
        <w:rPr>
          <w:rFonts w:ascii="Avenir Next" w:hAnsi="Avenir Next" w:hint="eastAsia"/>
          <w:sz w:val="20"/>
        </w:rPr>
        <w:t>.</w:t>
      </w:r>
    </w:p>
    <w:p w14:paraId="1A32B2EA" w14:textId="77777777" w:rsidR="00324E55" w:rsidRPr="005F1D59" w:rsidRDefault="00324E55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</w:rPr>
      </w:pPr>
    </w:p>
    <w:p w14:paraId="369BA021" w14:textId="77777777" w:rsidR="00476519" w:rsidRPr="005F1D59" w:rsidRDefault="00476519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lang w:val="en-US"/>
        </w:rPr>
      </w:pPr>
    </w:p>
    <w:p w14:paraId="48D5F7B9" w14:textId="55F8DA37" w:rsidR="00634DF6" w:rsidRPr="005F1D59" w:rsidRDefault="00634DF6" w:rsidP="00C1611A">
      <w:pPr>
        <w:jc w:val="both"/>
        <w:rPr>
          <w:rFonts w:ascii="Avenir Next" w:hAnsi="Avenir Next"/>
          <w:sz w:val="20"/>
          <w:szCs w:val="20"/>
          <w:u w:val="single"/>
        </w:rPr>
      </w:pPr>
      <w:r>
        <w:rPr>
          <w:rFonts w:ascii="Avenir Next" w:hAnsi="Avenir Next" w:hint="eastAsia"/>
          <w:b/>
          <w:color w:val="222222"/>
          <w:sz w:val="20"/>
          <w:u w:val="single"/>
        </w:rPr>
        <w:t>01.0200.415</w:t>
      </w:r>
      <w:r w:rsidR="0023330E">
        <w:rPr>
          <w:rFonts w:ascii="Avenir Next" w:hAnsi="Avenir Next" w:hint="eastAsia"/>
          <w:b/>
          <w:color w:val="222222"/>
          <w:sz w:val="20"/>
          <w:u w:val="single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u w:val="single"/>
        </w:rPr>
        <w:t>“</w:t>
      </w:r>
      <w:r>
        <w:rPr>
          <w:rFonts w:ascii="Avenir Next" w:hAnsi="Avenir Next" w:hint="eastAsia"/>
          <w:b/>
          <w:color w:val="222222"/>
          <w:sz w:val="20"/>
          <w:u w:val="single"/>
        </w:rPr>
        <w:t>TV</w:t>
      </w:r>
      <w:r w:rsidR="0023330E">
        <w:rPr>
          <w:rFonts w:ascii="Avenir Next" w:hAnsi="Avenir Next" w:hint="eastAsia"/>
          <w:b/>
          <w:color w:val="222222"/>
          <w:sz w:val="20"/>
          <w:u w:val="single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u w:val="single"/>
        </w:rPr>
        <w:t>Screen</w:t>
      </w:r>
      <w:r w:rsidR="0023330E">
        <w:rPr>
          <w:rFonts w:ascii="Avenir Next" w:hAnsi="Avenir Next" w:hint="eastAsia"/>
          <w:b/>
          <w:color w:val="222222"/>
          <w:sz w:val="20"/>
          <w:u w:val="single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u w:val="single"/>
        </w:rPr>
        <w:t>/</w:t>
      </w:r>
      <w:r w:rsidR="0023330E">
        <w:rPr>
          <w:rFonts w:ascii="Avenir Next" w:hAnsi="Avenir Next" w:hint="eastAsia"/>
          <w:b/>
          <w:color w:val="222222"/>
          <w:sz w:val="20"/>
          <w:u w:val="single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u w:val="single"/>
        </w:rPr>
        <w:t>Big</w:t>
      </w:r>
      <w:r w:rsidR="0023330E">
        <w:rPr>
          <w:rFonts w:ascii="Avenir Next" w:hAnsi="Avenir Next" w:hint="eastAsia"/>
          <w:b/>
          <w:color w:val="222222"/>
          <w:sz w:val="20"/>
          <w:u w:val="single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u w:val="single"/>
        </w:rPr>
        <w:t>Blue</w:t>
      </w:r>
      <w:r>
        <w:rPr>
          <w:rFonts w:ascii="Avenir Next" w:hAnsi="Avenir Next" w:hint="eastAsia"/>
          <w:b/>
          <w:color w:val="222222"/>
          <w:sz w:val="20"/>
          <w:u w:val="single"/>
        </w:rPr>
        <w:t>”</w:t>
      </w:r>
    </w:p>
    <w:p w14:paraId="6D1627B0" w14:textId="5F96941A" w:rsidR="00634DF6" w:rsidRPr="005F1D59" w:rsidRDefault="00634DF6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제니스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2</w:t>
      </w:r>
      <w:r>
        <w:rPr>
          <w:rFonts w:ascii="Avenir Next" w:hAnsi="Avenir Next" w:hint="eastAsia"/>
          <w:sz w:val="20"/>
        </w:rPr>
        <w:t>세대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중에서도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특히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눈에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띄는</w:t>
      </w:r>
      <w:r>
        <w:rPr>
          <w:rFonts w:ascii="Avenir Next" w:hAnsi="Avenir Next" w:hint="eastAsia"/>
          <w:sz w:val="20"/>
        </w:rPr>
        <w:t> </w:t>
      </w:r>
      <w:r>
        <w:rPr>
          <w:rFonts w:ascii="Avenir Next" w:hAnsi="Avenir Next" w:hint="eastAsia"/>
          <w:sz w:val="20"/>
        </w:rPr>
        <w:t>“</w:t>
      </w:r>
      <w:r>
        <w:rPr>
          <w:rFonts w:ascii="Avenir Next" w:hAnsi="Avenir Next" w:hint="eastAsia"/>
          <w:sz w:val="20"/>
        </w:rPr>
        <w:t>TV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Screen</w:t>
      </w:r>
      <w:r>
        <w:rPr>
          <w:rFonts w:ascii="Avenir Next" w:hAnsi="Avenir Next" w:hint="eastAsia"/>
          <w:sz w:val="20"/>
        </w:rPr>
        <w:t>”</w:t>
      </w:r>
      <w:r>
        <w:rPr>
          <w:rFonts w:ascii="Avenir Next" w:hAnsi="Avenir Next" w:hint="eastAsia"/>
          <w:sz w:val="20"/>
        </w:rPr>
        <w:t> </w:t>
      </w:r>
      <w:proofErr w:type="spellStart"/>
      <w:r>
        <w:rPr>
          <w:rFonts w:ascii="Avenir Next" w:hAnsi="Avenir Next" w:hint="eastAsia"/>
          <w:sz w:val="20"/>
        </w:rPr>
        <w:t>ref</w:t>
      </w:r>
      <w:proofErr w:type="spellEnd"/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01.0200.415</w:t>
      </w:r>
      <w:r>
        <w:rPr>
          <w:rFonts w:ascii="Avenir Next" w:hAnsi="Avenir Next" w:hint="eastAsia"/>
          <w:sz w:val="20"/>
        </w:rPr>
        <w:t>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당시</w:t>
      </w:r>
      <w:r w:rsidR="00A24C67">
        <w:rPr>
          <w:rFonts w:ascii="Avenir Next" w:hAnsi="Avenir Next" w:hint="eastAsia"/>
          <w:sz w:val="20"/>
        </w:rPr>
        <w:t>의</w:t>
      </w:r>
      <w:r w:rsidR="0023330E">
        <w:rPr>
          <w:rFonts w:ascii="Avenir Next" w:hAnsi="Avenir Next" w:hint="eastAsia"/>
          <w:sz w:val="20"/>
        </w:rPr>
        <w:t xml:space="preserve"> </w:t>
      </w:r>
      <w:r w:rsidR="00A24C67">
        <w:rPr>
          <w:rFonts w:ascii="Avenir Next" w:hAnsi="Avenir Next" w:hint="eastAsia"/>
          <w:sz w:val="20"/>
        </w:rPr>
        <w:t>텔레비전</w:t>
      </w:r>
      <w:r>
        <w:rPr>
          <w:rFonts w:ascii="Avenir Next" w:hAnsi="Avenir Next" w:hint="eastAsia"/>
          <w:sz w:val="20"/>
        </w:rPr>
        <w:t>에서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영감을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받</w:t>
      </w:r>
      <w:r w:rsidR="00A24C67">
        <w:rPr>
          <w:rFonts w:ascii="Avenir Next" w:hAnsi="Avenir Next" w:hint="eastAsia"/>
          <w:sz w:val="20"/>
        </w:rPr>
        <w:t>은</w:t>
      </w:r>
      <w:r w:rsidR="00A24C67">
        <w:rPr>
          <w:rFonts w:ascii="Avenir Next" w:hAnsi="Avenir Next" w:hint="eastAsia"/>
          <w:sz w:val="20"/>
        </w:rPr>
        <w:t xml:space="preserve"> </w:t>
      </w:r>
      <w:r w:rsidR="00A24C67">
        <w:rPr>
          <w:rFonts w:ascii="Avenir Next" w:hAnsi="Avenir Next" w:hint="eastAsia"/>
          <w:sz w:val="20"/>
        </w:rPr>
        <w:t>독보적인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룩으로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모두의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시선을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사로잡은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특허받은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푸셔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속에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우주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감성과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1970</w:t>
      </w:r>
      <w:r>
        <w:rPr>
          <w:rFonts w:ascii="Avenir Next" w:hAnsi="Avenir Next" w:hint="eastAsia"/>
          <w:sz w:val="20"/>
        </w:rPr>
        <w:t>년대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특유의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미학을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고스란히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담아냈습니다</w:t>
      </w:r>
      <w:r>
        <w:rPr>
          <w:rFonts w:ascii="Avenir Next" w:hAnsi="Avenir Next" w:hint="eastAsia"/>
          <w:sz w:val="20"/>
        </w:rPr>
        <w:t>.</w:t>
      </w:r>
    </w:p>
    <w:p w14:paraId="21BC6134" w14:textId="4DD1465A" w:rsidR="00634DF6" w:rsidRPr="005F1D59" w:rsidRDefault="00634DF6" w:rsidP="00C1611A">
      <w:pPr>
        <w:jc w:val="both"/>
        <w:rPr>
          <w:rFonts w:ascii="Avenir Next" w:hAnsi="Avenir Next"/>
          <w:sz w:val="20"/>
          <w:szCs w:val="20"/>
          <w:u w:val="single"/>
          <w:lang w:val="en-US"/>
        </w:rPr>
      </w:pPr>
    </w:p>
    <w:p w14:paraId="605A44DB" w14:textId="6F1B7805" w:rsidR="00634DF6" w:rsidRDefault="00634DF6" w:rsidP="00C1611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빈티지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중에서도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특히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독보적인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레퍼런스로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손꼽히는</w:t>
      </w:r>
      <w:r w:rsidR="0023330E">
        <w:rPr>
          <w:rFonts w:ascii="Avenir Next" w:hAnsi="Avenir Next" w:hint="eastAsia"/>
          <w:sz w:val="20"/>
        </w:rPr>
        <w:t xml:space="preserve"> </w:t>
      </w:r>
      <w:proofErr w:type="spellStart"/>
      <w:r>
        <w:rPr>
          <w:rFonts w:ascii="Avenir Next" w:hAnsi="Avenir Next" w:hint="eastAsia"/>
          <w:sz w:val="20"/>
        </w:rPr>
        <w:t>ref</w:t>
      </w:r>
      <w:proofErr w:type="spellEnd"/>
      <w:r>
        <w:rPr>
          <w:rFonts w:ascii="Avenir Next" w:hAnsi="Avenir Next" w:hint="eastAsia"/>
          <w:sz w:val="20"/>
        </w:rPr>
        <w:t>.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01.0200.415</w:t>
      </w:r>
      <w:r>
        <w:rPr>
          <w:rFonts w:ascii="Avenir Next" w:hAnsi="Avenir Next" w:hint="eastAsia"/>
          <w:sz w:val="20"/>
        </w:rPr>
        <w:t>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TV</w:t>
      </w:r>
      <w:r>
        <w:rPr>
          <w:rFonts w:ascii="Avenir Next" w:hAnsi="Avenir Next" w:hint="eastAsia"/>
          <w:sz w:val="20"/>
        </w:rPr>
        <w:t>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연상시키는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직사각형의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특허받은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“토글”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푸셔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메탈릭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딥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블루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TV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모양의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직사각형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카운터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경사진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플랜지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링</w:t>
      </w:r>
      <w:r>
        <w:rPr>
          <w:rFonts w:ascii="Avenir Next" w:hAnsi="Avenir Next" w:hint="eastAsia"/>
          <w:sz w:val="20"/>
        </w:rPr>
        <w:t>,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그리고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3</w:t>
      </w:r>
      <w:r>
        <w:rPr>
          <w:rFonts w:ascii="Avenir Next" w:hAnsi="Avenir Next" w:hint="eastAsia"/>
          <w:sz w:val="20"/>
        </w:rPr>
        <w:t>개의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링크를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활용한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일체형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브레이슬릿에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1972</w:t>
      </w:r>
      <w:r>
        <w:rPr>
          <w:rFonts w:ascii="Avenir Next" w:hAnsi="Avenir Next" w:hint="eastAsia"/>
          <w:sz w:val="20"/>
        </w:rPr>
        <w:t>년부터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사용된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새로운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로고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서명을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디자인으로</w:t>
      </w:r>
      <w:r w:rsidR="0023330E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완성되었습니다</w:t>
      </w:r>
      <w:r>
        <w:rPr>
          <w:rFonts w:ascii="Avenir Next" w:hAnsi="Avenir Next" w:hint="eastAsia"/>
          <w:sz w:val="20"/>
        </w:rPr>
        <w:t>.</w:t>
      </w:r>
    </w:p>
    <w:p w14:paraId="15836C31" w14:textId="6DDA4C12" w:rsidR="009F0291" w:rsidRDefault="009F0291" w:rsidP="00C1611A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6AA53830" w14:textId="5F6967C5" w:rsidR="009F0291" w:rsidRDefault="009F0291">
      <w:pPr>
        <w:rPr>
          <w:rFonts w:ascii="Avenir Next" w:hAnsi="Avenir Next"/>
          <w:sz w:val="20"/>
          <w:szCs w:val="20"/>
        </w:rPr>
      </w:pPr>
      <w:r>
        <w:rPr>
          <w:rFonts w:hint="eastAsia"/>
        </w:rPr>
        <w:br w:type="page"/>
      </w:r>
    </w:p>
    <w:p w14:paraId="5B58BC0F" w14:textId="77777777" w:rsidR="009F0291" w:rsidRPr="00CD0D38" w:rsidRDefault="009F0291" w:rsidP="009F0291">
      <w:pPr>
        <w:rPr>
          <w:rFonts w:ascii="Avenir Next" w:hAnsi="Avenir Next"/>
          <w:sz w:val="22"/>
          <w:szCs w:val="22"/>
          <w:lang w:val="en-GB"/>
        </w:rPr>
      </w:pPr>
    </w:p>
    <w:p w14:paraId="76337026" w14:textId="4C92BDEF" w:rsidR="009F0291" w:rsidRPr="008A2538" w:rsidRDefault="009F0291" w:rsidP="009F0291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t>제니스</w:t>
      </w:r>
      <w:r>
        <w:rPr>
          <w:rFonts w:ascii="Avenir Next" w:hAnsi="Avenir Next" w:hint="eastAsia"/>
          <w:b/>
          <w:sz w:val="20"/>
        </w:rPr>
        <w:t>: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꿈을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향한</w:t>
      </w:r>
      <w:r w:rsidR="0023330E"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도전</w:t>
      </w:r>
      <w:r>
        <w:rPr>
          <w:rFonts w:ascii="Avenir Next" w:hAnsi="Avenir Next" w:hint="eastAsia"/>
          <w:b/>
          <w:sz w:val="20"/>
        </w:rPr>
        <w:t>.</w:t>
      </w:r>
    </w:p>
    <w:p w14:paraId="2E6266CE" w14:textId="77777777" w:rsidR="009F0291" w:rsidRPr="00143308" w:rsidRDefault="009F0291" w:rsidP="009F0291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100EB033" w14:textId="5CCD2266" w:rsidR="009F0291" w:rsidRPr="002A5E23" w:rsidRDefault="009F0291" w:rsidP="009F0291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>
        <w:rPr>
          <w:rFonts w:ascii="Avenir Next" w:hAnsi="Avenir Next" w:hint="eastAsia"/>
          <w:color w:val="000000"/>
          <w:sz w:val="20"/>
        </w:rPr>
        <w:t>제니스는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어려움을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극복하고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추구하며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이뤄내는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모든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이들에게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영감을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선사하고자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합니다</w:t>
      </w:r>
      <w:r>
        <w:rPr>
          <w:rFonts w:ascii="Avenir Next" w:hAnsi="Avenir Next" w:hint="eastAsia"/>
          <w:color w:val="000000"/>
          <w:sz w:val="20"/>
        </w:rPr>
        <w:t>.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1865</w:t>
      </w:r>
      <w:r>
        <w:rPr>
          <w:rFonts w:ascii="Avenir Next" w:hAnsi="Avenir Next" w:hint="eastAsia"/>
          <w:color w:val="000000"/>
          <w:sz w:val="20"/>
        </w:rPr>
        <w:t>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설립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최초의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수직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통합형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스위스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매뉴팩처로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자리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잡았으며</w:t>
      </w:r>
      <w:r>
        <w:rPr>
          <w:rFonts w:ascii="Avenir Next" w:hAnsi="Avenir Next" w:hint="eastAsia"/>
          <w:color w:val="000000"/>
          <w:sz w:val="20"/>
        </w:rPr>
        <w:t>,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시계는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영국해협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횡단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비행으로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역사의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페이지를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장식한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루이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블레리오</w:t>
      </w:r>
      <w:r>
        <w:rPr>
          <w:rFonts w:ascii="Avenir Next" w:hAnsi="Avenir Next" w:hint="eastAsia"/>
          <w:color w:val="000000"/>
          <w:sz w:val="20"/>
        </w:rPr>
        <w:t>(Louis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Blériot)</w:t>
      </w:r>
      <w:r>
        <w:rPr>
          <w:rFonts w:ascii="Avenir Next" w:hAnsi="Avenir Next" w:hint="eastAsia"/>
          <w:color w:val="000000"/>
          <w:sz w:val="20"/>
        </w:rPr>
        <w:t>부터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성층권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자유낙하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기록을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펠릭스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바움가트너</w:t>
      </w:r>
      <w:r>
        <w:rPr>
          <w:rFonts w:ascii="Avenir Next" w:hAnsi="Avenir Next" w:hint="eastAsia"/>
          <w:color w:val="000000"/>
          <w:sz w:val="20"/>
        </w:rPr>
        <w:t>(Felix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Baumgartner)</w:t>
      </w:r>
      <w:r>
        <w:rPr>
          <w:rFonts w:ascii="Avenir Next" w:hAnsi="Avenir Next" w:hint="eastAsia"/>
          <w:color w:val="000000"/>
          <w:sz w:val="20"/>
        </w:rPr>
        <w:t>에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이르기까지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큰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꾸며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불가능을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이루기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위해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노력해온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특별한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인물들과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함께해왔습니다</w:t>
      </w:r>
      <w:r>
        <w:rPr>
          <w:rFonts w:ascii="Avenir Next" w:hAnsi="Avenir Next" w:hint="eastAsia"/>
          <w:color w:val="000000"/>
          <w:sz w:val="20"/>
        </w:rPr>
        <w:t>.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또한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여성들이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자신의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경험을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공유하고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다른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사람들이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이룰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있도록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영감을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불어넣는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드림허스</w:t>
      </w:r>
      <w:r>
        <w:rPr>
          <w:rFonts w:ascii="Avenir Next" w:hAnsi="Avenir Next" w:hint="eastAsia"/>
          <w:color w:val="000000"/>
          <w:sz w:val="20"/>
        </w:rPr>
        <w:t>(DREAMHERS)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플랫폼을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마련해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선구적인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여성들의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업적을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기념하고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그들에게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주목합니다</w:t>
      </w:r>
      <w:r>
        <w:rPr>
          <w:rFonts w:ascii="Avenir Next" w:hAnsi="Avenir Next" w:hint="eastAsia"/>
          <w:color w:val="000000"/>
          <w:sz w:val="20"/>
        </w:rPr>
        <w:t>.</w:t>
      </w:r>
    </w:p>
    <w:p w14:paraId="1E8A5352" w14:textId="77777777" w:rsidR="009F0291" w:rsidRPr="002A5E23" w:rsidRDefault="009F0291" w:rsidP="009F0291">
      <w:pPr>
        <w:jc w:val="both"/>
        <w:rPr>
          <w:rFonts w:ascii="Avenir Next" w:hAnsi="Avenir Next" w:cs="Calibri"/>
          <w:color w:val="000000"/>
          <w:sz w:val="20"/>
          <w:szCs w:val="20"/>
          <w:lang w:val="en-GB"/>
        </w:rPr>
      </w:pPr>
    </w:p>
    <w:p w14:paraId="3BAB2C82" w14:textId="4F6CB7B5" w:rsidR="009F0291" w:rsidRPr="002A5E23" w:rsidRDefault="009F0291" w:rsidP="009F0291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>
        <w:rPr>
          <w:rFonts w:ascii="Avenir Next" w:hAnsi="Avenir Next" w:hint="eastAsia"/>
          <w:color w:val="000000"/>
          <w:sz w:val="20"/>
        </w:rPr>
        <w:t>혁신의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별을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따라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전진하는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모든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시계에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인하우스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방식으로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개발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및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제작한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무브먼트를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사용합니다</w:t>
      </w:r>
      <w:r>
        <w:rPr>
          <w:rFonts w:ascii="Avenir Next" w:hAnsi="Avenir Next" w:hint="eastAsia"/>
          <w:color w:val="000000"/>
          <w:sz w:val="20"/>
        </w:rPr>
        <w:t>.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1969</w:t>
      </w:r>
      <w:r>
        <w:rPr>
          <w:rFonts w:ascii="Avenir Next" w:hAnsi="Avenir Next" w:hint="eastAsia"/>
          <w:color w:val="000000"/>
          <w:sz w:val="20"/>
        </w:rPr>
        <w:t>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최초의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오토매틱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크로노그래프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칼리버인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프리메로를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출시했으며</w:t>
      </w:r>
      <w:r>
        <w:rPr>
          <w:rFonts w:ascii="Avenir Next" w:hAnsi="Avenir Next" w:hint="eastAsia"/>
          <w:color w:val="000000"/>
          <w:sz w:val="20"/>
        </w:rPr>
        <w:t>,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계속해서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0.1</w:t>
      </w:r>
      <w:r>
        <w:rPr>
          <w:rFonts w:ascii="Avenir Next" w:hAnsi="Avenir Next" w:hint="eastAsia"/>
          <w:color w:val="000000"/>
          <w:sz w:val="20"/>
        </w:rPr>
        <w:t>초까지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측정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가능한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proofErr w:type="spellStart"/>
      <w:r>
        <w:rPr>
          <w:rFonts w:ascii="Avenir Next" w:hAnsi="Avenir Next" w:hint="eastAsia"/>
          <w:color w:val="000000"/>
          <w:sz w:val="20"/>
        </w:rPr>
        <w:t>Chronomaster</w:t>
      </w:r>
      <w:proofErr w:type="spellEnd"/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컬렉션과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0.01</w:t>
      </w:r>
      <w:r>
        <w:rPr>
          <w:rFonts w:ascii="Avenir Next" w:hAnsi="Avenir Next" w:hint="eastAsia"/>
          <w:color w:val="000000"/>
          <w:sz w:val="20"/>
        </w:rPr>
        <w:t>초의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정밀성을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갖춘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DEFY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컬렉션을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통해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정밀한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고진동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분야에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대한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전문성이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고스란히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드러나는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측정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역량을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드러냈습니다</w:t>
      </w:r>
      <w:r>
        <w:rPr>
          <w:rFonts w:ascii="Avenir Next" w:hAnsi="Avenir Next" w:hint="eastAsia"/>
          <w:color w:val="000000"/>
          <w:sz w:val="20"/>
        </w:rPr>
        <w:t>.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혁신은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곧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책임을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의미합니다</w:t>
      </w:r>
      <w:r>
        <w:rPr>
          <w:rFonts w:ascii="Avenir Next" w:hAnsi="Avenir Next" w:hint="eastAsia"/>
          <w:color w:val="000000"/>
          <w:sz w:val="20"/>
        </w:rPr>
        <w:t>.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HORIZ-ON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이니셔티브는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포용성과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다양성</w:t>
      </w:r>
      <w:r>
        <w:rPr>
          <w:rFonts w:ascii="Avenir Next" w:hAnsi="Avenir Next" w:hint="eastAsia"/>
          <w:color w:val="000000"/>
          <w:sz w:val="20"/>
        </w:rPr>
        <w:t>,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지속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가능성</w:t>
      </w:r>
      <w:r>
        <w:rPr>
          <w:rFonts w:ascii="Avenir Next" w:hAnsi="Avenir Next" w:hint="eastAsia"/>
          <w:color w:val="000000"/>
          <w:sz w:val="20"/>
        </w:rPr>
        <w:t>,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직원의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복리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후생이라는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가지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헌신을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약속합니다</w:t>
      </w:r>
      <w:r>
        <w:rPr>
          <w:rFonts w:ascii="Avenir Next" w:hAnsi="Avenir Next" w:hint="eastAsia"/>
          <w:color w:val="000000"/>
          <w:sz w:val="20"/>
        </w:rPr>
        <w:t>.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제니스는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1865</w:t>
      </w:r>
      <w:r>
        <w:rPr>
          <w:rFonts w:ascii="Avenir Next" w:hAnsi="Avenir Next" w:hint="eastAsia"/>
          <w:color w:val="000000"/>
          <w:sz w:val="20"/>
        </w:rPr>
        <w:t>년부터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지금까지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새로운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차원을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향한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열정적인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도전과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함께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스위스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워치메이킹의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미래를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만들어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가고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있습니다</w:t>
      </w:r>
      <w:r>
        <w:rPr>
          <w:rFonts w:ascii="Avenir Next" w:hAnsi="Avenir Next" w:hint="eastAsia"/>
          <w:color w:val="000000"/>
          <w:sz w:val="20"/>
        </w:rPr>
        <w:t>.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지금</w:t>
      </w:r>
      <w:r>
        <w:rPr>
          <w:rFonts w:ascii="Avenir Next" w:hAnsi="Avenir Next" w:hint="eastAsia"/>
          <w:color w:val="000000"/>
          <w:sz w:val="20"/>
        </w:rPr>
        <w:t>,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바로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나만의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향해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손을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뻗을</w:t>
      </w:r>
      <w:r w:rsidR="0023330E">
        <w:rPr>
          <w:rFonts w:ascii="Avenir Next" w:hAnsi="Avenir Next" w:hint="eastAsia"/>
          <w:color w:val="000000"/>
          <w:sz w:val="20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시간입니다</w:t>
      </w:r>
      <w:r>
        <w:rPr>
          <w:rFonts w:ascii="Avenir Next" w:hAnsi="Avenir Next" w:hint="eastAsia"/>
          <w:color w:val="000000"/>
          <w:sz w:val="20"/>
        </w:rPr>
        <w:t>.</w:t>
      </w:r>
    </w:p>
    <w:p w14:paraId="69BEE4B4" w14:textId="77777777" w:rsidR="009F0291" w:rsidRPr="005F1D59" w:rsidRDefault="009F0291" w:rsidP="00C1611A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7084DADC" w14:textId="77777777" w:rsidR="00634DF6" w:rsidRPr="005F1D59" w:rsidRDefault="00634DF6" w:rsidP="00C1611A">
      <w:pPr>
        <w:jc w:val="both"/>
        <w:rPr>
          <w:rFonts w:ascii="Avenir Next" w:hAnsi="Avenir Next"/>
          <w:sz w:val="20"/>
          <w:szCs w:val="20"/>
          <w:u w:val="single"/>
          <w:lang w:val="en-US"/>
        </w:rPr>
      </w:pPr>
    </w:p>
    <w:p w14:paraId="6F6AEEDB" w14:textId="77777777" w:rsidR="00634DF6" w:rsidRPr="005F1D59" w:rsidRDefault="00634DF6" w:rsidP="00C1611A">
      <w:pPr>
        <w:jc w:val="both"/>
        <w:rPr>
          <w:rFonts w:ascii="Avenir Next" w:hAnsi="Avenir Next"/>
          <w:color w:val="000000"/>
          <w:sz w:val="20"/>
          <w:szCs w:val="20"/>
          <w:lang w:val="en-US"/>
        </w:rPr>
      </w:pPr>
    </w:p>
    <w:p w14:paraId="5AA9EEFE" w14:textId="7150EE61" w:rsidR="008666AA" w:rsidRPr="001E3CE0" w:rsidRDefault="008666AA" w:rsidP="00C1611A">
      <w:pPr>
        <w:jc w:val="both"/>
        <w:rPr>
          <w:rFonts w:ascii="Avenir Next" w:hAnsi="Avenir Next"/>
          <w:b/>
          <w:bCs/>
          <w:sz w:val="22"/>
          <w:szCs w:val="22"/>
          <w:lang w:val="en-GB"/>
        </w:rPr>
      </w:pPr>
    </w:p>
    <w:sectPr w:rsidR="008666AA" w:rsidRPr="001E3CE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5F04" w14:textId="77777777" w:rsidR="00A24C83" w:rsidRDefault="00A24C83" w:rsidP="009F0291">
      <w:r>
        <w:separator/>
      </w:r>
    </w:p>
  </w:endnote>
  <w:endnote w:type="continuationSeparator" w:id="0">
    <w:p w14:paraId="11281A0A" w14:textId="77777777" w:rsidR="00A24C83" w:rsidRDefault="00A24C83" w:rsidP="009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888A" w14:textId="77777777" w:rsidR="009F0291" w:rsidRPr="001C5E7B" w:rsidRDefault="009F0291" w:rsidP="009F0291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AB6B358" w14:textId="348B3360" w:rsidR="009F0291" w:rsidRDefault="009F0291" w:rsidP="009F0291">
    <w:pPr>
      <w:pStyle w:val="Footer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657F" w14:textId="77777777" w:rsidR="00A24C83" w:rsidRDefault="00A24C83" w:rsidP="009F0291">
      <w:r>
        <w:separator/>
      </w:r>
    </w:p>
  </w:footnote>
  <w:footnote w:type="continuationSeparator" w:id="0">
    <w:p w14:paraId="5B0ED709" w14:textId="77777777" w:rsidR="00A24C83" w:rsidRDefault="00A24C83" w:rsidP="009F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1276" w14:textId="1B3D1DF4" w:rsidR="009F0291" w:rsidRDefault="009F0291" w:rsidP="009F0291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259E414E" wp14:editId="433C195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2D271" w14:textId="77777777" w:rsidR="009F0291" w:rsidRDefault="009F0291" w:rsidP="009F02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63"/>
    <w:rsid w:val="00081037"/>
    <w:rsid w:val="00133638"/>
    <w:rsid w:val="00143E12"/>
    <w:rsid w:val="001E3CE0"/>
    <w:rsid w:val="002259CE"/>
    <w:rsid w:val="0023330E"/>
    <w:rsid w:val="00254283"/>
    <w:rsid w:val="0026317C"/>
    <w:rsid w:val="002A0C1B"/>
    <w:rsid w:val="002B18D9"/>
    <w:rsid w:val="002B75D5"/>
    <w:rsid w:val="002C53C9"/>
    <w:rsid w:val="00324E55"/>
    <w:rsid w:val="003B5061"/>
    <w:rsid w:val="0040043A"/>
    <w:rsid w:val="00446834"/>
    <w:rsid w:val="00476519"/>
    <w:rsid w:val="0049714A"/>
    <w:rsid w:val="004A75DD"/>
    <w:rsid w:val="005853B0"/>
    <w:rsid w:val="005A0726"/>
    <w:rsid w:val="005A11BA"/>
    <w:rsid w:val="005F0B7B"/>
    <w:rsid w:val="005F1D59"/>
    <w:rsid w:val="00634DF6"/>
    <w:rsid w:val="006D32C4"/>
    <w:rsid w:val="00745A3D"/>
    <w:rsid w:val="007902B9"/>
    <w:rsid w:val="007A63CA"/>
    <w:rsid w:val="007D3F68"/>
    <w:rsid w:val="007E2763"/>
    <w:rsid w:val="007E2A41"/>
    <w:rsid w:val="007E7E44"/>
    <w:rsid w:val="00834ADA"/>
    <w:rsid w:val="008666AA"/>
    <w:rsid w:val="00873319"/>
    <w:rsid w:val="008F4C25"/>
    <w:rsid w:val="009F0291"/>
    <w:rsid w:val="00A24C67"/>
    <w:rsid w:val="00A24C83"/>
    <w:rsid w:val="00A8777E"/>
    <w:rsid w:val="00B17E83"/>
    <w:rsid w:val="00C1611A"/>
    <w:rsid w:val="00C227E7"/>
    <w:rsid w:val="00C40F53"/>
    <w:rsid w:val="00C62CB5"/>
    <w:rsid w:val="00C960F8"/>
    <w:rsid w:val="00CB3766"/>
    <w:rsid w:val="00CC1AF9"/>
    <w:rsid w:val="00CF2181"/>
    <w:rsid w:val="00D207F2"/>
    <w:rsid w:val="00D456C9"/>
    <w:rsid w:val="00DD17A3"/>
    <w:rsid w:val="00EB2C72"/>
    <w:rsid w:val="00F53421"/>
    <w:rsid w:val="00FC675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0118"/>
  <w15:chartTrackingRefBased/>
  <w15:docId w15:val="{E4472F00-10DB-9C46-AD96-448C8965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ADA"/>
  </w:style>
  <w:style w:type="character" w:customStyle="1" w:styleId="il">
    <w:name w:val="il"/>
    <w:basedOn w:val="DefaultParagraphFont"/>
    <w:rsid w:val="00834ADA"/>
  </w:style>
  <w:style w:type="character" w:styleId="CommentReference">
    <w:name w:val="annotation reference"/>
    <w:basedOn w:val="DefaultParagraphFont"/>
    <w:uiPriority w:val="99"/>
    <w:semiHidden/>
    <w:unhideWhenUsed/>
    <w:rsid w:val="00D207F2"/>
    <w:rPr>
      <w:sz w:val="16"/>
      <w:szCs w:val="16"/>
    </w:rPr>
  </w:style>
  <w:style w:type="character" w:customStyle="1" w:styleId="gmail-apple-converted-space">
    <w:name w:val="gmail-apple-converted-space"/>
    <w:basedOn w:val="DefaultParagraphFont"/>
    <w:rsid w:val="00634DF6"/>
  </w:style>
  <w:style w:type="paragraph" w:styleId="CommentText">
    <w:name w:val="annotation text"/>
    <w:basedOn w:val="Normal"/>
    <w:link w:val="CommentTextChar"/>
    <w:uiPriority w:val="99"/>
    <w:semiHidden/>
    <w:unhideWhenUsed/>
    <w:rsid w:val="0008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2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91"/>
  </w:style>
  <w:style w:type="paragraph" w:styleId="Footer">
    <w:name w:val="footer"/>
    <w:basedOn w:val="Normal"/>
    <w:link w:val="FooterChar"/>
    <w:uiPriority w:val="99"/>
    <w:unhideWhenUsed/>
    <w:rsid w:val="009F0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91"/>
  </w:style>
  <w:style w:type="character" w:styleId="Hyperlink">
    <w:name w:val="Hyperlink"/>
    <w:basedOn w:val="DefaultParagraphFont"/>
    <w:uiPriority w:val="99"/>
    <w:unhideWhenUsed/>
    <w:rsid w:val="009F0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18</cp:revision>
  <dcterms:created xsi:type="dcterms:W3CDTF">2022-11-03T00:53:00Z</dcterms:created>
  <dcterms:modified xsi:type="dcterms:W3CDTF">2022-11-03T08:29:00Z</dcterms:modified>
</cp:coreProperties>
</file>