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FB5D" w14:textId="62B36544" w:rsidR="00907D99" w:rsidRPr="005D45B2" w:rsidRDefault="007015D4" w:rsidP="00907D99">
      <w:pPr>
        <w:jc w:val="center"/>
        <w:rPr>
          <w:rFonts w:ascii="Avenir Next" w:hAnsi="Avenir Next"/>
          <w:b/>
          <w:bCs/>
          <w:color w:val="000000" w:themeColor="text1"/>
          <w:lang w:val="en-GB"/>
        </w:rPr>
      </w:pPr>
      <w:r w:rsidRPr="005D45B2">
        <w:rPr>
          <w:rFonts w:ascii="Avenir Next" w:hAnsi="Avenir Next"/>
          <w:b/>
          <w:bCs/>
          <w:color w:val="000000" w:themeColor="text1"/>
          <w:lang w:val="en-GB"/>
        </w:rPr>
        <w:t>A</w:t>
      </w:r>
      <w:r w:rsidR="00F11F39" w:rsidRPr="005D45B2">
        <w:rPr>
          <w:rFonts w:ascii="Avenir Next" w:hAnsi="Avenir Next"/>
          <w:b/>
          <w:bCs/>
          <w:color w:val="000000" w:themeColor="text1"/>
          <w:lang w:val="en-GB"/>
        </w:rPr>
        <w:t>N EX</w:t>
      </w:r>
      <w:r w:rsidR="00EC74FF">
        <w:rPr>
          <w:rFonts w:ascii="Avenir Next" w:hAnsi="Avenir Next"/>
          <w:b/>
          <w:bCs/>
          <w:color w:val="000000" w:themeColor="text1"/>
          <w:lang w:val="en-GB"/>
        </w:rPr>
        <w:t>H</w:t>
      </w:r>
      <w:r w:rsidR="00F11F39" w:rsidRPr="005D45B2">
        <w:rPr>
          <w:rFonts w:ascii="Avenir Next" w:hAnsi="Avenir Next"/>
          <w:b/>
          <w:bCs/>
          <w:color w:val="000000" w:themeColor="text1"/>
          <w:lang w:val="en-GB"/>
        </w:rPr>
        <w:t>IL</w:t>
      </w:r>
      <w:r w:rsidR="00EC74FF">
        <w:rPr>
          <w:rFonts w:ascii="Avenir Next" w:hAnsi="Avenir Next"/>
          <w:b/>
          <w:bCs/>
          <w:color w:val="000000" w:themeColor="text1"/>
          <w:lang w:val="en-GB"/>
        </w:rPr>
        <w:t>A</w:t>
      </w:r>
      <w:r w:rsidR="00F11F39" w:rsidRPr="005D45B2">
        <w:rPr>
          <w:rFonts w:ascii="Avenir Next" w:hAnsi="Avenir Next"/>
          <w:b/>
          <w:bCs/>
          <w:color w:val="000000" w:themeColor="text1"/>
          <w:lang w:val="en-GB"/>
        </w:rPr>
        <w:t xml:space="preserve">RATING </w:t>
      </w:r>
      <w:r w:rsidRPr="005D45B2">
        <w:rPr>
          <w:rFonts w:ascii="Avenir Next" w:hAnsi="Avenir Next"/>
          <w:b/>
          <w:bCs/>
          <w:color w:val="000000" w:themeColor="text1"/>
          <w:lang w:val="en-GB"/>
        </w:rPr>
        <w:t>END TO EXTREME E’S SECOND SEASON</w:t>
      </w:r>
      <w:r w:rsidR="00907D99" w:rsidRPr="005D45B2">
        <w:rPr>
          <w:rFonts w:ascii="Avenir Next" w:hAnsi="Avenir Next"/>
          <w:b/>
          <w:bCs/>
          <w:color w:val="000000" w:themeColor="text1"/>
          <w:lang w:val="en-GB"/>
        </w:rPr>
        <w:t xml:space="preserve"> AT THE “</w:t>
      </w:r>
      <w:r w:rsidRPr="005D45B2">
        <w:rPr>
          <w:rFonts w:ascii="Avenir Next" w:hAnsi="Avenir Next"/>
          <w:b/>
          <w:bCs/>
          <w:color w:val="000000" w:themeColor="text1"/>
          <w:lang w:val="en-GB"/>
        </w:rPr>
        <w:t>ENERGY</w:t>
      </w:r>
      <w:r w:rsidR="00907D99" w:rsidRPr="005D45B2">
        <w:rPr>
          <w:rFonts w:ascii="Avenir Next" w:hAnsi="Avenir Next"/>
          <w:b/>
          <w:bCs/>
          <w:color w:val="000000" w:themeColor="text1"/>
          <w:lang w:val="en-GB"/>
        </w:rPr>
        <w:t xml:space="preserve"> X PRIX” IN </w:t>
      </w:r>
      <w:r w:rsidRPr="005D45B2">
        <w:rPr>
          <w:rFonts w:ascii="Avenir Next" w:hAnsi="Avenir Next"/>
          <w:b/>
          <w:bCs/>
          <w:color w:val="000000" w:themeColor="text1"/>
          <w:lang w:val="en-GB"/>
        </w:rPr>
        <w:t>URUGUAY</w:t>
      </w:r>
    </w:p>
    <w:p w14:paraId="0C25DFAD" w14:textId="77777777" w:rsidR="00907D99" w:rsidRPr="005D45B2" w:rsidRDefault="00907D99" w:rsidP="00907D99">
      <w:pPr>
        <w:jc w:val="both"/>
        <w:rPr>
          <w:rFonts w:ascii="Avenir Next" w:hAnsi="Avenir Next"/>
          <w:sz w:val="18"/>
          <w:szCs w:val="18"/>
          <w:lang w:val="en-GB"/>
        </w:rPr>
      </w:pPr>
    </w:p>
    <w:p w14:paraId="096F731C" w14:textId="18096235" w:rsidR="008E1862" w:rsidRPr="00153AD1" w:rsidRDefault="00687102" w:rsidP="00907D99">
      <w:pPr>
        <w:jc w:val="both"/>
        <w:rPr>
          <w:rFonts w:ascii="Avenir Next" w:hAnsi="Avenir Next"/>
          <w:sz w:val="20"/>
          <w:szCs w:val="20"/>
          <w:lang w:val="en-GB"/>
        </w:rPr>
      </w:pPr>
      <w:r w:rsidRPr="00153AD1">
        <w:rPr>
          <w:rFonts w:ascii="Avenir Next" w:hAnsi="Avenir Next"/>
          <w:sz w:val="20"/>
          <w:szCs w:val="20"/>
          <w:lang w:val="en-GB"/>
        </w:rPr>
        <w:t>After five races in four countries across three continents, the second season of Extreme E has come to a spectacular close. The Energy</w:t>
      </w:r>
      <w:r w:rsidR="00907D99" w:rsidRPr="00153AD1">
        <w:rPr>
          <w:rFonts w:ascii="Avenir Next" w:hAnsi="Avenir Next"/>
          <w:sz w:val="20"/>
          <w:szCs w:val="20"/>
          <w:lang w:val="en-GB"/>
        </w:rPr>
        <w:t xml:space="preserve"> X Prix in </w:t>
      </w:r>
      <w:r w:rsidRPr="00153AD1">
        <w:rPr>
          <w:rFonts w:ascii="Avenir Next" w:hAnsi="Avenir Next"/>
          <w:sz w:val="20"/>
          <w:szCs w:val="20"/>
          <w:lang w:val="en-GB"/>
        </w:rPr>
        <w:t>Uruguay</w:t>
      </w:r>
      <w:r w:rsidR="00907D99" w:rsidRPr="00153AD1">
        <w:rPr>
          <w:rFonts w:ascii="Avenir Next" w:hAnsi="Avenir Next"/>
          <w:sz w:val="20"/>
          <w:szCs w:val="20"/>
          <w:lang w:val="en-GB"/>
        </w:rPr>
        <w:t xml:space="preserve"> </w:t>
      </w:r>
      <w:r w:rsidRPr="00153AD1">
        <w:rPr>
          <w:rFonts w:ascii="Avenir Next" w:hAnsi="Avenir Next"/>
          <w:sz w:val="20"/>
          <w:szCs w:val="20"/>
          <w:lang w:val="en-GB"/>
        </w:rPr>
        <w:t>marked the final showdown for the teams to cl</w:t>
      </w:r>
      <w:r w:rsidR="00EC74FF">
        <w:rPr>
          <w:rFonts w:ascii="Avenir Next" w:hAnsi="Avenir Next"/>
          <w:sz w:val="20"/>
          <w:szCs w:val="20"/>
          <w:lang w:val="en-GB"/>
        </w:rPr>
        <w:t>i</w:t>
      </w:r>
      <w:r w:rsidRPr="00153AD1">
        <w:rPr>
          <w:rFonts w:ascii="Avenir Next" w:hAnsi="Avenir Next"/>
          <w:sz w:val="20"/>
          <w:szCs w:val="20"/>
          <w:lang w:val="en-GB"/>
        </w:rPr>
        <w:t xml:space="preserve">nch the </w:t>
      </w:r>
      <w:r w:rsidR="00FC7F50" w:rsidRPr="00153AD1">
        <w:rPr>
          <w:rFonts w:ascii="Avenir Next" w:hAnsi="Avenir Next"/>
          <w:sz w:val="20"/>
          <w:szCs w:val="20"/>
          <w:lang w:val="en-GB"/>
        </w:rPr>
        <w:t xml:space="preserve">championship </w:t>
      </w:r>
      <w:r w:rsidRPr="00153AD1">
        <w:rPr>
          <w:rFonts w:ascii="Avenir Next" w:hAnsi="Avenir Next"/>
          <w:sz w:val="20"/>
          <w:szCs w:val="20"/>
          <w:lang w:val="en-GB"/>
        </w:rPr>
        <w:t xml:space="preserve">title of the </w:t>
      </w:r>
      <w:r w:rsidR="00FC7F50" w:rsidRPr="00153AD1">
        <w:rPr>
          <w:rFonts w:ascii="Avenir Next" w:hAnsi="Avenir Next"/>
          <w:sz w:val="20"/>
          <w:szCs w:val="20"/>
          <w:lang w:val="en-GB"/>
        </w:rPr>
        <w:t xml:space="preserve">electric rally’s </w:t>
      </w:r>
      <w:r w:rsidRPr="00153AD1">
        <w:rPr>
          <w:rFonts w:ascii="Avenir Next" w:hAnsi="Avenir Next"/>
          <w:sz w:val="20"/>
          <w:szCs w:val="20"/>
          <w:lang w:val="en-GB"/>
        </w:rPr>
        <w:t xml:space="preserve">sophomore </w:t>
      </w:r>
      <w:r w:rsidR="00333737" w:rsidRPr="00153AD1">
        <w:rPr>
          <w:rFonts w:ascii="Avenir Next" w:hAnsi="Avenir Next"/>
          <w:sz w:val="20"/>
          <w:szCs w:val="20"/>
          <w:lang w:val="en-GB"/>
        </w:rPr>
        <w:t>season</w:t>
      </w:r>
      <w:r w:rsidR="00907D99" w:rsidRPr="00153AD1">
        <w:rPr>
          <w:rFonts w:ascii="Avenir Next" w:hAnsi="Avenir Next"/>
          <w:sz w:val="20"/>
          <w:szCs w:val="20"/>
          <w:lang w:val="en-GB"/>
        </w:rPr>
        <w:t xml:space="preserve">. </w:t>
      </w:r>
      <w:r w:rsidR="00FC7F50" w:rsidRPr="00153AD1">
        <w:rPr>
          <w:rFonts w:ascii="Avenir Next" w:hAnsi="Avenir Next"/>
          <w:sz w:val="20"/>
          <w:szCs w:val="20"/>
          <w:lang w:val="en-GB"/>
        </w:rPr>
        <w:t xml:space="preserve">The second race to take place in South America, </w:t>
      </w:r>
      <w:r w:rsidR="00907D99" w:rsidRPr="00153AD1">
        <w:rPr>
          <w:rFonts w:ascii="Avenir Next" w:hAnsi="Avenir Next"/>
          <w:sz w:val="20"/>
          <w:szCs w:val="20"/>
          <w:lang w:val="en-GB"/>
        </w:rPr>
        <w:t xml:space="preserve">the </w:t>
      </w:r>
      <w:r w:rsidRPr="00153AD1">
        <w:rPr>
          <w:rFonts w:ascii="Avenir Next" w:hAnsi="Avenir Next"/>
          <w:b/>
          <w:bCs/>
          <w:sz w:val="20"/>
          <w:szCs w:val="20"/>
          <w:lang w:val="en-GB"/>
        </w:rPr>
        <w:t>Uruguay Natural</w:t>
      </w:r>
      <w:r w:rsidR="00907D99" w:rsidRPr="00153AD1">
        <w:rPr>
          <w:rFonts w:ascii="Avenir Next" w:hAnsi="Avenir Next"/>
          <w:b/>
          <w:bCs/>
          <w:sz w:val="20"/>
          <w:szCs w:val="20"/>
          <w:lang w:val="en-GB"/>
        </w:rPr>
        <w:t xml:space="preserve"> </w:t>
      </w:r>
      <w:r w:rsidRPr="00153AD1">
        <w:rPr>
          <w:rFonts w:ascii="Avenir Next" w:hAnsi="Avenir Next"/>
          <w:b/>
          <w:bCs/>
          <w:sz w:val="20"/>
          <w:szCs w:val="20"/>
          <w:lang w:val="en-GB"/>
        </w:rPr>
        <w:t>Energy</w:t>
      </w:r>
      <w:r w:rsidR="00907D99" w:rsidRPr="00153AD1">
        <w:rPr>
          <w:rFonts w:ascii="Avenir Next" w:hAnsi="Avenir Next"/>
          <w:b/>
          <w:bCs/>
          <w:sz w:val="20"/>
          <w:szCs w:val="20"/>
          <w:lang w:val="en-GB"/>
        </w:rPr>
        <w:t xml:space="preserve"> X Prix</w:t>
      </w:r>
      <w:r w:rsidR="00907D99" w:rsidRPr="00153AD1">
        <w:rPr>
          <w:rFonts w:ascii="Avenir Next" w:hAnsi="Avenir Next"/>
          <w:sz w:val="20"/>
          <w:szCs w:val="20"/>
          <w:lang w:val="en-GB"/>
        </w:rPr>
        <w:t xml:space="preserve"> </w:t>
      </w:r>
      <w:r w:rsidR="00FC7F50" w:rsidRPr="00153AD1">
        <w:rPr>
          <w:rFonts w:ascii="Avenir Next" w:hAnsi="Avenir Next"/>
          <w:sz w:val="20"/>
          <w:szCs w:val="20"/>
          <w:lang w:val="en-GB"/>
        </w:rPr>
        <w:t>provided a completely new terrain for the final Extreme E showdown of 2022.</w:t>
      </w:r>
    </w:p>
    <w:p w14:paraId="6DFA41A2" w14:textId="77777777" w:rsidR="008E1862" w:rsidRPr="00153AD1" w:rsidRDefault="008E1862" w:rsidP="00907D99">
      <w:pPr>
        <w:jc w:val="both"/>
        <w:rPr>
          <w:rFonts w:ascii="Avenir Next" w:hAnsi="Avenir Next"/>
          <w:sz w:val="20"/>
          <w:szCs w:val="20"/>
          <w:lang w:val="en-GB"/>
        </w:rPr>
      </w:pPr>
    </w:p>
    <w:p w14:paraId="5A69771B" w14:textId="662346CD" w:rsidR="00FC7F50" w:rsidRPr="00153AD1" w:rsidRDefault="00FC7F50" w:rsidP="00907D99">
      <w:pPr>
        <w:jc w:val="both"/>
        <w:rPr>
          <w:rFonts w:ascii="Avenir Next" w:hAnsi="Avenir Next"/>
          <w:color w:val="000000" w:themeColor="text1"/>
          <w:sz w:val="20"/>
          <w:szCs w:val="20"/>
          <w:lang w:val="en-GB"/>
        </w:rPr>
      </w:pPr>
      <w:r w:rsidRPr="00153AD1">
        <w:rPr>
          <w:rFonts w:ascii="Avenir Next" w:hAnsi="Avenir Next"/>
          <w:sz w:val="20"/>
          <w:szCs w:val="20"/>
          <w:lang w:val="en-GB"/>
        </w:rPr>
        <w:t xml:space="preserve">Set on the outskirts of </w:t>
      </w:r>
      <w:r w:rsidRPr="00153AD1">
        <w:rPr>
          <w:rFonts w:ascii="Avenir Next" w:hAnsi="Avenir Next"/>
          <w:color w:val="000000" w:themeColor="text1"/>
          <w:sz w:val="20"/>
          <w:szCs w:val="20"/>
          <w:lang w:val="en-GB"/>
        </w:rPr>
        <w:t xml:space="preserve">Punta del Este overlooking the </w:t>
      </w:r>
      <w:r w:rsidR="00FE5F58" w:rsidRPr="00153AD1">
        <w:rPr>
          <w:rFonts w:ascii="Avenir Next" w:hAnsi="Avenir Next"/>
          <w:color w:val="000000" w:themeColor="text1"/>
          <w:sz w:val="20"/>
          <w:szCs w:val="20"/>
          <w:lang w:val="en-GB"/>
        </w:rPr>
        <w:t>Atlantic Ocean,</w:t>
      </w:r>
      <w:r w:rsidRPr="00153AD1">
        <w:rPr>
          <w:rFonts w:ascii="Avenir Next" w:hAnsi="Avenir Next"/>
          <w:color w:val="000000" w:themeColor="text1"/>
          <w:sz w:val="20"/>
          <w:szCs w:val="20"/>
          <w:lang w:val="en-GB"/>
        </w:rPr>
        <w:t xml:space="preserve"> </w:t>
      </w:r>
      <w:r w:rsidR="00FE5F58" w:rsidRPr="00153AD1">
        <w:rPr>
          <w:rFonts w:ascii="Avenir Next" w:hAnsi="Avenir Next"/>
          <w:color w:val="000000" w:themeColor="text1"/>
          <w:sz w:val="20"/>
          <w:szCs w:val="20"/>
          <w:lang w:val="en-GB"/>
        </w:rPr>
        <w:t>Uruguay was a natural choice for Extreme E as a country</w:t>
      </w:r>
      <w:r w:rsidRPr="00153AD1">
        <w:rPr>
          <w:rFonts w:ascii="Avenir Next" w:hAnsi="Avenir Next"/>
          <w:color w:val="000000" w:themeColor="text1"/>
          <w:sz w:val="20"/>
          <w:szCs w:val="20"/>
          <w:lang w:val="en-GB"/>
        </w:rPr>
        <w:t xml:space="preserve"> that’s leading the way when it comes to renewable energy production and electrification</w:t>
      </w:r>
      <w:r w:rsidR="00FE5F58" w:rsidRPr="00153AD1">
        <w:rPr>
          <w:rFonts w:ascii="Avenir Next" w:hAnsi="Avenir Next"/>
          <w:color w:val="000000" w:themeColor="text1"/>
          <w:sz w:val="20"/>
          <w:szCs w:val="20"/>
          <w:lang w:val="en-GB"/>
        </w:rPr>
        <w:t>. Uruguay currently generates over 98% of all electricity from renewable sources, primarily wind and hydropower</w:t>
      </w:r>
      <w:r w:rsidR="008E1862" w:rsidRPr="00153AD1">
        <w:rPr>
          <w:rFonts w:ascii="Avenir Next" w:hAnsi="Avenir Next"/>
          <w:color w:val="000000" w:themeColor="text1"/>
          <w:sz w:val="20"/>
          <w:szCs w:val="20"/>
          <w:lang w:val="en-GB"/>
        </w:rPr>
        <w:t>. Extreme E is committed to promoting the switch to electric vehicles and decarbonising transport, which is also a primary focus of the Uruguayan government as the next step in its renewable energy journey. Much like Uruguay, Extreme E is actively trialling new renewable energy sources onsite to reduce the need for fossil fuels.</w:t>
      </w:r>
    </w:p>
    <w:p w14:paraId="5276BA8D" w14:textId="2FDF8EF0" w:rsidR="00E02F54" w:rsidRPr="00153AD1" w:rsidRDefault="00E02F54" w:rsidP="00907D99">
      <w:pPr>
        <w:jc w:val="both"/>
        <w:rPr>
          <w:rFonts w:ascii="Avenir Next" w:hAnsi="Avenir Next"/>
          <w:sz w:val="20"/>
          <w:szCs w:val="20"/>
          <w:lang w:val="en-GB"/>
        </w:rPr>
      </w:pPr>
    </w:p>
    <w:p w14:paraId="482D4A00" w14:textId="02B2E1D9" w:rsidR="00642AC4" w:rsidRPr="00153AD1" w:rsidRDefault="00E02F54" w:rsidP="00907D99">
      <w:pPr>
        <w:jc w:val="both"/>
        <w:rPr>
          <w:rFonts w:ascii="Avenir Next" w:hAnsi="Avenir Next"/>
          <w:sz w:val="20"/>
          <w:szCs w:val="20"/>
          <w:highlight w:val="yellow"/>
          <w:lang w:val="en-GB"/>
        </w:rPr>
      </w:pPr>
      <w:r w:rsidRPr="00153AD1">
        <w:rPr>
          <w:rFonts w:ascii="Avenir Next" w:hAnsi="Avenir Next"/>
          <w:sz w:val="20"/>
          <w:szCs w:val="20"/>
          <w:lang w:val="en-GB"/>
        </w:rPr>
        <w:t xml:space="preserve">A coastal region </w:t>
      </w:r>
      <w:r w:rsidR="00EA63B5" w:rsidRPr="00153AD1">
        <w:rPr>
          <w:rFonts w:ascii="Avenir Next" w:hAnsi="Avenir Next"/>
          <w:sz w:val="20"/>
          <w:szCs w:val="20"/>
          <w:lang w:val="en-GB"/>
        </w:rPr>
        <w:t xml:space="preserve">with sandy beaches </w:t>
      </w:r>
      <w:r w:rsidRPr="00153AD1">
        <w:rPr>
          <w:rFonts w:ascii="Avenir Next" w:hAnsi="Avenir Next"/>
          <w:sz w:val="20"/>
          <w:szCs w:val="20"/>
          <w:lang w:val="en-GB"/>
        </w:rPr>
        <w:t>surrounded by low-lying grasslands</w:t>
      </w:r>
      <w:r w:rsidR="00642AC4" w:rsidRPr="00153AD1">
        <w:rPr>
          <w:rFonts w:ascii="Avenir Next" w:hAnsi="Avenir Next"/>
          <w:sz w:val="20"/>
          <w:szCs w:val="20"/>
          <w:lang w:val="en-GB"/>
        </w:rPr>
        <w:t xml:space="preserve">, the </w:t>
      </w:r>
      <w:r w:rsidR="004438AC" w:rsidRPr="004438AC">
        <w:rPr>
          <w:rFonts w:ascii="Avenir Next" w:hAnsi="Avenir Next"/>
          <w:sz w:val="20"/>
          <w:szCs w:val="20"/>
          <w:lang w:val="en-GB"/>
        </w:rPr>
        <w:t>Uruguay Natural Energy X Prix</w:t>
      </w:r>
      <w:r w:rsidR="004438AC">
        <w:rPr>
          <w:rFonts w:ascii="Avenir Next" w:hAnsi="Avenir Next"/>
          <w:sz w:val="20"/>
          <w:szCs w:val="20"/>
          <w:lang w:val="en-GB"/>
        </w:rPr>
        <w:t xml:space="preserve"> </w:t>
      </w:r>
      <w:r w:rsidR="00642AC4" w:rsidRPr="00153AD1">
        <w:rPr>
          <w:rFonts w:ascii="Avenir Next" w:hAnsi="Avenir Next"/>
          <w:sz w:val="20"/>
          <w:szCs w:val="20"/>
          <w:lang w:val="en-GB"/>
        </w:rPr>
        <w:t>course provided a</w:t>
      </w:r>
      <w:r w:rsidR="00247A95" w:rsidRPr="00153AD1">
        <w:rPr>
          <w:rFonts w:ascii="Avenir Next" w:hAnsi="Avenir Next"/>
          <w:sz w:val="20"/>
          <w:szCs w:val="20"/>
          <w:lang w:val="en-GB"/>
        </w:rPr>
        <w:t xml:space="preserve"> mixed terrain with </w:t>
      </w:r>
      <w:r w:rsidR="00EA63B5" w:rsidRPr="00153AD1">
        <w:rPr>
          <w:rFonts w:ascii="Avenir Next" w:hAnsi="Avenir Next"/>
          <w:sz w:val="20"/>
          <w:szCs w:val="20"/>
          <w:lang w:val="en-GB"/>
        </w:rPr>
        <w:t>numerous</w:t>
      </w:r>
      <w:r w:rsidR="00247A95" w:rsidRPr="00153AD1">
        <w:rPr>
          <w:rFonts w:ascii="Avenir Next" w:hAnsi="Avenir Next"/>
          <w:sz w:val="20"/>
          <w:szCs w:val="20"/>
          <w:lang w:val="en-GB"/>
        </w:rPr>
        <w:t xml:space="preserve"> </w:t>
      </w:r>
      <w:r w:rsidR="00EA63B5" w:rsidRPr="00153AD1">
        <w:rPr>
          <w:rFonts w:ascii="Avenir Next" w:hAnsi="Avenir Next"/>
          <w:sz w:val="20"/>
          <w:szCs w:val="20"/>
          <w:lang w:val="en-GB"/>
        </w:rPr>
        <w:t>challenging turns, ascensions and drops, rendered more difficult by obscured visibility due to the dry and sandy terrain. A dynamic race full of surprises, ABT CUPRA XE secured its maiden X Prix victory in the decisive season finale.</w:t>
      </w:r>
    </w:p>
    <w:p w14:paraId="15FB24E9" w14:textId="537803AE" w:rsidR="00907D99" w:rsidRPr="00153AD1" w:rsidRDefault="00907D99" w:rsidP="00907D99">
      <w:pPr>
        <w:jc w:val="both"/>
        <w:rPr>
          <w:rFonts w:ascii="Avenir Next" w:eastAsia="Bariol" w:hAnsi="Avenir Next" w:cs="Bariol"/>
          <w:sz w:val="20"/>
          <w:szCs w:val="20"/>
          <w:highlight w:val="yellow"/>
          <w:lang w:val="en-GB"/>
        </w:rPr>
      </w:pPr>
    </w:p>
    <w:p w14:paraId="00C50C53" w14:textId="22767255" w:rsidR="00E02F54" w:rsidRPr="00153AD1" w:rsidRDefault="00E02F54" w:rsidP="00907D99">
      <w:pPr>
        <w:jc w:val="both"/>
        <w:rPr>
          <w:rFonts w:ascii="Avenir Next" w:eastAsia="Bariol" w:hAnsi="Avenir Next" w:cs="Bariol"/>
          <w:sz w:val="20"/>
          <w:szCs w:val="20"/>
          <w:lang w:val="en-GB"/>
        </w:rPr>
      </w:pPr>
    </w:p>
    <w:p w14:paraId="559F69BF" w14:textId="273E659F" w:rsidR="00E02F54" w:rsidRPr="00CD2F41" w:rsidRDefault="00EA63B5" w:rsidP="00E02F54">
      <w:pPr>
        <w:jc w:val="both"/>
        <w:rPr>
          <w:rFonts w:ascii="Avenir Next" w:eastAsia="Bariol" w:hAnsi="Avenir Next" w:cs="Bariol"/>
          <w:sz w:val="20"/>
          <w:szCs w:val="20"/>
        </w:rPr>
      </w:pPr>
      <w:r w:rsidRPr="00CD2F41">
        <w:rPr>
          <w:rFonts w:ascii="Avenir Next" w:eastAsia="Bariol" w:hAnsi="Avenir Next" w:cs="Bariol"/>
          <w:b/>
          <w:bCs/>
          <w:sz w:val="20"/>
          <w:szCs w:val="20"/>
        </w:rPr>
        <w:t>X44 Vida Carbon Racing</w:t>
      </w:r>
      <w:r w:rsidRPr="00CD2F41">
        <w:rPr>
          <w:rFonts w:ascii="Avenir Next" w:eastAsia="Bariol" w:hAnsi="Avenir Next" w:cs="Bariol"/>
          <w:sz w:val="20"/>
          <w:szCs w:val="20"/>
        </w:rPr>
        <w:t xml:space="preserve"> </w:t>
      </w:r>
      <w:r w:rsidR="00E02F54" w:rsidRPr="00CD2F41">
        <w:rPr>
          <w:rFonts w:ascii="Avenir Next" w:eastAsia="Bariol" w:hAnsi="Avenir Next" w:cs="Bariol"/>
          <w:sz w:val="20"/>
          <w:szCs w:val="20"/>
        </w:rPr>
        <w:t xml:space="preserve">- </w:t>
      </w:r>
      <w:r w:rsidRPr="00CD2F41">
        <w:rPr>
          <w:rFonts w:ascii="Avenir Next" w:eastAsia="Bariol" w:hAnsi="Avenir Next" w:cs="Bariol"/>
          <w:b/>
          <w:bCs/>
          <w:sz w:val="20"/>
          <w:szCs w:val="20"/>
        </w:rPr>
        <w:t>EXTREME E 2022 CHAMPIONS</w:t>
      </w:r>
    </w:p>
    <w:p w14:paraId="2AE083D5" w14:textId="782B3E68" w:rsidR="00E02F54" w:rsidRPr="00153AD1" w:rsidRDefault="00E02F54" w:rsidP="00D62FB6">
      <w:pPr>
        <w:jc w:val="both"/>
        <w:rPr>
          <w:rFonts w:ascii="Avenir Next" w:eastAsia="Bariol" w:hAnsi="Avenir Next" w:cs="Bariol"/>
          <w:sz w:val="20"/>
          <w:szCs w:val="20"/>
          <w:lang w:val="en-GB"/>
        </w:rPr>
      </w:pPr>
      <w:r w:rsidRPr="004438AC">
        <w:rPr>
          <w:rFonts w:ascii="Avenir Next" w:eastAsia="Bariol" w:hAnsi="Avenir Next" w:cs="Bariol"/>
          <w:sz w:val="20"/>
          <w:szCs w:val="20"/>
          <w:lang w:val="en-US"/>
        </w:rPr>
        <w:br/>
      </w:r>
      <w:r w:rsidR="00EA63B5" w:rsidRPr="00153AD1">
        <w:rPr>
          <w:rFonts w:ascii="Avenir Next" w:eastAsia="Bariol" w:hAnsi="Avenir Next" w:cs="Bariol"/>
          <w:sz w:val="20"/>
          <w:szCs w:val="20"/>
          <w:lang w:val="en-GB"/>
        </w:rPr>
        <w:t>Up until the Energy X Prix</w:t>
      </w:r>
      <w:r w:rsidR="009958A9" w:rsidRPr="00153AD1">
        <w:rPr>
          <w:rFonts w:ascii="Avenir Next" w:eastAsia="Bariol" w:hAnsi="Avenir Next" w:cs="Bariol"/>
          <w:sz w:val="20"/>
          <w:szCs w:val="20"/>
          <w:lang w:val="en-GB"/>
        </w:rPr>
        <w:t xml:space="preserve">, X44 Vida Carbon Racing (X44) was </w:t>
      </w:r>
      <w:r w:rsidR="004438AC" w:rsidRPr="004438AC">
        <w:rPr>
          <w:rFonts w:ascii="Avenir Next" w:eastAsia="Bariol" w:hAnsi="Avenir Next" w:cs="Bariol"/>
          <w:sz w:val="20"/>
          <w:szCs w:val="20"/>
          <w:lang w:val="en-GB"/>
        </w:rPr>
        <w:t xml:space="preserve">trailing by 17 </w:t>
      </w:r>
      <w:proofErr w:type="gramStart"/>
      <w:r w:rsidR="004438AC" w:rsidRPr="004438AC">
        <w:rPr>
          <w:rFonts w:ascii="Avenir Next" w:eastAsia="Bariol" w:hAnsi="Avenir Next" w:cs="Bariol"/>
          <w:sz w:val="20"/>
          <w:szCs w:val="20"/>
          <w:lang w:val="en-GB"/>
        </w:rPr>
        <w:t>points’</w:t>
      </w:r>
      <w:proofErr w:type="gramEnd"/>
      <w:r w:rsidR="004438AC">
        <w:rPr>
          <w:rFonts w:ascii="Avenir Next" w:eastAsia="Bariol" w:hAnsi="Avenir Next" w:cs="Bariol"/>
          <w:sz w:val="20"/>
          <w:szCs w:val="20"/>
          <w:lang w:val="en-GB"/>
        </w:rPr>
        <w:t xml:space="preserve"> </w:t>
      </w:r>
      <w:r w:rsidR="009958A9" w:rsidRPr="00153AD1">
        <w:rPr>
          <w:rFonts w:ascii="Avenir Next" w:eastAsia="Bariol" w:hAnsi="Avenir Next" w:cs="Bariol"/>
          <w:sz w:val="20"/>
          <w:szCs w:val="20"/>
          <w:lang w:val="en-GB"/>
        </w:rPr>
        <w:t xml:space="preserve">behind inaugural Extreme E champions Rosberg X Racing (RXR), continuing the two team’s rivalry from the first season.  </w:t>
      </w:r>
    </w:p>
    <w:p w14:paraId="01F91278" w14:textId="59AF3D4F" w:rsidR="00D62FB6" w:rsidRPr="00CD2F41" w:rsidRDefault="009958A9" w:rsidP="00D62FB6">
      <w:pPr>
        <w:jc w:val="both"/>
        <w:rPr>
          <w:rFonts w:ascii="Avenir Next" w:eastAsia="Bariol" w:hAnsi="Avenir Next" w:cs="Bariol"/>
          <w:sz w:val="20"/>
          <w:szCs w:val="20"/>
          <w:lang w:val="en-GB"/>
        </w:rPr>
      </w:pPr>
      <w:r w:rsidRPr="00153AD1">
        <w:rPr>
          <w:rFonts w:ascii="Avenir Next" w:eastAsia="Bariol" w:hAnsi="Avenir Next" w:cs="Bariol"/>
          <w:sz w:val="20"/>
          <w:szCs w:val="20"/>
          <w:lang w:val="en-GB"/>
        </w:rPr>
        <w:t xml:space="preserve">However, </w:t>
      </w:r>
      <w:r w:rsidR="004438AC" w:rsidRPr="004438AC">
        <w:rPr>
          <w:rFonts w:ascii="Avenir Next" w:eastAsia="Bariol" w:hAnsi="Avenir Next" w:cs="Bariol"/>
          <w:sz w:val="20"/>
          <w:szCs w:val="20"/>
          <w:lang w:val="en-GB"/>
        </w:rPr>
        <w:t>However, after being disqualified for having too many mechanics attempting to fix the car at the Switch Zone</w:t>
      </w:r>
      <w:r w:rsidR="00D62FB6" w:rsidRPr="00153AD1">
        <w:rPr>
          <w:rFonts w:ascii="Avenir Next" w:eastAsia="Bariol" w:hAnsi="Avenir Next" w:cs="Bariol"/>
          <w:sz w:val="20"/>
          <w:szCs w:val="20"/>
          <w:lang w:val="en-GB"/>
        </w:rPr>
        <w:t xml:space="preserve">, </w:t>
      </w:r>
      <w:r w:rsidR="00D62FB6" w:rsidRPr="00CD2F41">
        <w:rPr>
          <w:rFonts w:ascii="Avenir Next" w:eastAsia="Bariol" w:hAnsi="Avenir Next" w:cs="Bariol"/>
          <w:sz w:val="20"/>
          <w:szCs w:val="20"/>
          <w:lang w:val="en-GB"/>
        </w:rPr>
        <w:t xml:space="preserve">X44 </w:t>
      </w:r>
      <w:r w:rsidR="004438AC" w:rsidRPr="00153AD1">
        <w:rPr>
          <w:rFonts w:ascii="Avenir Next" w:eastAsia="Bariol" w:hAnsi="Avenir Next" w:cs="Bariol"/>
          <w:sz w:val="20"/>
          <w:szCs w:val="20"/>
          <w:lang w:val="en-GB"/>
        </w:rPr>
        <w:t xml:space="preserve">Vida Carbon Racing </w:t>
      </w:r>
      <w:r w:rsidR="00D62FB6" w:rsidRPr="00CD2F41">
        <w:rPr>
          <w:rFonts w:ascii="Avenir Next" w:eastAsia="Bariol" w:hAnsi="Avenir Next" w:cs="Bariol"/>
          <w:sz w:val="20"/>
          <w:szCs w:val="20"/>
          <w:lang w:val="en-GB"/>
        </w:rPr>
        <w:t xml:space="preserve">was closer than ever to grabbing the championship title. X44 </w:t>
      </w:r>
      <w:r w:rsidR="004438AC" w:rsidRPr="00153AD1">
        <w:rPr>
          <w:rFonts w:ascii="Avenir Next" w:eastAsia="Bariol" w:hAnsi="Avenir Next" w:cs="Bariol"/>
          <w:sz w:val="20"/>
          <w:szCs w:val="20"/>
          <w:lang w:val="en-GB"/>
        </w:rPr>
        <w:t xml:space="preserve">Vida Carbon Racing </w:t>
      </w:r>
      <w:r w:rsidR="00D62FB6" w:rsidRPr="00CD2F41">
        <w:rPr>
          <w:rFonts w:ascii="Avenir Next" w:eastAsia="Bariol" w:hAnsi="Avenir Next" w:cs="Bariol"/>
          <w:sz w:val="20"/>
          <w:szCs w:val="20"/>
          <w:lang w:val="en-GB"/>
        </w:rPr>
        <w:t>drivers Sébastien Loeb and Cristina Gutiérrez secured the podium finish needed to take their maiden Extreme E title, just two points clear of RXR in the standings.</w:t>
      </w:r>
    </w:p>
    <w:p w14:paraId="3A8CCCDA" w14:textId="77777777" w:rsidR="0064402E" w:rsidRPr="00CD2F41" w:rsidRDefault="0064402E" w:rsidP="00E02F54">
      <w:pPr>
        <w:jc w:val="both"/>
        <w:rPr>
          <w:rFonts w:ascii="Avenir Next" w:eastAsia="Bariol" w:hAnsi="Avenir Next" w:cs="Bariol"/>
          <w:sz w:val="20"/>
          <w:szCs w:val="20"/>
          <w:lang w:val="en-GB"/>
        </w:rPr>
      </w:pPr>
    </w:p>
    <w:p w14:paraId="350CDC1E" w14:textId="7C402420" w:rsidR="00E02F54" w:rsidRPr="00153AD1" w:rsidRDefault="0064402E" w:rsidP="00907D99">
      <w:pPr>
        <w:jc w:val="both"/>
        <w:rPr>
          <w:rFonts w:ascii="Avenir Next" w:eastAsia="Bariol" w:hAnsi="Avenir Next" w:cs="Bariol"/>
          <w:sz w:val="20"/>
          <w:szCs w:val="20"/>
          <w:lang w:val="en-GB"/>
        </w:rPr>
      </w:pPr>
      <w:r w:rsidRPr="00CD2F41">
        <w:rPr>
          <w:rFonts w:ascii="Avenir Next" w:eastAsia="Bariol" w:hAnsi="Avenir Next" w:cs="Bariol"/>
          <w:sz w:val="20"/>
          <w:szCs w:val="20"/>
          <w:lang w:val="en-GB"/>
        </w:rPr>
        <w:t>On the final showdown at the Energy X Prix, X44</w:t>
      </w:r>
      <w:r w:rsidR="004438AC">
        <w:rPr>
          <w:rFonts w:ascii="Avenir Next" w:eastAsia="Bariol" w:hAnsi="Avenir Next" w:cs="Bariol"/>
          <w:sz w:val="20"/>
          <w:szCs w:val="20"/>
          <w:lang w:val="en-GB"/>
        </w:rPr>
        <w:t xml:space="preserve"> </w:t>
      </w:r>
      <w:r w:rsidR="004438AC" w:rsidRPr="00153AD1">
        <w:rPr>
          <w:rFonts w:ascii="Avenir Next" w:eastAsia="Bariol" w:hAnsi="Avenir Next" w:cs="Bariol"/>
          <w:sz w:val="20"/>
          <w:szCs w:val="20"/>
          <w:lang w:val="en-GB"/>
        </w:rPr>
        <w:t>Vida Carbon Racing</w:t>
      </w:r>
      <w:r w:rsidR="004438AC">
        <w:rPr>
          <w:rFonts w:ascii="Avenir Next" w:eastAsia="Bariol" w:hAnsi="Avenir Next" w:cs="Bariol"/>
          <w:sz w:val="20"/>
          <w:szCs w:val="20"/>
          <w:lang w:val="en-GB"/>
        </w:rPr>
        <w:t xml:space="preserve"> driver</w:t>
      </w:r>
      <w:r w:rsidRPr="00CD2F41">
        <w:rPr>
          <w:rFonts w:ascii="Avenir Next" w:eastAsia="Bariol" w:hAnsi="Avenir Next" w:cs="Bariol"/>
          <w:sz w:val="20"/>
          <w:szCs w:val="20"/>
          <w:lang w:val="en-GB"/>
        </w:rPr>
        <w:t xml:space="preserve"> </w:t>
      </w:r>
      <w:r w:rsidRPr="00CD2F41">
        <w:rPr>
          <w:rFonts w:ascii="Avenir Next" w:eastAsia="Bariol" w:hAnsi="Avenir Next" w:cs="Bariol"/>
          <w:b/>
          <w:bCs/>
          <w:sz w:val="20"/>
          <w:szCs w:val="20"/>
          <w:lang w:val="en-GB"/>
        </w:rPr>
        <w:t>Sébastien Loeb</w:t>
      </w:r>
      <w:r w:rsidRPr="00CD2F41">
        <w:rPr>
          <w:rFonts w:ascii="Avenir Next" w:eastAsia="Bariol" w:hAnsi="Avenir Next" w:cs="Bariol"/>
          <w:sz w:val="20"/>
          <w:szCs w:val="20"/>
          <w:lang w:val="en-GB"/>
        </w:rPr>
        <w:t xml:space="preserve"> said, </w:t>
      </w:r>
      <w:r w:rsidRPr="00CD2F41">
        <w:rPr>
          <w:rFonts w:ascii="Avenir Next" w:eastAsia="Bariol" w:hAnsi="Avenir Next" w:cs="Bariol"/>
          <w:i/>
          <w:iCs/>
          <w:sz w:val="20"/>
          <w:szCs w:val="20"/>
          <w:lang w:val="en-GB"/>
        </w:rPr>
        <w:t>“We could only go and compete with everything we had and try to score maximum points.”</w:t>
      </w:r>
      <w:r w:rsidRPr="00CD2F41">
        <w:rPr>
          <w:rFonts w:ascii="Avenir Next" w:eastAsia="Bariol" w:hAnsi="Avenir Next" w:cs="Bariol"/>
          <w:sz w:val="20"/>
          <w:szCs w:val="20"/>
          <w:lang w:val="en-GB"/>
        </w:rPr>
        <w:t xml:space="preserve"> </w:t>
      </w:r>
      <w:r w:rsidRPr="00CD2F41">
        <w:rPr>
          <w:rFonts w:ascii="Avenir Next" w:eastAsia="Bariol" w:hAnsi="Avenir Next" w:cs="Bariol"/>
          <w:b/>
          <w:bCs/>
          <w:sz w:val="20"/>
          <w:szCs w:val="20"/>
          <w:lang w:val="en-GB"/>
        </w:rPr>
        <w:t xml:space="preserve">Cristina Gutiérrez </w:t>
      </w:r>
      <w:r w:rsidRPr="00CD2F41">
        <w:rPr>
          <w:rFonts w:ascii="Avenir Next" w:eastAsia="Bariol" w:hAnsi="Avenir Next" w:cs="Bariol"/>
          <w:sz w:val="20"/>
          <w:szCs w:val="20"/>
          <w:lang w:val="en-GB"/>
        </w:rPr>
        <w:t>added,</w:t>
      </w:r>
      <w:r w:rsidRPr="00CD2F41">
        <w:rPr>
          <w:rFonts w:ascii="Avenir Next" w:eastAsia="Bariol" w:hAnsi="Avenir Next" w:cs="Bariol"/>
          <w:b/>
          <w:bCs/>
          <w:sz w:val="20"/>
          <w:szCs w:val="20"/>
          <w:lang w:val="en-GB"/>
        </w:rPr>
        <w:t xml:space="preserve"> </w:t>
      </w:r>
      <w:r w:rsidRPr="00CD2F41">
        <w:rPr>
          <w:rFonts w:ascii="Avenir Next" w:eastAsia="Bariol" w:hAnsi="Avenir Next" w:cs="Bariol"/>
          <w:b/>
          <w:bCs/>
          <w:i/>
          <w:iCs/>
          <w:sz w:val="20"/>
          <w:szCs w:val="20"/>
          <w:lang w:val="en-GB"/>
        </w:rPr>
        <w:t>“</w:t>
      </w:r>
      <w:r w:rsidRPr="00CD2F41">
        <w:rPr>
          <w:rFonts w:ascii="Avenir Next" w:eastAsia="Bariol" w:hAnsi="Avenir Next" w:cs="Bariol"/>
          <w:i/>
          <w:iCs/>
          <w:sz w:val="20"/>
          <w:szCs w:val="20"/>
          <w:lang w:val="en-GB"/>
        </w:rPr>
        <w:t>It was a rollercoaster, but it is much better than that for us as we can now believe in what we have achieved."</w:t>
      </w:r>
    </w:p>
    <w:p w14:paraId="17248373" w14:textId="77777777" w:rsidR="00907D99" w:rsidRPr="00153AD1" w:rsidRDefault="00907D99" w:rsidP="00907D99">
      <w:pPr>
        <w:jc w:val="both"/>
        <w:rPr>
          <w:rFonts w:ascii="Avenir Next" w:eastAsia="Bariol" w:hAnsi="Avenir Next" w:cs="Bariol"/>
          <w:sz w:val="20"/>
          <w:szCs w:val="20"/>
          <w:lang w:val="en-GB"/>
        </w:rPr>
      </w:pPr>
    </w:p>
    <w:p w14:paraId="6ED39948" w14:textId="091443FA" w:rsidR="00907D99" w:rsidRPr="00153AD1" w:rsidRDefault="00907D99" w:rsidP="00907D99">
      <w:pPr>
        <w:jc w:val="both"/>
        <w:rPr>
          <w:rFonts w:ascii="Avenir Next" w:hAnsi="Avenir Next"/>
          <w:b/>
          <w:bCs/>
          <w:sz w:val="20"/>
          <w:szCs w:val="20"/>
          <w:lang w:val="en-GB"/>
        </w:rPr>
      </w:pPr>
      <w:r w:rsidRPr="00153AD1">
        <w:rPr>
          <w:rFonts w:ascii="Avenir Next" w:hAnsi="Avenir Next"/>
          <w:b/>
          <w:bCs/>
          <w:sz w:val="20"/>
          <w:szCs w:val="20"/>
          <w:lang w:val="en-GB"/>
        </w:rPr>
        <w:t xml:space="preserve">Made with Extreme E: DEFY Extreme E </w:t>
      </w:r>
      <w:r w:rsidR="007015D4" w:rsidRPr="00153AD1">
        <w:rPr>
          <w:rFonts w:ascii="Avenir Next" w:hAnsi="Avenir Next"/>
          <w:b/>
          <w:bCs/>
          <w:sz w:val="20"/>
          <w:szCs w:val="20"/>
          <w:lang w:val="en-GB"/>
        </w:rPr>
        <w:t>Energy</w:t>
      </w:r>
      <w:r w:rsidRPr="00153AD1">
        <w:rPr>
          <w:rFonts w:ascii="Avenir Next" w:hAnsi="Avenir Next"/>
          <w:b/>
          <w:bCs/>
          <w:sz w:val="20"/>
          <w:szCs w:val="20"/>
          <w:lang w:val="en-GB"/>
        </w:rPr>
        <w:t xml:space="preserve"> X Prix </w:t>
      </w:r>
    </w:p>
    <w:p w14:paraId="46AC5C70" w14:textId="264A4EFF" w:rsidR="00907D99" w:rsidRPr="00153AD1" w:rsidRDefault="00E63D55" w:rsidP="00907D99">
      <w:pPr>
        <w:jc w:val="both"/>
        <w:rPr>
          <w:rFonts w:ascii="Avenir Next" w:hAnsi="Avenir Next"/>
          <w:sz w:val="20"/>
          <w:szCs w:val="20"/>
          <w:lang w:val="en-GB"/>
        </w:rPr>
      </w:pPr>
      <w:r w:rsidRPr="00153AD1">
        <w:rPr>
          <w:rFonts w:ascii="Avenir Next" w:hAnsi="Avenir Next"/>
          <w:sz w:val="20"/>
          <w:szCs w:val="20"/>
          <w:lang w:val="en-GB"/>
        </w:rPr>
        <w:t>In its continued role as the Official Timekeeper and Founding Partner of Extreme E, ZENITH has crafted its most rugged chronograph to date</w:t>
      </w:r>
      <w:r w:rsidR="00907D99" w:rsidRPr="00153AD1">
        <w:rPr>
          <w:rFonts w:ascii="Avenir Next" w:hAnsi="Avenir Next"/>
          <w:sz w:val="20"/>
          <w:szCs w:val="20"/>
          <w:lang w:val="en-GB"/>
        </w:rPr>
        <w:t xml:space="preserve"> to take on the wild terrains and harsh environments that the electric rally racing championship seeks out around the world, all while promoting the same message of sustainability through innovation as Extreme E. Crafted in light yet durable carbon fibre and titanium</w:t>
      </w:r>
      <w:r w:rsidR="008E1862" w:rsidRPr="00153AD1">
        <w:rPr>
          <w:rFonts w:ascii="Avenir Next" w:hAnsi="Avenir Next"/>
          <w:sz w:val="20"/>
          <w:szCs w:val="20"/>
          <w:lang w:val="en-GB"/>
        </w:rPr>
        <w:t xml:space="preserve"> as</w:t>
      </w:r>
      <w:r w:rsidR="00907D99" w:rsidRPr="00153AD1">
        <w:rPr>
          <w:rFonts w:ascii="Avenir Next" w:hAnsi="Avenir Next"/>
          <w:sz w:val="20"/>
          <w:szCs w:val="20"/>
          <w:lang w:val="en-GB"/>
        </w:rPr>
        <w:t xml:space="preserve"> the</w:t>
      </w:r>
      <w:r w:rsidR="008E1862" w:rsidRPr="00153AD1">
        <w:rPr>
          <w:rFonts w:ascii="Avenir Next" w:hAnsi="Avenir Next"/>
          <w:sz w:val="20"/>
          <w:szCs w:val="20"/>
          <w:lang w:val="en-GB"/>
        </w:rPr>
        <w:t xml:space="preserve"> final of four special editions made for Extreme E’s 2022 championship, the</w:t>
      </w:r>
      <w:r w:rsidR="00907D99" w:rsidRPr="00153AD1">
        <w:rPr>
          <w:rFonts w:ascii="Avenir Next" w:hAnsi="Avenir Next"/>
          <w:sz w:val="20"/>
          <w:szCs w:val="20"/>
          <w:lang w:val="en-GB"/>
        </w:rPr>
        <w:t xml:space="preserve"> DEFY Extreme E </w:t>
      </w:r>
      <w:r w:rsidRPr="00153AD1">
        <w:rPr>
          <w:rFonts w:ascii="Avenir Next" w:hAnsi="Avenir Next"/>
          <w:sz w:val="20"/>
          <w:szCs w:val="20"/>
          <w:lang w:val="en-GB"/>
        </w:rPr>
        <w:t>Energy</w:t>
      </w:r>
      <w:r w:rsidR="00907D99" w:rsidRPr="00153AD1">
        <w:rPr>
          <w:rFonts w:ascii="Avenir Next" w:hAnsi="Avenir Next"/>
          <w:sz w:val="20"/>
          <w:szCs w:val="20"/>
          <w:lang w:val="en-GB"/>
        </w:rPr>
        <w:t xml:space="preserve"> X Prix </w:t>
      </w:r>
      <w:r w:rsidRPr="00153AD1">
        <w:rPr>
          <w:rFonts w:ascii="Avenir Next" w:hAnsi="Avenir Next"/>
          <w:sz w:val="20"/>
          <w:szCs w:val="20"/>
          <w:lang w:val="en-GB"/>
        </w:rPr>
        <w:t>limited edition of 20 pieces</w:t>
      </w:r>
      <w:r w:rsidR="00907D99" w:rsidRPr="00153AD1">
        <w:rPr>
          <w:rFonts w:ascii="Avenir Next" w:hAnsi="Avenir Next"/>
          <w:sz w:val="20"/>
          <w:szCs w:val="20"/>
          <w:lang w:val="en-GB"/>
        </w:rPr>
        <w:t xml:space="preserve"> </w:t>
      </w:r>
      <w:r w:rsidRPr="00153AD1">
        <w:rPr>
          <w:rFonts w:ascii="Avenir Next" w:hAnsi="Avenir Next"/>
          <w:sz w:val="20"/>
          <w:szCs w:val="20"/>
          <w:lang w:val="en-GB"/>
        </w:rPr>
        <w:t>stands out with its striking purple</w:t>
      </w:r>
      <w:r w:rsidR="00907D99" w:rsidRPr="00153AD1">
        <w:rPr>
          <w:rFonts w:ascii="Avenir Next" w:hAnsi="Avenir Next"/>
          <w:sz w:val="20"/>
          <w:szCs w:val="20"/>
          <w:lang w:val="en-GB"/>
        </w:rPr>
        <w:t xml:space="preserve"> accents</w:t>
      </w:r>
      <w:r w:rsidRPr="00153AD1">
        <w:rPr>
          <w:rFonts w:ascii="Avenir Next" w:hAnsi="Avenir Next"/>
          <w:sz w:val="20"/>
          <w:szCs w:val="20"/>
          <w:lang w:val="en-GB"/>
        </w:rPr>
        <w:t>,</w:t>
      </w:r>
      <w:r w:rsidR="00907D99" w:rsidRPr="00153AD1">
        <w:rPr>
          <w:rFonts w:ascii="Avenir Next" w:hAnsi="Avenir Next"/>
          <w:sz w:val="20"/>
          <w:szCs w:val="20"/>
          <w:lang w:val="en-GB"/>
        </w:rPr>
        <w:t xml:space="preserve"> </w:t>
      </w:r>
      <w:r w:rsidRPr="00153AD1">
        <w:rPr>
          <w:rFonts w:ascii="Avenir Next" w:hAnsi="Avenir Next"/>
          <w:sz w:val="20"/>
          <w:szCs w:val="20"/>
          <w:lang w:val="en-GB"/>
        </w:rPr>
        <w:t xml:space="preserve">the race’s official colour that’s inspired by </w:t>
      </w:r>
      <w:r w:rsidR="008E1862" w:rsidRPr="00153AD1">
        <w:rPr>
          <w:rFonts w:ascii="Avenir Next" w:hAnsi="Avenir Next"/>
          <w:sz w:val="20"/>
          <w:szCs w:val="20"/>
          <w:lang w:val="en-GB"/>
        </w:rPr>
        <w:t>lightning</w:t>
      </w:r>
      <w:r w:rsidR="00E02F54" w:rsidRPr="00153AD1">
        <w:rPr>
          <w:rFonts w:ascii="Avenir Next" w:hAnsi="Avenir Next"/>
          <w:sz w:val="20"/>
          <w:szCs w:val="20"/>
          <w:lang w:val="en-GB"/>
        </w:rPr>
        <w:t xml:space="preserve"> bolts shooting across the s</w:t>
      </w:r>
      <w:r w:rsidRPr="00153AD1">
        <w:rPr>
          <w:rFonts w:ascii="Avenir Next" w:hAnsi="Avenir Next"/>
          <w:sz w:val="20"/>
          <w:szCs w:val="20"/>
          <w:lang w:val="en-GB"/>
        </w:rPr>
        <w:t>kies over Uruguay.</w:t>
      </w:r>
      <w:r w:rsidR="00907D99" w:rsidRPr="00153AD1">
        <w:rPr>
          <w:rFonts w:ascii="Avenir Next" w:hAnsi="Avenir Next"/>
          <w:sz w:val="20"/>
          <w:szCs w:val="20"/>
          <w:lang w:val="en-GB"/>
        </w:rPr>
        <w:t xml:space="preserve"> </w:t>
      </w:r>
      <w:r w:rsidRPr="00153AD1">
        <w:rPr>
          <w:rFonts w:ascii="Avenir Next" w:hAnsi="Avenir Next"/>
          <w:sz w:val="20"/>
          <w:szCs w:val="20"/>
          <w:lang w:val="en-GB"/>
        </w:rPr>
        <w:t>Embodying the message of sustainability at the core of Extreme E as well as ZENITH’s HORIZ-ON initiative, i</w:t>
      </w:r>
      <w:r w:rsidR="00907D99" w:rsidRPr="00153AD1">
        <w:rPr>
          <w:rFonts w:ascii="Avenir Next" w:hAnsi="Avenir Next"/>
          <w:sz w:val="20"/>
          <w:szCs w:val="20"/>
          <w:lang w:val="en-GB"/>
        </w:rPr>
        <w:t xml:space="preserve">t incorporates various recycled upcycled elements from the side-lines of the first season’s races. The case’s lid coating is made from E-grip recycled tires, while the plate covering is made from </w:t>
      </w:r>
      <w:r w:rsidR="00907D99" w:rsidRPr="00153AD1">
        <w:rPr>
          <w:rFonts w:ascii="Avenir Next" w:hAnsi="Avenir Next"/>
          <w:sz w:val="20"/>
          <w:szCs w:val="20"/>
          <w:lang w:val="en-GB"/>
        </w:rPr>
        <w:lastRenderedPageBreak/>
        <w:t xml:space="preserve">parts of an Extreme E racing tarpaulin. The DEFY Extreme E </w:t>
      </w:r>
      <w:r w:rsidR="008E1862" w:rsidRPr="00153AD1">
        <w:rPr>
          <w:rFonts w:ascii="Avenir Next" w:hAnsi="Avenir Next"/>
          <w:sz w:val="20"/>
          <w:szCs w:val="20"/>
          <w:lang w:val="en-GB"/>
        </w:rPr>
        <w:t xml:space="preserve">Energy X Prix </w:t>
      </w:r>
      <w:r w:rsidR="00907D99" w:rsidRPr="00153AD1">
        <w:rPr>
          <w:rFonts w:ascii="Avenir Next" w:hAnsi="Avenir Next"/>
          <w:sz w:val="20"/>
          <w:szCs w:val="20"/>
          <w:lang w:val="en-GB"/>
        </w:rPr>
        <w:t>is delivered with a rubber strap containing sustainable materials from recycled Continental tyres that were used in the first season races. Available exclusively at ZENITH physical and online boutiques.</w:t>
      </w:r>
    </w:p>
    <w:p w14:paraId="5D630323" w14:textId="77777777" w:rsidR="00907D99" w:rsidRPr="00153AD1" w:rsidRDefault="00907D99" w:rsidP="00907D99">
      <w:pPr>
        <w:jc w:val="both"/>
        <w:rPr>
          <w:rFonts w:ascii="Avenir Next" w:hAnsi="Avenir Next"/>
          <w:sz w:val="20"/>
          <w:szCs w:val="20"/>
          <w:lang w:val="en-GB"/>
        </w:rPr>
      </w:pPr>
    </w:p>
    <w:p w14:paraId="3A7C365F" w14:textId="634EFE4F" w:rsidR="00907D99" w:rsidRPr="00153AD1" w:rsidRDefault="008E1862" w:rsidP="00CD2F41">
      <w:pPr>
        <w:jc w:val="both"/>
        <w:rPr>
          <w:rFonts w:ascii="Avenir Next" w:hAnsi="Avenir Next"/>
          <w:sz w:val="20"/>
          <w:szCs w:val="20"/>
          <w:highlight w:val="red"/>
          <w:lang w:val="en-GB"/>
        </w:rPr>
      </w:pPr>
      <w:r w:rsidRPr="00153AD1">
        <w:rPr>
          <w:rFonts w:ascii="Avenir Next" w:hAnsi="Avenir Next"/>
          <w:b/>
          <w:bCs/>
          <w:sz w:val="20"/>
          <w:szCs w:val="20"/>
          <w:lang w:val="en-GB"/>
        </w:rPr>
        <w:t xml:space="preserve">Uruguay Naturals Energy </w:t>
      </w:r>
      <w:r w:rsidR="00907D99" w:rsidRPr="00153AD1">
        <w:rPr>
          <w:rFonts w:ascii="Avenir Next" w:hAnsi="Avenir Next"/>
          <w:b/>
          <w:bCs/>
          <w:sz w:val="20"/>
          <w:szCs w:val="20"/>
          <w:lang w:val="en-GB"/>
        </w:rPr>
        <w:t>X Prix “Moment In Time”</w:t>
      </w:r>
      <w:r w:rsidR="00907D99" w:rsidRPr="00153AD1">
        <w:rPr>
          <w:rFonts w:ascii="Avenir Next" w:hAnsi="Avenir Next"/>
          <w:b/>
          <w:bCs/>
          <w:i/>
          <w:iCs/>
          <w:sz w:val="20"/>
          <w:szCs w:val="20"/>
          <w:lang w:val="en-GB"/>
        </w:rPr>
        <w:t xml:space="preserve"> </w:t>
      </w:r>
      <w:r w:rsidR="00907D99" w:rsidRPr="00153AD1">
        <w:rPr>
          <w:rFonts w:ascii="Avenir Next" w:hAnsi="Avenir Next"/>
          <w:b/>
          <w:bCs/>
          <w:sz w:val="20"/>
          <w:szCs w:val="20"/>
          <w:lang w:val="en-GB"/>
        </w:rPr>
        <w:t xml:space="preserve">winner - </w:t>
      </w:r>
      <w:r w:rsidR="000F2C77" w:rsidRPr="00153AD1">
        <w:rPr>
          <w:rFonts w:ascii="Avenir Next" w:hAnsi="Avenir Next"/>
          <w:b/>
          <w:bCs/>
          <w:sz w:val="20"/>
          <w:szCs w:val="20"/>
          <w:lang w:val="en-GB"/>
        </w:rPr>
        <w:t xml:space="preserve">LAIA </w:t>
      </w:r>
      <w:proofErr w:type="gramStart"/>
      <w:r w:rsidR="000F2C77" w:rsidRPr="00153AD1">
        <w:rPr>
          <w:rFonts w:ascii="Avenir Next" w:hAnsi="Avenir Next"/>
          <w:b/>
          <w:bCs/>
          <w:sz w:val="20"/>
          <w:szCs w:val="20"/>
          <w:lang w:val="en-GB"/>
        </w:rPr>
        <w:t>SANZ ,</w:t>
      </w:r>
      <w:proofErr w:type="gramEnd"/>
      <w:r w:rsidR="000F2C77" w:rsidRPr="00153AD1">
        <w:rPr>
          <w:rFonts w:ascii="Avenir Next" w:hAnsi="Avenir Next"/>
          <w:b/>
          <w:bCs/>
          <w:sz w:val="20"/>
          <w:szCs w:val="20"/>
          <w:lang w:val="en-GB"/>
        </w:rPr>
        <w:t xml:space="preserve"> ACCIONA | SAINZ XE TEAM</w:t>
      </w:r>
      <w:r w:rsidR="00907D99" w:rsidRPr="00153AD1">
        <w:rPr>
          <w:rFonts w:ascii="Avenir Next" w:hAnsi="Avenir Next"/>
          <w:b/>
          <w:bCs/>
          <w:sz w:val="20"/>
          <w:szCs w:val="20"/>
          <w:lang w:val="en-GB"/>
        </w:rPr>
        <w:br/>
      </w:r>
      <w:r w:rsidR="00907D99" w:rsidRPr="00153AD1">
        <w:rPr>
          <w:rFonts w:ascii="Avenir Next" w:hAnsi="Avenir Next"/>
          <w:sz w:val="20"/>
          <w:szCs w:val="20"/>
          <w:lang w:val="en-GB"/>
        </w:rPr>
        <w:t xml:space="preserve">Since the very first race of Extreme E, ZENITH has sought to highlight some of the most extraordinary feats and awe-inspiring performances in the rally championship with The ZENITH “Moment In Time”, awarding one driver at the end of each race. For the </w:t>
      </w:r>
      <w:r w:rsidR="000F2C77" w:rsidRPr="00153AD1">
        <w:rPr>
          <w:rFonts w:ascii="Avenir Next" w:hAnsi="Avenir Next"/>
          <w:sz w:val="20"/>
          <w:szCs w:val="20"/>
          <w:lang w:val="en-GB"/>
        </w:rPr>
        <w:t>Energy X Prix, ACCIONA | SAINZ XE TEAM’</w:t>
      </w:r>
      <w:r w:rsidR="00907D99" w:rsidRPr="00153AD1">
        <w:rPr>
          <w:rFonts w:ascii="Avenir Next" w:hAnsi="Avenir Next"/>
          <w:sz w:val="20"/>
          <w:szCs w:val="20"/>
          <w:lang w:val="en-GB"/>
        </w:rPr>
        <w:t xml:space="preserve">s female driver </w:t>
      </w:r>
      <w:r w:rsidR="000F2C77" w:rsidRPr="00153AD1">
        <w:rPr>
          <w:rFonts w:ascii="Avenir Next" w:hAnsi="Avenir Next"/>
          <w:b/>
          <w:bCs/>
          <w:sz w:val="20"/>
          <w:szCs w:val="20"/>
          <w:lang w:val="en-GB"/>
        </w:rPr>
        <w:t xml:space="preserve">Laia Sanz </w:t>
      </w:r>
      <w:r w:rsidR="000F2C77" w:rsidRPr="00153AD1">
        <w:rPr>
          <w:rFonts w:ascii="Avenir Next" w:hAnsi="Avenir Next"/>
          <w:sz w:val="20"/>
          <w:szCs w:val="20"/>
          <w:lang w:val="en-GB"/>
        </w:rPr>
        <w:t>surprised everybody when after flipping her car, she kept going and completed the semi-final race.</w:t>
      </w:r>
      <w:r w:rsidR="00907D99" w:rsidRPr="00153AD1">
        <w:rPr>
          <w:rFonts w:ascii="Avenir Next" w:hAnsi="Avenir Next"/>
          <w:sz w:val="20"/>
          <w:szCs w:val="20"/>
          <w:lang w:val="en-GB"/>
        </w:rPr>
        <w:t xml:space="preserve"> </w:t>
      </w:r>
      <w:r w:rsidR="000F2C77" w:rsidRPr="00CD2F41">
        <w:rPr>
          <w:rFonts w:ascii="Avenir Next" w:hAnsi="Avenir Next"/>
          <w:i/>
          <w:iCs/>
          <w:sz w:val="20"/>
          <w:szCs w:val="20"/>
          <w:lang w:val="en-GB"/>
        </w:rPr>
        <w:t>“</w:t>
      </w:r>
      <w:r w:rsidR="005D45B2" w:rsidRPr="00CD2F41">
        <w:rPr>
          <w:rFonts w:ascii="Avenir Next" w:hAnsi="Avenir Next"/>
          <w:i/>
          <w:iCs/>
          <w:sz w:val="20"/>
          <w:szCs w:val="20"/>
          <w:lang w:val="en-GB"/>
        </w:rPr>
        <w:t xml:space="preserve">It is an honour to receive this Zenith watch in recognition of what happened in the Energy X-Prix, where I carried on after a double rollover crash. It’s a super cool watch and I’m so thankful for this. The Championship was at stake at that point, so there was no way I was going to back down from the challenge. When the car landed on its wheels, I just pressed the throttle instinctively and pushed on because there was a big prize on the horizon. Sadly, it wasn’t meant to be this time, but now </w:t>
      </w:r>
      <w:r w:rsidR="008D24D4">
        <w:rPr>
          <w:rFonts w:ascii="Avenir Next" w:hAnsi="Avenir Next"/>
          <w:i/>
          <w:iCs/>
          <w:sz w:val="20"/>
          <w:szCs w:val="20"/>
          <w:lang w:val="en-GB"/>
        </w:rPr>
        <w:t>when I wear my</w:t>
      </w:r>
      <w:r w:rsidR="005D45B2" w:rsidRPr="00CD2F41">
        <w:rPr>
          <w:rFonts w:ascii="Avenir Next" w:hAnsi="Avenir Next"/>
          <w:i/>
          <w:iCs/>
          <w:sz w:val="20"/>
          <w:szCs w:val="20"/>
          <w:lang w:val="en-GB"/>
        </w:rPr>
        <w:t xml:space="preserve"> Zenith watch, I will be remembered that you always </w:t>
      </w:r>
      <w:proofErr w:type="gramStart"/>
      <w:r w:rsidR="005D45B2" w:rsidRPr="00CD2F41">
        <w:rPr>
          <w:rFonts w:ascii="Avenir Next" w:hAnsi="Avenir Next"/>
          <w:i/>
          <w:iCs/>
          <w:sz w:val="20"/>
          <w:szCs w:val="20"/>
          <w:lang w:val="en-GB"/>
        </w:rPr>
        <w:t>have to</w:t>
      </w:r>
      <w:proofErr w:type="gramEnd"/>
      <w:r w:rsidR="005D45B2" w:rsidRPr="00CD2F41">
        <w:rPr>
          <w:rFonts w:ascii="Avenir Next" w:hAnsi="Avenir Next"/>
          <w:i/>
          <w:iCs/>
          <w:sz w:val="20"/>
          <w:szCs w:val="20"/>
          <w:lang w:val="en-GB"/>
        </w:rPr>
        <w:t xml:space="preserve"> go for it</w:t>
      </w:r>
      <w:r w:rsidR="008D24D4">
        <w:rPr>
          <w:rFonts w:ascii="Avenir Next" w:hAnsi="Avenir Next"/>
          <w:i/>
          <w:iCs/>
          <w:sz w:val="20"/>
          <w:szCs w:val="20"/>
          <w:lang w:val="en-GB"/>
        </w:rPr>
        <w:t>,</w:t>
      </w:r>
      <w:r w:rsidR="005D45B2" w:rsidRPr="00CD2F41">
        <w:rPr>
          <w:rFonts w:ascii="Avenir Next" w:hAnsi="Avenir Next"/>
          <w:i/>
          <w:iCs/>
          <w:sz w:val="20"/>
          <w:szCs w:val="20"/>
          <w:lang w:val="en-GB"/>
        </w:rPr>
        <w:t xml:space="preserve"> no matter what.”,</w:t>
      </w:r>
      <w:r w:rsidR="000F2C77" w:rsidRPr="00CD2F41">
        <w:rPr>
          <w:rFonts w:ascii="Avenir Next" w:hAnsi="Avenir Next"/>
          <w:i/>
          <w:iCs/>
          <w:sz w:val="20"/>
          <w:szCs w:val="20"/>
          <w:lang w:val="en-GB"/>
        </w:rPr>
        <w:t xml:space="preserve"> </w:t>
      </w:r>
      <w:r w:rsidR="000F2C77" w:rsidRPr="00153AD1">
        <w:rPr>
          <w:rFonts w:ascii="Avenir Next" w:hAnsi="Avenir Next"/>
          <w:sz w:val="20"/>
          <w:szCs w:val="20"/>
          <w:lang w:val="en-GB"/>
        </w:rPr>
        <w:t>s</w:t>
      </w:r>
      <w:r w:rsidR="00907D99" w:rsidRPr="00153AD1">
        <w:rPr>
          <w:rFonts w:ascii="Avenir Next" w:hAnsi="Avenir Next"/>
          <w:sz w:val="20"/>
          <w:szCs w:val="20"/>
          <w:lang w:val="en-GB"/>
        </w:rPr>
        <w:t>har</w:t>
      </w:r>
      <w:r w:rsidR="000F2C77" w:rsidRPr="00153AD1">
        <w:rPr>
          <w:rFonts w:ascii="Avenir Next" w:hAnsi="Avenir Next"/>
          <w:sz w:val="20"/>
          <w:szCs w:val="20"/>
          <w:lang w:val="en-GB"/>
        </w:rPr>
        <w:t>ed Laia Sanz.</w:t>
      </w:r>
      <w:r w:rsidR="00907D99" w:rsidRPr="00153AD1">
        <w:rPr>
          <w:rFonts w:ascii="Avenir Next" w:hAnsi="Avenir Next"/>
          <w:i/>
          <w:iCs/>
          <w:sz w:val="20"/>
          <w:szCs w:val="20"/>
          <w:lang w:val="en-GB"/>
        </w:rPr>
        <w:t xml:space="preserve"> </w:t>
      </w:r>
    </w:p>
    <w:p w14:paraId="4A3EC07D" w14:textId="77777777" w:rsidR="00907D99" w:rsidRPr="00153AD1" w:rsidRDefault="00907D99" w:rsidP="00907D99">
      <w:pPr>
        <w:jc w:val="both"/>
        <w:rPr>
          <w:rFonts w:ascii="Avenir Next" w:hAnsi="Avenir Next"/>
          <w:b/>
          <w:bCs/>
          <w:sz w:val="20"/>
          <w:szCs w:val="20"/>
          <w:lang w:val="en-GB"/>
        </w:rPr>
      </w:pPr>
    </w:p>
    <w:p w14:paraId="646B5D6A" w14:textId="32BB95D5" w:rsidR="00907D99" w:rsidRPr="00153AD1" w:rsidRDefault="00907D99" w:rsidP="00907D99">
      <w:pPr>
        <w:jc w:val="both"/>
        <w:rPr>
          <w:rFonts w:ascii="Avenir Next" w:hAnsi="Avenir Next"/>
          <w:b/>
          <w:bCs/>
          <w:sz w:val="20"/>
          <w:szCs w:val="20"/>
          <w:lang w:val="en-GB"/>
        </w:rPr>
      </w:pPr>
      <w:r w:rsidRPr="00153AD1">
        <w:rPr>
          <w:rFonts w:ascii="Avenir Next" w:hAnsi="Avenir Next"/>
          <w:b/>
          <w:bCs/>
          <w:sz w:val="20"/>
          <w:szCs w:val="20"/>
          <w:lang w:val="en-GB"/>
        </w:rPr>
        <w:t xml:space="preserve">LEGACY PROGRAMME – </w:t>
      </w:r>
      <w:r w:rsidR="00E02F54" w:rsidRPr="00153AD1">
        <w:rPr>
          <w:rFonts w:ascii="Avenir Next" w:hAnsi="Avenir Next"/>
          <w:b/>
          <w:bCs/>
          <w:sz w:val="20"/>
          <w:szCs w:val="20"/>
          <w:lang w:val="en-GB"/>
        </w:rPr>
        <w:t>Energy, Ecology and Ecotourism</w:t>
      </w:r>
    </w:p>
    <w:p w14:paraId="2319D9D4" w14:textId="31C65848" w:rsidR="008E1862" w:rsidRPr="00153AD1" w:rsidRDefault="008E1862" w:rsidP="00907D99">
      <w:pPr>
        <w:jc w:val="both"/>
        <w:rPr>
          <w:rFonts w:ascii="Avenir Next" w:hAnsi="Avenir Next"/>
          <w:sz w:val="20"/>
          <w:szCs w:val="20"/>
          <w:lang w:val="en-GB"/>
        </w:rPr>
      </w:pPr>
    </w:p>
    <w:p w14:paraId="035E9DB8" w14:textId="7BB7C934" w:rsidR="006C7C2F" w:rsidRPr="00153AD1" w:rsidRDefault="008E1862" w:rsidP="007015D4">
      <w:pPr>
        <w:jc w:val="both"/>
        <w:rPr>
          <w:rFonts w:ascii="Avenir Next" w:hAnsi="Avenir Next"/>
          <w:sz w:val="20"/>
          <w:szCs w:val="20"/>
          <w:lang w:val="en-GB"/>
        </w:rPr>
      </w:pPr>
      <w:r w:rsidRPr="00153AD1">
        <w:rPr>
          <w:rFonts w:ascii="Avenir Next" w:hAnsi="Avenir Next"/>
          <w:sz w:val="20"/>
          <w:szCs w:val="20"/>
          <w:lang w:val="en-GB"/>
        </w:rPr>
        <w:t xml:space="preserve">While boasting an incredible record of converting to clean and renewable energy production, Uruguay is nonetheless vulnerable to the ravages of climate change and climate variability. As such, </w:t>
      </w:r>
      <w:r w:rsidR="0096607D" w:rsidRPr="00153AD1">
        <w:rPr>
          <w:rFonts w:ascii="Avenir Next" w:hAnsi="Avenir Next"/>
          <w:sz w:val="20"/>
          <w:szCs w:val="20"/>
          <w:lang w:val="en-GB"/>
        </w:rPr>
        <w:t xml:space="preserve">ZENITH </w:t>
      </w:r>
      <w:r w:rsidR="008D24D4">
        <w:rPr>
          <w:rFonts w:ascii="Avenir Next" w:hAnsi="Avenir Next"/>
          <w:sz w:val="20"/>
          <w:szCs w:val="20"/>
          <w:lang w:val="en-GB"/>
        </w:rPr>
        <w:t>supports</w:t>
      </w:r>
      <w:r w:rsidR="0096607D" w:rsidRPr="00153AD1">
        <w:rPr>
          <w:rFonts w:ascii="Avenir Next" w:hAnsi="Avenir Next"/>
          <w:sz w:val="20"/>
          <w:szCs w:val="20"/>
          <w:lang w:val="en-GB"/>
        </w:rPr>
        <w:t xml:space="preserve"> Extreme E in its three Legacy Programme aims for the Uruguay Natural Energy X Prix.</w:t>
      </w:r>
    </w:p>
    <w:p w14:paraId="13E0DF05" w14:textId="77777777" w:rsidR="006C7C2F" w:rsidRPr="00153AD1" w:rsidRDefault="006C7C2F" w:rsidP="007015D4">
      <w:pPr>
        <w:jc w:val="both"/>
        <w:rPr>
          <w:rFonts w:ascii="Avenir Next" w:hAnsi="Avenir Next"/>
          <w:sz w:val="20"/>
          <w:szCs w:val="20"/>
          <w:lang w:val="en-GB"/>
        </w:rPr>
      </w:pPr>
    </w:p>
    <w:p w14:paraId="699C9F43" w14:textId="5FD545BA" w:rsidR="007015D4" w:rsidRPr="00153AD1" w:rsidRDefault="00B1649E" w:rsidP="007015D4">
      <w:pPr>
        <w:jc w:val="both"/>
        <w:rPr>
          <w:rFonts w:ascii="Avenir Next" w:hAnsi="Avenir Next"/>
          <w:sz w:val="20"/>
          <w:szCs w:val="20"/>
          <w:lang w:val="en-GB"/>
        </w:rPr>
      </w:pPr>
      <w:r w:rsidRPr="00153AD1">
        <w:rPr>
          <w:rFonts w:ascii="Avenir Next" w:hAnsi="Avenir Next"/>
          <w:sz w:val="20"/>
          <w:szCs w:val="20"/>
          <w:lang w:val="en-GB"/>
        </w:rPr>
        <w:t xml:space="preserve">The first will be to raise awareness around renewable energy, by visiting a UTE windfarm and learn how Uruguay is able to run off 98% renewable energy, and how its approach can be applied in other countries. Extreme E is also partnering with the Organization for the Conservation of Cetaceans (OCC) on a locally driven ocean education project in Punta del Este. It carries out conservation of the marine ecosystem as well as the environment of coastal communities including the Punta del Este coastline, classified as a marine life sanctuary. And finally, Extreme E </w:t>
      </w:r>
      <w:r w:rsidR="007015D4" w:rsidRPr="00153AD1">
        <w:rPr>
          <w:rFonts w:ascii="Avenir Next" w:hAnsi="Avenir Next"/>
          <w:sz w:val="20"/>
          <w:szCs w:val="20"/>
          <w:lang w:val="en-GB"/>
        </w:rPr>
        <w:t xml:space="preserve">will be working with the Uruguay government to promote ecotourism in Punta del Este. </w:t>
      </w:r>
    </w:p>
    <w:p w14:paraId="1853CC0E" w14:textId="6871A897" w:rsidR="00143E12" w:rsidRPr="00153AD1" w:rsidRDefault="00143E12">
      <w:pPr>
        <w:rPr>
          <w:rFonts w:ascii="Avenir Next" w:hAnsi="Avenir Next"/>
          <w:b/>
          <w:bCs/>
          <w:sz w:val="20"/>
          <w:szCs w:val="20"/>
          <w:lang w:val="en-GB"/>
        </w:rPr>
      </w:pPr>
    </w:p>
    <w:p w14:paraId="6B5D98A5" w14:textId="77777777" w:rsidR="00944969" w:rsidRPr="00153AD1" w:rsidRDefault="00944969">
      <w:pPr>
        <w:rPr>
          <w:sz w:val="20"/>
          <w:szCs w:val="20"/>
          <w:lang w:val="en-GB"/>
        </w:rPr>
      </w:pPr>
    </w:p>
    <w:p w14:paraId="55B4C039" w14:textId="77777777" w:rsidR="0096607D" w:rsidRPr="00153AD1" w:rsidRDefault="00E63D55">
      <w:pPr>
        <w:rPr>
          <w:rFonts w:ascii="Avenir Next" w:hAnsi="Avenir Next"/>
          <w:sz w:val="20"/>
          <w:szCs w:val="20"/>
          <w:lang w:val="en-GB"/>
        </w:rPr>
      </w:pPr>
      <w:r w:rsidRPr="00153AD1">
        <w:rPr>
          <w:rFonts w:ascii="Avenir Next" w:hAnsi="Avenir Next"/>
          <w:b/>
          <w:bCs/>
          <w:sz w:val="20"/>
          <w:szCs w:val="20"/>
          <w:lang w:val="en-GB"/>
        </w:rPr>
        <w:t xml:space="preserve">ZENITH ON BOARD FOR SEASON </w:t>
      </w:r>
      <w:r w:rsidR="0096607D" w:rsidRPr="00153AD1">
        <w:rPr>
          <w:rFonts w:ascii="Avenir Next" w:hAnsi="Avenir Next"/>
          <w:b/>
          <w:bCs/>
          <w:sz w:val="20"/>
          <w:szCs w:val="20"/>
          <w:lang w:val="en-GB"/>
        </w:rPr>
        <w:t>3</w:t>
      </w:r>
      <w:r w:rsidRPr="00153AD1">
        <w:rPr>
          <w:rFonts w:ascii="Avenir Next" w:hAnsi="Avenir Next"/>
          <w:sz w:val="20"/>
          <w:szCs w:val="20"/>
          <w:lang w:val="en-GB"/>
        </w:rPr>
        <w:br/>
      </w:r>
    </w:p>
    <w:p w14:paraId="1BDF2A99" w14:textId="7F57F537" w:rsidR="0096607D" w:rsidRPr="00153AD1" w:rsidRDefault="0096607D" w:rsidP="00CD2F41">
      <w:pPr>
        <w:jc w:val="both"/>
        <w:rPr>
          <w:rFonts w:ascii="Avenir Next" w:hAnsi="Avenir Next"/>
          <w:sz w:val="20"/>
          <w:szCs w:val="20"/>
          <w:lang w:val="en-GB"/>
        </w:rPr>
      </w:pPr>
      <w:r w:rsidRPr="00153AD1">
        <w:rPr>
          <w:rFonts w:ascii="Avenir Next" w:hAnsi="Avenir Next"/>
          <w:sz w:val="20"/>
          <w:szCs w:val="20"/>
          <w:lang w:val="en-GB"/>
        </w:rPr>
        <w:t xml:space="preserve">The second season of Extreme E </w:t>
      </w:r>
      <w:r w:rsidR="002F6BBC" w:rsidRPr="00153AD1">
        <w:rPr>
          <w:rFonts w:ascii="Avenir Next" w:hAnsi="Avenir Next"/>
          <w:sz w:val="20"/>
          <w:szCs w:val="20"/>
          <w:lang w:val="en-GB"/>
        </w:rPr>
        <w:t xml:space="preserve">has </w:t>
      </w:r>
      <w:r w:rsidRPr="00153AD1">
        <w:rPr>
          <w:rFonts w:ascii="Avenir Next" w:hAnsi="Avenir Next"/>
          <w:sz w:val="20"/>
          <w:szCs w:val="20"/>
          <w:lang w:val="en-GB"/>
        </w:rPr>
        <w:t>certainly raised the stakes</w:t>
      </w:r>
      <w:r w:rsidR="003844B0" w:rsidRPr="00153AD1">
        <w:rPr>
          <w:rFonts w:ascii="Avenir Next" w:hAnsi="Avenir Next"/>
          <w:sz w:val="20"/>
          <w:szCs w:val="20"/>
          <w:lang w:val="en-GB"/>
        </w:rPr>
        <w:t xml:space="preserve"> for the world’s first electric rally racing championship</w:t>
      </w:r>
      <w:r w:rsidRPr="00153AD1">
        <w:rPr>
          <w:rFonts w:ascii="Avenir Next" w:hAnsi="Avenir Next"/>
          <w:sz w:val="20"/>
          <w:szCs w:val="20"/>
          <w:lang w:val="en-GB"/>
        </w:rPr>
        <w:t xml:space="preserve">. More teams, new destinations and </w:t>
      </w:r>
      <w:r w:rsidR="002F6BBC" w:rsidRPr="00153AD1">
        <w:rPr>
          <w:rFonts w:ascii="Avenir Next" w:hAnsi="Avenir Next"/>
          <w:sz w:val="20"/>
          <w:szCs w:val="20"/>
          <w:lang w:val="en-GB"/>
        </w:rPr>
        <w:t>an even stronger commitment towards the Legacy Programme’s wide range of initiatives.</w:t>
      </w:r>
    </w:p>
    <w:p w14:paraId="6C6742A1" w14:textId="5073F9DF" w:rsidR="005D45B2" w:rsidRPr="00153AD1" w:rsidRDefault="005D45B2">
      <w:pPr>
        <w:rPr>
          <w:rFonts w:ascii="Avenir Next" w:hAnsi="Avenir Next"/>
          <w:sz w:val="20"/>
          <w:szCs w:val="20"/>
          <w:lang w:val="en-GB"/>
        </w:rPr>
      </w:pPr>
    </w:p>
    <w:p w14:paraId="5C19F3D2" w14:textId="3DF6B1C2" w:rsidR="005D45B2" w:rsidRPr="00153AD1" w:rsidRDefault="00CD2F41" w:rsidP="00CD2F41">
      <w:pPr>
        <w:jc w:val="both"/>
        <w:rPr>
          <w:rFonts w:ascii="Avenir Next" w:hAnsi="Avenir Next"/>
          <w:sz w:val="20"/>
          <w:szCs w:val="20"/>
          <w:lang w:val="en-GB"/>
        </w:rPr>
      </w:pPr>
      <w:r>
        <w:rPr>
          <w:rFonts w:ascii="Avenir Next" w:hAnsi="Avenir Next"/>
          <w:b/>
          <w:bCs/>
          <w:sz w:val="20"/>
          <w:szCs w:val="20"/>
          <w:lang w:val="en-GB"/>
        </w:rPr>
        <w:t>ZENITH</w:t>
      </w:r>
      <w:r w:rsidR="005D45B2" w:rsidRPr="00CD2F41">
        <w:rPr>
          <w:rFonts w:ascii="Avenir Next" w:hAnsi="Avenir Next"/>
          <w:b/>
          <w:bCs/>
          <w:sz w:val="20"/>
          <w:szCs w:val="20"/>
          <w:lang w:val="en-GB"/>
        </w:rPr>
        <w:t xml:space="preserve"> CEO Julien Tornare</w:t>
      </w:r>
      <w:r w:rsidR="005D45B2" w:rsidRPr="00153AD1">
        <w:rPr>
          <w:rFonts w:ascii="Avenir Next" w:hAnsi="Avenir Next"/>
          <w:sz w:val="20"/>
          <w:szCs w:val="20"/>
          <w:lang w:val="en-GB"/>
        </w:rPr>
        <w:t xml:space="preserve"> </w:t>
      </w:r>
      <w:r w:rsidR="0005295E" w:rsidRPr="00153AD1">
        <w:rPr>
          <w:rFonts w:ascii="Avenir Next" w:hAnsi="Avenir Next"/>
          <w:sz w:val="20"/>
          <w:szCs w:val="20"/>
          <w:lang w:val="en-GB"/>
        </w:rPr>
        <w:t>shared,</w:t>
      </w:r>
      <w:r w:rsidR="005D45B2" w:rsidRPr="00153AD1">
        <w:rPr>
          <w:rFonts w:ascii="Avenir Next" w:hAnsi="Avenir Next"/>
          <w:sz w:val="20"/>
          <w:szCs w:val="20"/>
          <w:lang w:val="en-GB"/>
        </w:rPr>
        <w:t xml:space="preserve"> </w:t>
      </w:r>
      <w:r w:rsidR="005D45B2" w:rsidRPr="00CD2F41">
        <w:rPr>
          <w:rFonts w:ascii="Avenir Next" w:hAnsi="Avenir Next"/>
          <w:i/>
          <w:iCs/>
          <w:sz w:val="20"/>
          <w:szCs w:val="20"/>
          <w:lang w:val="en-GB"/>
        </w:rPr>
        <w:t>“Th</w:t>
      </w:r>
      <w:r w:rsidR="0005295E" w:rsidRPr="00CD2F41">
        <w:rPr>
          <w:rFonts w:ascii="Avenir Next" w:hAnsi="Avenir Next"/>
          <w:i/>
          <w:iCs/>
          <w:sz w:val="20"/>
          <w:szCs w:val="20"/>
          <w:lang w:val="en-GB"/>
        </w:rPr>
        <w:t>e</w:t>
      </w:r>
      <w:r w:rsidR="005D45B2" w:rsidRPr="00CD2F41">
        <w:rPr>
          <w:rFonts w:ascii="Avenir Next" w:hAnsi="Avenir Next"/>
          <w:i/>
          <w:iCs/>
          <w:sz w:val="20"/>
          <w:szCs w:val="20"/>
          <w:lang w:val="en-GB"/>
        </w:rPr>
        <w:t xml:space="preserve"> second season of Extreme E has certainly raised the bar from last year</w:t>
      </w:r>
      <w:r w:rsidR="0005295E" w:rsidRPr="00CD2F41">
        <w:rPr>
          <w:rFonts w:ascii="Avenir Next" w:hAnsi="Avenir Next"/>
          <w:i/>
          <w:iCs/>
          <w:sz w:val="20"/>
          <w:szCs w:val="20"/>
          <w:lang w:val="en-GB"/>
        </w:rPr>
        <w:t xml:space="preserve"> in every way</w:t>
      </w:r>
      <w:r w:rsidR="005D45B2" w:rsidRPr="00CD2F41">
        <w:rPr>
          <w:rFonts w:ascii="Avenir Next" w:hAnsi="Avenir Next"/>
          <w:i/>
          <w:iCs/>
          <w:sz w:val="20"/>
          <w:szCs w:val="20"/>
          <w:lang w:val="en-GB"/>
        </w:rPr>
        <w:t xml:space="preserve">. Not only has the championship gotten bigger with more teams and more races, but the </w:t>
      </w:r>
      <w:r w:rsidR="0005295E" w:rsidRPr="00CD2F41">
        <w:rPr>
          <w:rFonts w:ascii="Avenir Next" w:hAnsi="Avenir Next"/>
          <w:i/>
          <w:iCs/>
          <w:sz w:val="20"/>
          <w:szCs w:val="20"/>
          <w:lang w:val="en-GB"/>
        </w:rPr>
        <w:t>enthusiasm</w:t>
      </w:r>
      <w:r w:rsidR="005D45B2" w:rsidRPr="00CD2F41">
        <w:rPr>
          <w:rFonts w:ascii="Avenir Next" w:hAnsi="Avenir Next"/>
          <w:i/>
          <w:iCs/>
          <w:sz w:val="20"/>
          <w:szCs w:val="20"/>
          <w:lang w:val="en-GB"/>
        </w:rPr>
        <w:t xml:space="preserve"> </w:t>
      </w:r>
      <w:r w:rsidR="0005295E" w:rsidRPr="00CD2F41">
        <w:rPr>
          <w:rFonts w:ascii="Avenir Next" w:hAnsi="Avenir Next"/>
          <w:i/>
          <w:iCs/>
          <w:sz w:val="20"/>
          <w:szCs w:val="20"/>
          <w:lang w:val="en-GB"/>
        </w:rPr>
        <w:t xml:space="preserve">we’ve felt </w:t>
      </w:r>
      <w:r w:rsidR="005D45B2" w:rsidRPr="00CD2F41">
        <w:rPr>
          <w:rFonts w:ascii="Avenir Next" w:hAnsi="Avenir Next"/>
          <w:i/>
          <w:iCs/>
          <w:sz w:val="20"/>
          <w:szCs w:val="20"/>
          <w:lang w:val="en-GB"/>
        </w:rPr>
        <w:t xml:space="preserve">from fans around the world </w:t>
      </w:r>
      <w:r w:rsidR="0005295E" w:rsidRPr="00CD2F41">
        <w:rPr>
          <w:rFonts w:ascii="Avenir Next" w:hAnsi="Avenir Next"/>
          <w:i/>
          <w:iCs/>
          <w:sz w:val="20"/>
          <w:szCs w:val="20"/>
          <w:lang w:val="en-GB"/>
        </w:rPr>
        <w:t>as well as</w:t>
      </w:r>
      <w:r w:rsidR="005D45B2" w:rsidRPr="00CD2F41">
        <w:rPr>
          <w:rFonts w:ascii="Avenir Next" w:hAnsi="Avenir Next"/>
          <w:i/>
          <w:iCs/>
          <w:sz w:val="20"/>
          <w:szCs w:val="20"/>
          <w:lang w:val="en-GB"/>
        </w:rPr>
        <w:t xml:space="preserve"> local support in the remote destinations where </w:t>
      </w:r>
      <w:r w:rsidR="00153AD1" w:rsidRPr="00CD2F41">
        <w:rPr>
          <w:rFonts w:ascii="Avenir Next" w:hAnsi="Avenir Next"/>
          <w:i/>
          <w:iCs/>
          <w:sz w:val="20"/>
          <w:szCs w:val="20"/>
          <w:lang w:val="en-GB"/>
        </w:rPr>
        <w:t xml:space="preserve">we’ve set up Legacy Programme actions </w:t>
      </w:r>
      <w:r w:rsidR="0005295E" w:rsidRPr="00CD2F41">
        <w:rPr>
          <w:rFonts w:ascii="Avenir Next" w:hAnsi="Avenir Next"/>
          <w:i/>
          <w:iCs/>
          <w:sz w:val="20"/>
          <w:szCs w:val="20"/>
          <w:lang w:val="en-GB"/>
        </w:rPr>
        <w:t xml:space="preserve">have proven that Extreme E is indeed the </w:t>
      </w:r>
      <w:r w:rsidR="00153AD1" w:rsidRPr="00CD2F41">
        <w:rPr>
          <w:rFonts w:ascii="Avenir Next" w:hAnsi="Avenir Next"/>
          <w:i/>
          <w:iCs/>
          <w:sz w:val="20"/>
          <w:szCs w:val="20"/>
          <w:lang w:val="en-GB"/>
        </w:rPr>
        <w:t>future</w:t>
      </w:r>
      <w:r w:rsidR="0005295E" w:rsidRPr="00CD2F41">
        <w:rPr>
          <w:rFonts w:ascii="Avenir Next" w:hAnsi="Avenir Next"/>
          <w:i/>
          <w:iCs/>
          <w:sz w:val="20"/>
          <w:szCs w:val="20"/>
          <w:lang w:val="en-GB"/>
        </w:rPr>
        <w:t xml:space="preserve"> of rally racing. 2023 promises to be an even bigger adventure, and we can’t wait to get back </w:t>
      </w:r>
      <w:r w:rsidR="00153AD1" w:rsidRPr="00CD2F41">
        <w:rPr>
          <w:rFonts w:ascii="Avenir Next" w:hAnsi="Avenir Next"/>
          <w:i/>
          <w:iCs/>
          <w:sz w:val="20"/>
          <w:szCs w:val="20"/>
          <w:lang w:val="en-GB"/>
        </w:rPr>
        <w:t>to another thrilling</w:t>
      </w:r>
      <w:r w:rsidR="0005295E" w:rsidRPr="00CD2F41">
        <w:rPr>
          <w:rFonts w:ascii="Avenir Next" w:hAnsi="Avenir Next"/>
          <w:i/>
          <w:iCs/>
          <w:sz w:val="20"/>
          <w:szCs w:val="20"/>
          <w:lang w:val="en-GB"/>
        </w:rPr>
        <w:t xml:space="preserve"> Extreme E</w:t>
      </w:r>
      <w:r w:rsidR="00153AD1" w:rsidRPr="00CD2F41">
        <w:rPr>
          <w:rFonts w:ascii="Avenir Next" w:hAnsi="Avenir Next"/>
          <w:i/>
          <w:iCs/>
          <w:sz w:val="20"/>
          <w:szCs w:val="20"/>
          <w:lang w:val="en-GB"/>
        </w:rPr>
        <w:t xml:space="preserve"> championship</w:t>
      </w:r>
      <w:r w:rsidR="0005295E" w:rsidRPr="00CD2F41">
        <w:rPr>
          <w:rFonts w:ascii="Avenir Next" w:hAnsi="Avenir Next"/>
          <w:i/>
          <w:iCs/>
          <w:sz w:val="20"/>
          <w:szCs w:val="20"/>
          <w:lang w:val="en-GB"/>
        </w:rPr>
        <w:t>.”</w:t>
      </w:r>
      <w:r w:rsidR="0005295E" w:rsidRPr="00153AD1">
        <w:rPr>
          <w:rFonts w:ascii="Avenir Next" w:hAnsi="Avenir Next"/>
          <w:sz w:val="20"/>
          <w:szCs w:val="20"/>
          <w:lang w:val="en-GB"/>
        </w:rPr>
        <w:t xml:space="preserve"> </w:t>
      </w:r>
    </w:p>
    <w:p w14:paraId="326BC032" w14:textId="77777777" w:rsidR="002F6BBC" w:rsidRPr="00153AD1" w:rsidRDefault="002F6BBC">
      <w:pPr>
        <w:rPr>
          <w:rFonts w:ascii="Arial" w:hAnsi="Arial" w:cs="Arial"/>
          <w:color w:val="3C4858"/>
          <w:sz w:val="20"/>
          <w:szCs w:val="20"/>
          <w:lang w:val="en-GB"/>
        </w:rPr>
      </w:pPr>
    </w:p>
    <w:p w14:paraId="6AB9129B" w14:textId="2927B0BD" w:rsidR="002F6BBC" w:rsidRPr="00153AD1" w:rsidRDefault="002F6BBC" w:rsidP="002F6BBC">
      <w:pPr>
        <w:jc w:val="both"/>
        <w:rPr>
          <w:rFonts w:ascii="Avenir Next" w:hAnsi="Avenir Next"/>
          <w:sz w:val="20"/>
          <w:szCs w:val="20"/>
          <w:lang w:val="en-GB"/>
        </w:rPr>
      </w:pPr>
      <w:r w:rsidRPr="00153AD1">
        <w:rPr>
          <w:rFonts w:ascii="Avenir Next" w:hAnsi="Avenir Next"/>
          <w:sz w:val="20"/>
          <w:szCs w:val="20"/>
          <w:lang w:val="en-GB"/>
        </w:rPr>
        <w:lastRenderedPageBreak/>
        <w:t>ZENITH looks forward to continuing its support for Extreme E in its third season, which is set to return in early 2023</w:t>
      </w:r>
      <w:r w:rsidR="002B4ADD" w:rsidRPr="00153AD1">
        <w:rPr>
          <w:rFonts w:ascii="Avenir Next" w:hAnsi="Avenir Next"/>
          <w:sz w:val="20"/>
          <w:szCs w:val="20"/>
          <w:lang w:val="en-GB"/>
        </w:rPr>
        <w:t xml:space="preserve"> and bring the pioneering electric rally championship to new destinations as well as return to familiar courses from the past two seasons. ZENITH and Extreme E </w:t>
      </w:r>
      <w:r w:rsidR="0044452F" w:rsidRPr="00153AD1">
        <w:rPr>
          <w:rFonts w:ascii="Avenir Next" w:hAnsi="Avenir Next"/>
          <w:sz w:val="20"/>
          <w:szCs w:val="20"/>
          <w:lang w:val="en-GB"/>
        </w:rPr>
        <w:t xml:space="preserve">will also seek new </w:t>
      </w:r>
      <w:r w:rsidR="002B4ADD" w:rsidRPr="00153AD1">
        <w:rPr>
          <w:rFonts w:ascii="Avenir Next" w:hAnsi="Avenir Next"/>
          <w:sz w:val="20"/>
          <w:szCs w:val="20"/>
          <w:lang w:val="en-GB"/>
        </w:rPr>
        <w:t xml:space="preserve">Legacy Programme actions </w:t>
      </w:r>
      <w:r w:rsidR="0044452F" w:rsidRPr="00153AD1">
        <w:rPr>
          <w:rFonts w:ascii="Avenir Next" w:hAnsi="Avenir Next"/>
          <w:sz w:val="20"/>
          <w:szCs w:val="20"/>
          <w:lang w:val="en-GB"/>
        </w:rPr>
        <w:t xml:space="preserve">to </w:t>
      </w:r>
      <w:r w:rsidR="002B4ADD" w:rsidRPr="00153AD1">
        <w:rPr>
          <w:rFonts w:ascii="Avenir Next" w:hAnsi="Avenir Next"/>
          <w:sz w:val="20"/>
          <w:szCs w:val="20"/>
          <w:lang w:val="en-GB"/>
        </w:rPr>
        <w:t>put in place</w:t>
      </w:r>
      <w:r w:rsidR="0044452F" w:rsidRPr="00153AD1">
        <w:rPr>
          <w:rFonts w:ascii="Avenir Next" w:hAnsi="Avenir Next"/>
          <w:sz w:val="20"/>
          <w:szCs w:val="20"/>
          <w:lang w:val="en-GB"/>
        </w:rPr>
        <w:t xml:space="preserve"> across the world</w:t>
      </w:r>
      <w:r w:rsidR="002B4ADD" w:rsidRPr="00153AD1">
        <w:rPr>
          <w:rFonts w:ascii="Avenir Next" w:hAnsi="Avenir Next"/>
          <w:sz w:val="20"/>
          <w:szCs w:val="20"/>
          <w:lang w:val="en-GB"/>
        </w:rPr>
        <w:t xml:space="preserve">, while also </w:t>
      </w:r>
      <w:r w:rsidR="00EF3C4D" w:rsidRPr="00153AD1">
        <w:rPr>
          <w:rFonts w:ascii="Avenir Next" w:hAnsi="Avenir Next"/>
          <w:sz w:val="20"/>
          <w:szCs w:val="20"/>
          <w:lang w:val="en-GB"/>
        </w:rPr>
        <w:t>doubling down on</w:t>
      </w:r>
      <w:r w:rsidR="0044452F" w:rsidRPr="00153AD1">
        <w:rPr>
          <w:rFonts w:ascii="Avenir Next" w:hAnsi="Avenir Next"/>
          <w:sz w:val="20"/>
          <w:szCs w:val="20"/>
          <w:lang w:val="en-GB"/>
        </w:rPr>
        <w:t xml:space="preserve"> their commitments to existing ones</w:t>
      </w:r>
      <w:r w:rsidR="002B4ADD" w:rsidRPr="00153AD1">
        <w:rPr>
          <w:rFonts w:ascii="Avenir Next" w:hAnsi="Avenir Next"/>
          <w:sz w:val="20"/>
          <w:szCs w:val="20"/>
          <w:lang w:val="en-GB"/>
        </w:rPr>
        <w:t xml:space="preserve"> throughout the 2023 championship</w:t>
      </w:r>
      <w:r w:rsidR="0044452F" w:rsidRPr="00153AD1">
        <w:rPr>
          <w:rFonts w:ascii="Avenir Next" w:hAnsi="Avenir Next"/>
          <w:sz w:val="20"/>
          <w:szCs w:val="20"/>
          <w:lang w:val="en-GB"/>
        </w:rPr>
        <w:t xml:space="preserve"> and beyond</w:t>
      </w:r>
      <w:r w:rsidR="002B4ADD" w:rsidRPr="00153AD1">
        <w:rPr>
          <w:rFonts w:ascii="Avenir Next" w:hAnsi="Avenir Next"/>
          <w:sz w:val="20"/>
          <w:szCs w:val="20"/>
          <w:lang w:val="en-GB"/>
        </w:rPr>
        <w:t>.</w:t>
      </w:r>
    </w:p>
    <w:p w14:paraId="6AB41657" w14:textId="19C9F36E" w:rsidR="000F2C77" w:rsidRPr="00153AD1" w:rsidRDefault="000F2C77" w:rsidP="002F6BBC">
      <w:pPr>
        <w:jc w:val="both"/>
        <w:rPr>
          <w:rFonts w:ascii="Avenir Next" w:hAnsi="Avenir Next"/>
          <w:sz w:val="20"/>
          <w:szCs w:val="20"/>
          <w:lang w:val="en-GB"/>
        </w:rPr>
      </w:pPr>
    </w:p>
    <w:p w14:paraId="738C850B" w14:textId="38482BA0" w:rsidR="000F2C77" w:rsidRPr="00153AD1" w:rsidRDefault="000F2C77" w:rsidP="002F6BBC">
      <w:pPr>
        <w:jc w:val="both"/>
        <w:rPr>
          <w:rFonts w:ascii="Avenir Next" w:hAnsi="Avenir Next"/>
          <w:sz w:val="20"/>
          <w:szCs w:val="20"/>
          <w:lang w:val="en-GB"/>
        </w:rPr>
      </w:pPr>
      <w:r w:rsidRPr="00153AD1">
        <w:rPr>
          <w:rFonts w:ascii="Avenir Next" w:hAnsi="Avenir Next"/>
          <w:sz w:val="20"/>
          <w:szCs w:val="20"/>
          <w:lang w:val="en-GB"/>
        </w:rPr>
        <w:t xml:space="preserve">Among them is the MEDSEA project, which ZENITH </w:t>
      </w:r>
      <w:r w:rsidR="00EF3C4D" w:rsidRPr="00153AD1">
        <w:rPr>
          <w:rFonts w:ascii="Avenir Next" w:hAnsi="Avenir Next"/>
          <w:sz w:val="20"/>
          <w:szCs w:val="20"/>
          <w:lang w:val="en-GB"/>
        </w:rPr>
        <w:t xml:space="preserve">was introduced to in 2021 through Extreme E and </w:t>
      </w:r>
      <w:r w:rsidRPr="00153AD1">
        <w:rPr>
          <w:rFonts w:ascii="Avenir Next" w:hAnsi="Avenir Next"/>
          <w:sz w:val="20"/>
          <w:szCs w:val="20"/>
          <w:lang w:val="en-GB"/>
        </w:rPr>
        <w:t xml:space="preserve">has chosen </w:t>
      </w:r>
      <w:r w:rsidR="00EF3C4D" w:rsidRPr="00153AD1">
        <w:rPr>
          <w:rFonts w:ascii="Avenir Next" w:hAnsi="Avenir Next"/>
          <w:sz w:val="20"/>
          <w:szCs w:val="20"/>
          <w:lang w:val="en-GB"/>
        </w:rPr>
        <w:t xml:space="preserve">to </w:t>
      </w:r>
      <w:r w:rsidRPr="00153AD1">
        <w:rPr>
          <w:rFonts w:ascii="Avenir Next" w:hAnsi="Avenir Next"/>
          <w:sz w:val="20"/>
          <w:szCs w:val="20"/>
          <w:lang w:val="en-GB"/>
        </w:rPr>
        <w:t xml:space="preserve">support </w:t>
      </w:r>
      <w:r w:rsidR="00EF3C4D" w:rsidRPr="00153AD1">
        <w:rPr>
          <w:rFonts w:ascii="Avenir Next" w:hAnsi="Avenir Next"/>
          <w:sz w:val="20"/>
          <w:szCs w:val="20"/>
          <w:lang w:val="en-GB"/>
        </w:rPr>
        <w:t xml:space="preserve">over the coming years </w:t>
      </w:r>
      <w:r w:rsidRPr="00153AD1">
        <w:rPr>
          <w:rFonts w:ascii="Avenir Next" w:hAnsi="Avenir Next"/>
          <w:sz w:val="20"/>
          <w:szCs w:val="20"/>
          <w:lang w:val="en-GB"/>
        </w:rPr>
        <w:t xml:space="preserve">as part of its HORIZ-ON initiative. The foundation aims to restore the </w:t>
      </w:r>
      <w:proofErr w:type="gramStart"/>
      <w:r w:rsidRPr="00153AD1">
        <w:rPr>
          <w:rFonts w:ascii="Avenir Next" w:hAnsi="Avenir Next"/>
          <w:sz w:val="20"/>
          <w:szCs w:val="20"/>
          <w:lang w:val="en-GB"/>
        </w:rPr>
        <w:t>carbon-sequestering</w:t>
      </w:r>
      <w:proofErr w:type="gramEnd"/>
      <w:r w:rsidRPr="00153AD1">
        <w:rPr>
          <w:rFonts w:ascii="Avenir Next" w:hAnsi="Avenir Next"/>
          <w:sz w:val="20"/>
          <w:szCs w:val="20"/>
          <w:lang w:val="en-GB"/>
        </w:rPr>
        <w:t xml:space="preserve"> Posidonia </w:t>
      </w:r>
      <w:proofErr w:type="spellStart"/>
      <w:r w:rsidRPr="00153AD1">
        <w:rPr>
          <w:rFonts w:ascii="Avenir Next" w:hAnsi="Avenir Next"/>
          <w:sz w:val="20"/>
          <w:szCs w:val="20"/>
          <w:lang w:val="en-GB"/>
        </w:rPr>
        <w:t>oceanica</w:t>
      </w:r>
      <w:proofErr w:type="spellEnd"/>
      <w:r w:rsidRPr="00153AD1">
        <w:rPr>
          <w:rFonts w:ascii="Avenir Next" w:hAnsi="Avenir Next"/>
          <w:sz w:val="20"/>
          <w:szCs w:val="20"/>
          <w:lang w:val="en-GB"/>
        </w:rPr>
        <w:t xml:space="preserve"> meadows in the Mediterranean Sea, the jewel of Europe and the closest open body of water to Switzerland. </w:t>
      </w:r>
    </w:p>
    <w:p w14:paraId="11169FF9" w14:textId="77777777" w:rsidR="002B4ADD" w:rsidRPr="00153AD1" w:rsidRDefault="002B4ADD">
      <w:pPr>
        <w:rPr>
          <w:rFonts w:ascii="Arial" w:hAnsi="Arial" w:cs="Arial"/>
          <w:color w:val="3C4858"/>
          <w:sz w:val="20"/>
          <w:szCs w:val="20"/>
          <w:lang w:val="en-GB"/>
        </w:rPr>
      </w:pPr>
    </w:p>
    <w:p w14:paraId="0F3C6720" w14:textId="158600F4" w:rsidR="00CD2F41" w:rsidRDefault="002B4ADD">
      <w:pPr>
        <w:rPr>
          <w:sz w:val="20"/>
          <w:szCs w:val="20"/>
          <w:lang w:val="en-GB"/>
        </w:rPr>
      </w:pPr>
      <w:r w:rsidRPr="00153AD1">
        <w:rPr>
          <w:rFonts w:ascii="Avenir Next" w:hAnsi="Avenir Next"/>
          <w:b/>
          <w:bCs/>
          <w:sz w:val="20"/>
          <w:szCs w:val="20"/>
          <w:lang w:val="en-GB"/>
        </w:rPr>
        <w:t xml:space="preserve">Extreme E will begin its third season in </w:t>
      </w:r>
      <w:r w:rsidR="00534D9E">
        <w:rPr>
          <w:rFonts w:ascii="Avenir Next" w:hAnsi="Avenir Next"/>
          <w:b/>
          <w:bCs/>
          <w:sz w:val="20"/>
          <w:szCs w:val="20"/>
          <w:lang w:val="en-GB"/>
        </w:rPr>
        <w:t>NEOM</w:t>
      </w:r>
      <w:r w:rsidRPr="00153AD1">
        <w:rPr>
          <w:rFonts w:ascii="Avenir Next" w:hAnsi="Avenir Next"/>
          <w:b/>
          <w:bCs/>
          <w:sz w:val="20"/>
          <w:szCs w:val="20"/>
          <w:lang w:val="en-GB"/>
        </w:rPr>
        <w:t xml:space="preserve">, Saudi Arabia in </w:t>
      </w:r>
      <w:r w:rsidR="000F2C77" w:rsidRPr="00153AD1">
        <w:rPr>
          <w:rFonts w:ascii="Avenir Next" w:hAnsi="Avenir Next"/>
          <w:b/>
          <w:bCs/>
          <w:sz w:val="20"/>
          <w:szCs w:val="20"/>
          <w:lang w:val="en-GB"/>
        </w:rPr>
        <w:t>March</w:t>
      </w:r>
      <w:r w:rsidRPr="00153AD1">
        <w:rPr>
          <w:rFonts w:ascii="Avenir Next" w:hAnsi="Avenir Next"/>
          <w:b/>
          <w:bCs/>
          <w:sz w:val="20"/>
          <w:szCs w:val="20"/>
          <w:lang w:val="en-GB"/>
        </w:rPr>
        <w:t xml:space="preserve"> 2023.</w:t>
      </w:r>
      <w:r w:rsidR="00E63D55" w:rsidRPr="00153AD1">
        <w:rPr>
          <w:rFonts w:ascii="Arial" w:hAnsi="Arial" w:cs="Arial"/>
          <w:color w:val="3C4858"/>
          <w:sz w:val="20"/>
          <w:szCs w:val="20"/>
          <w:lang w:val="en-GB"/>
        </w:rPr>
        <w:br/>
      </w:r>
    </w:p>
    <w:p w14:paraId="3C3E1112" w14:textId="77777777" w:rsidR="00CD2F41" w:rsidRDefault="00CD2F41">
      <w:pPr>
        <w:rPr>
          <w:sz w:val="20"/>
          <w:szCs w:val="20"/>
          <w:lang w:val="en-GB"/>
        </w:rPr>
      </w:pPr>
      <w:r>
        <w:rPr>
          <w:sz w:val="20"/>
          <w:szCs w:val="20"/>
          <w:lang w:val="en-GB"/>
        </w:rPr>
        <w:br w:type="page"/>
      </w:r>
    </w:p>
    <w:p w14:paraId="3421C092" w14:textId="77777777" w:rsidR="00CD2F41" w:rsidRDefault="00CD2F41" w:rsidP="00CD2F41">
      <w:pPr>
        <w:rPr>
          <w:rFonts w:ascii="Avenir Next" w:hAnsi="Avenir Next"/>
          <w:b/>
          <w:bCs/>
          <w:sz w:val="20"/>
          <w:szCs w:val="20"/>
          <w:lang w:val="en-US"/>
        </w:rPr>
      </w:pPr>
      <w:r>
        <w:rPr>
          <w:rFonts w:ascii="Avenir Next" w:hAnsi="Avenir Next"/>
          <w:b/>
          <w:bCs/>
          <w:sz w:val="20"/>
          <w:szCs w:val="20"/>
          <w:lang w:val="en-US"/>
        </w:rPr>
        <w:lastRenderedPageBreak/>
        <w:t>ZENITH: TIME TO REACH YOUR STAR.</w:t>
      </w:r>
    </w:p>
    <w:p w14:paraId="0DE58380" w14:textId="77777777" w:rsidR="00CD2F41" w:rsidRPr="00CF03D5" w:rsidRDefault="00CD2F41" w:rsidP="00CD2F41">
      <w:pPr>
        <w:rPr>
          <w:rFonts w:ascii="Avenir Next" w:hAnsi="Avenir Next"/>
          <w:b/>
          <w:bCs/>
          <w:sz w:val="19"/>
          <w:szCs w:val="19"/>
          <w:lang w:val="en-US"/>
        </w:rPr>
      </w:pPr>
    </w:p>
    <w:p w14:paraId="38F26C8A" w14:textId="77777777" w:rsidR="00CD2F41" w:rsidRPr="00CF03D5" w:rsidRDefault="00CD2F41" w:rsidP="00CD2F41">
      <w:pPr>
        <w:jc w:val="both"/>
        <w:rPr>
          <w:rFonts w:ascii="Avenir Next" w:eastAsia="Times New Roman" w:hAnsi="Avenir Next" w:cs="Arial"/>
          <w:color w:val="222222"/>
          <w:sz w:val="19"/>
          <w:szCs w:val="19"/>
          <w:shd w:val="clear" w:color="auto" w:fill="FFFFFF"/>
          <w:lang w:val="en-GB" w:eastAsia="en-GB"/>
        </w:rPr>
      </w:pPr>
      <w:r w:rsidRPr="00CF03D5">
        <w:rPr>
          <w:rFonts w:ascii="Avenir Next" w:eastAsia="Times New Roman" w:hAnsi="Avenir Next" w:cs="Arial"/>
          <w:color w:val="222222"/>
          <w:sz w:val="19"/>
          <w:szCs w:val="19"/>
          <w:shd w:val="clear" w:color="auto" w:fill="FFFFFF"/>
          <w:lang w:val="en-GB" w:eastAsia="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w:t>
      </w:r>
      <w:proofErr w:type="spellStart"/>
      <w:r w:rsidRPr="00CF03D5">
        <w:rPr>
          <w:rFonts w:ascii="Avenir Next" w:eastAsia="Times New Roman" w:hAnsi="Avenir Next" w:cs="Arial"/>
          <w:color w:val="222222"/>
          <w:sz w:val="19"/>
          <w:szCs w:val="19"/>
          <w:shd w:val="clear" w:color="auto" w:fill="FFFFFF"/>
          <w:lang w:val="en-GB" w:eastAsia="en-GB"/>
        </w:rPr>
        <w:t>Blériot’s</w:t>
      </w:r>
      <w:proofErr w:type="spellEnd"/>
      <w:r w:rsidRPr="00CF03D5">
        <w:rPr>
          <w:rFonts w:ascii="Avenir Next" w:eastAsia="Times New Roman" w:hAnsi="Avenir Next" w:cs="Arial"/>
          <w:color w:val="222222"/>
          <w:sz w:val="19"/>
          <w:szCs w:val="19"/>
          <w:shd w:val="clear" w:color="auto" w:fill="FFFFFF"/>
          <w:lang w:val="en-GB" w:eastAsia="en-GB"/>
        </w:rPr>
        <w:t xml:space="preserve">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473AB5F6" w14:textId="77777777" w:rsidR="00CD2F41" w:rsidRPr="00CF03D5" w:rsidRDefault="00CD2F41" w:rsidP="00CD2F41">
      <w:pPr>
        <w:rPr>
          <w:rFonts w:ascii="Avenir Next" w:eastAsia="Times New Roman" w:hAnsi="Avenir Next" w:cs="Arial"/>
          <w:color w:val="222222"/>
          <w:sz w:val="19"/>
          <w:szCs w:val="19"/>
          <w:shd w:val="clear" w:color="auto" w:fill="FFFFFF"/>
          <w:lang w:val="en-GB" w:eastAsia="en-GB"/>
        </w:rPr>
      </w:pPr>
    </w:p>
    <w:p w14:paraId="32637150" w14:textId="77777777" w:rsidR="00CD2F41" w:rsidRPr="00CF03D5" w:rsidRDefault="00CD2F41" w:rsidP="00CD2F41">
      <w:pPr>
        <w:jc w:val="both"/>
        <w:rPr>
          <w:rFonts w:ascii="Avenir Next" w:eastAsia="Times New Roman" w:hAnsi="Avenir Next" w:cs="Arial"/>
          <w:color w:val="222222"/>
          <w:sz w:val="19"/>
          <w:szCs w:val="19"/>
          <w:shd w:val="clear" w:color="auto" w:fill="FFFFFF"/>
          <w:lang w:val="en-GB" w:eastAsia="en-GB"/>
        </w:rPr>
      </w:pPr>
      <w:r w:rsidRPr="00CF03D5">
        <w:rPr>
          <w:rFonts w:ascii="Avenir Next" w:eastAsia="Times New Roman" w:hAnsi="Avenir Next" w:cs="Arial"/>
          <w:color w:val="222222"/>
          <w:sz w:val="19"/>
          <w:szCs w:val="19"/>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2BFEE6D3" w14:textId="77777777" w:rsidR="00CD2F41" w:rsidRPr="00CF03D5" w:rsidRDefault="00CD2F41" w:rsidP="00CD2F41">
      <w:pPr>
        <w:rPr>
          <w:sz w:val="19"/>
          <w:szCs w:val="19"/>
          <w:lang w:val="en-GB"/>
        </w:rPr>
      </w:pPr>
      <w:r w:rsidRPr="00CF03D5">
        <w:rPr>
          <w:sz w:val="19"/>
          <w:szCs w:val="19"/>
          <w:lang w:val="en-GB"/>
        </w:rPr>
        <w:br w:type="page"/>
      </w:r>
    </w:p>
    <w:p w14:paraId="6CEA018B" w14:textId="77777777" w:rsidR="00CD2F41" w:rsidRPr="00AC3C0C" w:rsidRDefault="00CD2F41" w:rsidP="00CD2F41">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lastRenderedPageBreak/>
        <w:t xml:space="preserve">DEFY EXTREME E – ENERGY X PRIX EDITION </w:t>
      </w:r>
    </w:p>
    <w:p w14:paraId="684A29FB" w14:textId="77777777" w:rsidR="00CD2F41" w:rsidRPr="00831826" w:rsidRDefault="00CD2F41" w:rsidP="00CD2F41">
      <w:pPr>
        <w:spacing w:after="160" w:line="259" w:lineRule="auto"/>
        <w:rPr>
          <w:rFonts w:ascii="Avenir Next" w:eastAsiaTheme="minorEastAsia" w:hAnsi="Avenir Next" w:cs="Arial"/>
          <w:sz w:val="18"/>
          <w:szCs w:val="20"/>
          <w:lang w:val="en-US"/>
        </w:rPr>
      </w:pPr>
      <w:r w:rsidRPr="00AC3C0C">
        <w:rPr>
          <w:rFonts w:ascii="Avenir Next" w:eastAsiaTheme="minorEastAsia" w:hAnsi="Avenir Next" w:cs="Arial"/>
          <w:sz w:val="18"/>
          <w:szCs w:val="20"/>
          <w:lang w:val="en-GB"/>
        </w:rPr>
        <w:t xml:space="preserve">Reference: </w:t>
      </w:r>
      <w:r w:rsidRPr="00831826">
        <w:rPr>
          <w:rFonts w:ascii="Avenir Next" w:eastAsiaTheme="minorEastAsia" w:hAnsi="Avenir Next" w:cs="Arial"/>
          <w:sz w:val="18"/>
          <w:szCs w:val="20"/>
          <w:lang w:val="en-GB"/>
        </w:rPr>
        <w:t>10.9100.9004-2/</w:t>
      </w:r>
      <w:proofErr w:type="gramStart"/>
      <w:r w:rsidRPr="00831826">
        <w:rPr>
          <w:rFonts w:ascii="Avenir Next" w:eastAsiaTheme="minorEastAsia" w:hAnsi="Avenir Next" w:cs="Arial"/>
          <w:sz w:val="18"/>
          <w:szCs w:val="20"/>
          <w:lang w:val="en-GB"/>
        </w:rPr>
        <w:t>24.I</w:t>
      </w:r>
      <w:proofErr w:type="gramEnd"/>
      <w:r w:rsidRPr="00831826">
        <w:rPr>
          <w:rFonts w:ascii="Avenir Next" w:eastAsiaTheme="minorEastAsia" w:hAnsi="Avenir Next" w:cs="Arial"/>
          <w:sz w:val="18"/>
          <w:szCs w:val="20"/>
          <w:lang w:val="en-GB"/>
        </w:rPr>
        <w:t>301</w:t>
      </w:r>
    </w:p>
    <w:p w14:paraId="00395F06" w14:textId="77777777" w:rsidR="00CD2F41" w:rsidRPr="00387CE9" w:rsidRDefault="00CD2F41" w:rsidP="00CD2F41">
      <w:pPr>
        <w:autoSpaceDE w:val="0"/>
        <w:autoSpaceDN w:val="0"/>
        <w:adjustRightInd w:val="0"/>
        <w:spacing w:line="276" w:lineRule="auto"/>
        <w:rPr>
          <w:rFonts w:ascii="Avenir Next" w:hAnsi="Avenir Next" w:cs="OpenSans-CondensedLight"/>
          <w:sz w:val="18"/>
          <w:szCs w:val="18"/>
          <w:lang w:val="en-US"/>
        </w:rPr>
      </w:pPr>
      <w:bookmarkStart w:id="0" w:name="_Hlk29295538"/>
      <w:r>
        <w:rPr>
          <w:noProof/>
        </w:rPr>
        <w:drawing>
          <wp:anchor distT="0" distB="0" distL="114300" distR="114300" simplePos="0" relativeHeight="251659264" behindDoc="1" locked="0" layoutInCell="1" allowOverlap="1" wp14:anchorId="7229FBB2" wp14:editId="4FA9D6D8">
            <wp:simplePos x="0" y="0"/>
            <wp:positionH relativeFrom="column">
              <wp:posOffset>3968750</wp:posOffset>
            </wp:positionH>
            <wp:positionV relativeFrom="paragraph">
              <wp:posOffset>17780</wp:posOffset>
            </wp:positionV>
            <wp:extent cx="2520950" cy="3600450"/>
            <wp:effectExtent l="0" t="0" r="0" b="0"/>
            <wp:wrapTight wrapText="bothSides">
              <wp:wrapPolygon edited="0">
                <wp:start x="7508" y="1257"/>
                <wp:lineTo x="3264" y="8800"/>
                <wp:lineTo x="3264" y="10629"/>
                <wp:lineTo x="3917" y="12457"/>
                <wp:lineTo x="6203" y="16114"/>
                <wp:lineTo x="6855" y="17943"/>
                <wp:lineTo x="6692" y="19771"/>
                <wp:lineTo x="7019" y="21143"/>
                <wp:lineTo x="14690" y="21143"/>
                <wp:lineTo x="14853" y="20914"/>
                <wp:lineTo x="14690" y="17943"/>
                <wp:lineTo x="15506" y="16114"/>
                <wp:lineTo x="17139" y="14286"/>
                <wp:lineTo x="19260" y="12457"/>
                <wp:lineTo x="19750" y="10857"/>
                <wp:lineTo x="19750" y="9600"/>
                <wp:lineTo x="19260" y="8000"/>
                <wp:lineTo x="18608" y="6971"/>
                <wp:lineTo x="16159" y="5143"/>
                <wp:lineTo x="13874" y="1257"/>
                <wp:lineTo x="7508" y="125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3741E1">
        <w:rPr>
          <w:rFonts w:ascii="Avenir Next" w:hAnsi="Avenir Next" w:cs="OpenSans-CondensedLight"/>
          <w:b/>
          <w:sz w:val="18"/>
          <w:szCs w:val="18"/>
          <w:lang w:val="en-US"/>
        </w:rPr>
        <w:t>Key points:</w:t>
      </w:r>
      <w:r w:rsidRPr="003741E1">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Extreme E Capsule collection</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1/100th of a second Chronograph movement</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Exclusive dynamic signature of one rotation per second for the Chrono hand</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 xml:space="preserve">1 escapement for the Watch (36,000 </w:t>
      </w:r>
      <w:proofErr w:type="spellStart"/>
      <w:r w:rsidRPr="00FE6868">
        <w:rPr>
          <w:rFonts w:ascii="Avenir Next" w:hAnsi="Avenir Next" w:cs="OpenSans-CondensedLight"/>
          <w:sz w:val="18"/>
          <w:szCs w:val="18"/>
          <w:lang w:val="en-US"/>
        </w:rPr>
        <w:t>VpH</w:t>
      </w:r>
      <w:proofErr w:type="spellEnd"/>
      <w:r w:rsidRPr="00FE6868">
        <w:rPr>
          <w:rFonts w:ascii="Avenir Next" w:hAnsi="Avenir Next" w:cs="OpenSans-CondensedLight"/>
          <w:sz w:val="18"/>
          <w:szCs w:val="18"/>
          <w:lang w:val="en-US"/>
        </w:rPr>
        <w:t xml:space="preserve"> - 5 Hz); 1 escapement for the Chronograph (360,000 </w:t>
      </w:r>
      <w:proofErr w:type="spellStart"/>
      <w:r w:rsidRPr="00FE6868">
        <w:rPr>
          <w:rFonts w:ascii="Avenir Next" w:hAnsi="Avenir Next" w:cs="OpenSans-CondensedLight"/>
          <w:sz w:val="18"/>
          <w:szCs w:val="18"/>
          <w:lang w:val="en-US"/>
        </w:rPr>
        <w:t>VpH</w:t>
      </w:r>
      <w:proofErr w:type="spellEnd"/>
      <w:r w:rsidRPr="00FE6868">
        <w:rPr>
          <w:rFonts w:ascii="Avenir Next" w:hAnsi="Avenir Next" w:cs="OpenSans-CondensedLight"/>
          <w:sz w:val="18"/>
          <w:szCs w:val="18"/>
          <w:lang w:val="en-US"/>
        </w:rPr>
        <w:t xml:space="preserve"> - 50 Hz)</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Certified Chronometer</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Sapphire dial</w:t>
      </w:r>
      <w:r>
        <w:rPr>
          <w:rFonts w:ascii="Avenir Next" w:hAnsi="Avenir Next" w:cs="OpenSans-CondensedLight"/>
          <w:sz w:val="18"/>
          <w:szCs w:val="18"/>
          <w:lang w:val="en-US"/>
        </w:rPr>
        <w:t xml:space="preserve">. Limited edition of 20 pieces. </w:t>
      </w:r>
    </w:p>
    <w:p w14:paraId="33FF1EAE" w14:textId="77777777" w:rsidR="00CD2F41" w:rsidRPr="0015417B"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Movement</w:t>
      </w:r>
      <w:r w:rsidRPr="0015417B">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El Primero 9004</w:t>
      </w:r>
    </w:p>
    <w:p w14:paraId="5D48C736" w14:textId="77777777" w:rsidR="00CD2F41" w:rsidRPr="0015417B"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Frequency</w:t>
      </w:r>
      <w:r w:rsidRPr="0015417B">
        <w:rPr>
          <w:rFonts w:ascii="Avenir Next" w:hAnsi="Avenir Next" w:cs="OpenSans-CondensedLight"/>
          <w:sz w:val="18"/>
          <w:szCs w:val="18"/>
          <w:lang w:val="en-US"/>
        </w:rPr>
        <w:t xml:space="preserve"> 36,000 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(5 Hz)</w:t>
      </w:r>
      <w:r w:rsidRPr="0015417B">
        <w:rPr>
          <w:lang w:val="en-US"/>
        </w:rPr>
        <w:t xml:space="preserve"> </w:t>
      </w:r>
    </w:p>
    <w:p w14:paraId="4C0F4E37" w14:textId="77777777" w:rsidR="00CD2F41" w:rsidRPr="0015417B"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Power</w:t>
      </w:r>
      <w:r w:rsidRPr="0015417B">
        <w:rPr>
          <w:rFonts w:ascii="Avenir Next" w:hAnsi="Avenir Next" w:cs="OpenSans-CondensedLight"/>
          <w:sz w:val="18"/>
          <w:szCs w:val="18"/>
          <w:lang w:val="en-US"/>
        </w:rPr>
        <w:t xml:space="preserve"> </w:t>
      </w:r>
      <w:r w:rsidRPr="0015417B">
        <w:rPr>
          <w:rFonts w:ascii="Avenir Next" w:hAnsi="Avenir Next" w:cs="OpenSans-CondensedLight"/>
          <w:b/>
          <w:bCs/>
          <w:sz w:val="18"/>
          <w:szCs w:val="18"/>
          <w:lang w:val="en-US"/>
        </w:rPr>
        <w:t>reserve</w:t>
      </w:r>
      <w:r w:rsidRPr="0015417B">
        <w:rPr>
          <w:rFonts w:ascii="Avenir Next" w:hAnsi="Avenir Next" w:cs="OpenSans-CondensedLight"/>
          <w:sz w:val="18"/>
          <w:szCs w:val="18"/>
          <w:lang w:val="en-US"/>
        </w:rPr>
        <w:t xml:space="preserve"> min. 50 hours</w:t>
      </w:r>
    </w:p>
    <w:p w14:paraId="02386788" w14:textId="77777777" w:rsidR="00CD2F41" w:rsidRPr="0015417B"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Functions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 xml:space="preserve">Hours and minutes in the </w:t>
      </w:r>
      <w:proofErr w:type="spellStart"/>
      <w:r w:rsidRPr="0029201C">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Small seconds at 9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Chronograph power-reserve indication at 12 o'clock</w:t>
      </w:r>
    </w:p>
    <w:p w14:paraId="48E86DD3" w14:textId="77777777" w:rsidR="00CD2F41" w:rsidRPr="0015417B"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Finishes: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 xml:space="preserve">Black colored main plate on movement + Special black colored oscillating weight with </w:t>
      </w:r>
      <w:proofErr w:type="spellStart"/>
      <w:r w:rsidRPr="0029201C">
        <w:rPr>
          <w:rFonts w:ascii="Avenir Next" w:hAnsi="Avenir Next" w:cs="OpenSans-CondensedLight"/>
          <w:sz w:val="18"/>
          <w:szCs w:val="18"/>
          <w:lang w:val="en-US"/>
        </w:rPr>
        <w:t>satined</w:t>
      </w:r>
      <w:proofErr w:type="spellEnd"/>
      <w:r w:rsidRPr="0029201C">
        <w:rPr>
          <w:rFonts w:ascii="Avenir Next" w:hAnsi="Avenir Next" w:cs="OpenSans-CondensedLight"/>
          <w:sz w:val="18"/>
          <w:szCs w:val="18"/>
          <w:lang w:val="en-US"/>
        </w:rPr>
        <w:t xml:space="preserve"> finishings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Price:</w:t>
      </w:r>
      <w:r w:rsidRPr="0015417B">
        <w:rPr>
          <w:rFonts w:ascii="Avenir Next" w:hAnsi="Avenir Next" w:cs="OpenSans-CondensedLight"/>
          <w:sz w:val="18"/>
          <w:szCs w:val="18"/>
          <w:lang w:val="en-US"/>
        </w:rPr>
        <w:t xml:space="preserve">  26</w:t>
      </w:r>
      <w:r>
        <w:rPr>
          <w:rFonts w:ascii="Avenir Next" w:hAnsi="Avenir Next" w:cs="OpenSans-CondensedLight"/>
          <w:sz w:val="18"/>
          <w:szCs w:val="18"/>
          <w:lang w:val="en-US"/>
        </w:rPr>
        <w:t xml:space="preserve"> </w:t>
      </w:r>
      <w:r w:rsidRPr="0015417B">
        <w:rPr>
          <w:rFonts w:ascii="Avenir Next" w:hAnsi="Avenir Next" w:cs="OpenSans-CondensedLight"/>
          <w:sz w:val="18"/>
          <w:szCs w:val="18"/>
          <w:lang w:val="en-US"/>
        </w:rPr>
        <w:t>900 CHF</w:t>
      </w:r>
    </w:p>
    <w:p w14:paraId="17CA11F2" w14:textId="77777777" w:rsidR="00CD2F41" w:rsidRPr="0015417B"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Material</w:t>
      </w:r>
      <w:r w:rsidRPr="0015417B">
        <w:rPr>
          <w:rFonts w:ascii="Avenir Next" w:hAnsi="Avenir Next" w:cs="OpenSans-CondensedLight"/>
          <w:sz w:val="18"/>
          <w:szCs w:val="18"/>
          <w:lang w:val="en-US"/>
        </w:rPr>
        <w:t xml:space="preserve">: Carbon &amp; </w:t>
      </w:r>
      <w:proofErr w:type="spellStart"/>
      <w:r w:rsidRPr="0015417B">
        <w:rPr>
          <w:rFonts w:ascii="Avenir Next" w:hAnsi="Avenir Next" w:cs="OpenSans-CondensedLight"/>
          <w:sz w:val="18"/>
          <w:szCs w:val="18"/>
          <w:lang w:val="en-US"/>
        </w:rPr>
        <w:t>Microblasted</w:t>
      </w:r>
      <w:proofErr w:type="spellEnd"/>
      <w:r w:rsidRPr="0015417B">
        <w:rPr>
          <w:rFonts w:ascii="Avenir Next" w:hAnsi="Avenir Next" w:cs="OpenSans-CondensedLight"/>
          <w:sz w:val="18"/>
          <w:szCs w:val="18"/>
          <w:lang w:val="en-US"/>
        </w:rPr>
        <w:t xml:space="preserve"> Titanium</w:t>
      </w:r>
    </w:p>
    <w:p w14:paraId="3E1F36AC" w14:textId="77777777" w:rsidR="00CD2F41" w:rsidRPr="0015417B"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Water resistance</w:t>
      </w:r>
      <w:r w:rsidRPr="0015417B">
        <w:rPr>
          <w:rFonts w:ascii="Avenir Next" w:hAnsi="Avenir Next" w:cs="OpenSans-CondensedLight"/>
          <w:sz w:val="18"/>
          <w:szCs w:val="18"/>
          <w:lang w:val="en-US"/>
        </w:rPr>
        <w:t>: 20 ATM</w:t>
      </w:r>
    </w:p>
    <w:p w14:paraId="4E814272" w14:textId="77777777" w:rsidR="00CD2F41" w:rsidRPr="0029201C" w:rsidRDefault="00CD2F41" w:rsidP="00CD2F41">
      <w:pPr>
        <w:autoSpaceDE w:val="0"/>
        <w:autoSpaceDN w:val="0"/>
        <w:adjustRightInd w:val="0"/>
        <w:spacing w:line="276" w:lineRule="auto"/>
        <w:rPr>
          <w:rFonts w:ascii="Avenir Next" w:hAnsi="Avenir Next"/>
          <w:sz w:val="18"/>
          <w:szCs w:val="18"/>
          <w:lang w:val="en-US"/>
        </w:rPr>
      </w:pPr>
      <w:r w:rsidRPr="003741E1">
        <w:rPr>
          <w:rFonts w:ascii="Avenir Next" w:hAnsi="Avenir Next" w:cs="OpenSans-CondensedLight"/>
          <w:b/>
          <w:bCs/>
          <w:sz w:val="18"/>
          <w:szCs w:val="18"/>
          <w:lang w:val="en-US"/>
        </w:rPr>
        <w:t>Case:</w:t>
      </w:r>
      <w:r w:rsidRPr="003741E1">
        <w:rPr>
          <w:rFonts w:ascii="Avenir Next" w:hAnsi="Avenir Next" w:cs="OpenSans-CondensedLight"/>
          <w:sz w:val="18"/>
          <w:szCs w:val="18"/>
          <w:lang w:val="en-US"/>
        </w:rPr>
        <w:t xml:space="preserve"> 45mm. </w:t>
      </w:r>
      <w:r w:rsidRPr="0029201C">
        <w:rPr>
          <w:rFonts w:ascii="Avenir Next" w:hAnsi="Avenir Next"/>
          <w:sz w:val="18"/>
          <w:szCs w:val="18"/>
          <w:lang w:val="en-US"/>
        </w:rPr>
        <w:t>Transparent sapphire crystal</w:t>
      </w:r>
      <w:r>
        <w:rPr>
          <w:rFonts w:ascii="Avenir Next" w:hAnsi="Avenir Next"/>
          <w:sz w:val="18"/>
          <w:szCs w:val="18"/>
          <w:lang w:val="en-US"/>
        </w:rPr>
        <w:t xml:space="preserve"> </w:t>
      </w:r>
      <w:proofErr w:type="spellStart"/>
      <w:r>
        <w:rPr>
          <w:rFonts w:ascii="Avenir Next" w:hAnsi="Avenir Next"/>
          <w:sz w:val="18"/>
          <w:szCs w:val="18"/>
          <w:lang w:val="en-US"/>
        </w:rPr>
        <w:t>caseback</w:t>
      </w:r>
      <w:proofErr w:type="spellEnd"/>
      <w:r>
        <w:rPr>
          <w:rFonts w:ascii="Avenir Next" w:hAnsi="Avenir Next"/>
          <w:sz w:val="18"/>
          <w:szCs w:val="18"/>
          <w:lang w:val="en-US"/>
        </w:rPr>
        <w:t xml:space="preserve"> with Extreme E Energy X Prix engraving.</w:t>
      </w:r>
    </w:p>
    <w:p w14:paraId="4FDEE0B6" w14:textId="77777777" w:rsidR="00CD2F41" w:rsidRPr="0015417B"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Dial</w:t>
      </w:r>
      <w:r w:rsidRPr="0015417B">
        <w:rPr>
          <w:rFonts w:ascii="Avenir Next" w:hAnsi="Avenir Next" w:cs="OpenSans-CondensedLight"/>
          <w:sz w:val="18"/>
          <w:szCs w:val="18"/>
          <w:lang w:val="en-US"/>
        </w:rPr>
        <w:t>: Tinted sapphire with three black-</w:t>
      </w:r>
      <w:proofErr w:type="spellStart"/>
      <w:r w:rsidRPr="0015417B">
        <w:rPr>
          <w:rFonts w:ascii="Avenir Next" w:hAnsi="Avenir Next" w:cs="OpenSans-CondensedLight"/>
          <w:sz w:val="18"/>
          <w:szCs w:val="18"/>
          <w:lang w:val="en-US"/>
        </w:rPr>
        <w:t>coloured</w:t>
      </w:r>
      <w:proofErr w:type="spellEnd"/>
      <w:r w:rsidRPr="0015417B">
        <w:rPr>
          <w:rFonts w:ascii="Avenir Next" w:hAnsi="Avenir Next" w:cs="OpenSans-CondensedLight"/>
          <w:sz w:val="18"/>
          <w:szCs w:val="18"/>
          <w:lang w:val="en-US"/>
        </w:rPr>
        <w:t xml:space="preserve"> counters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Hour markers</w:t>
      </w:r>
      <w:r w:rsidRPr="0015417B">
        <w:rPr>
          <w:rFonts w:ascii="Avenir Next" w:hAnsi="Avenir Next" w:cs="OpenSans-CondensedLight"/>
          <w:sz w:val="18"/>
          <w:szCs w:val="18"/>
          <w:lang w:val="en-US"/>
        </w:rPr>
        <w:t xml:space="preserve">: Rhodium-plated, faceted and coated with </w:t>
      </w:r>
      <w:proofErr w:type="spellStart"/>
      <w:r w:rsidRPr="0015417B">
        <w:rPr>
          <w:rFonts w:ascii="Avenir Next" w:hAnsi="Avenir Next" w:cs="OpenSans-CondensedLight"/>
          <w:sz w:val="18"/>
          <w:szCs w:val="18"/>
          <w:lang w:val="en-US"/>
        </w:rPr>
        <w:t>SuperLuminova</w:t>
      </w:r>
      <w:proofErr w:type="spellEnd"/>
      <w:r w:rsidRPr="0015417B">
        <w:rPr>
          <w:rFonts w:ascii="Avenir Next" w:hAnsi="Avenir Next" w:cs="OpenSans-CondensedLight"/>
          <w:sz w:val="18"/>
          <w:szCs w:val="18"/>
          <w:lang w:val="en-US"/>
        </w:rPr>
        <w:t xml:space="preserve"> SLN C1</w:t>
      </w:r>
    </w:p>
    <w:p w14:paraId="345F8308" w14:textId="77777777" w:rsidR="00CD2F41" w:rsidRPr="0015417B" w:rsidRDefault="00CD2F41" w:rsidP="00CD2F41">
      <w:pPr>
        <w:autoSpaceDE w:val="0"/>
        <w:autoSpaceDN w:val="0"/>
        <w:adjustRightInd w:val="0"/>
        <w:spacing w:line="276" w:lineRule="auto"/>
        <w:rPr>
          <w:lang w:val="en-US"/>
        </w:rPr>
      </w:pPr>
      <w:r w:rsidRPr="0015417B">
        <w:rPr>
          <w:rFonts w:ascii="Avenir Next" w:hAnsi="Avenir Next" w:cs="OpenSans-CondensedLight"/>
          <w:b/>
          <w:sz w:val="18"/>
          <w:szCs w:val="18"/>
          <w:lang w:val="en-US"/>
        </w:rPr>
        <w:t>Hands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 xml:space="preserve">Rhodium-plated, faceted and coated with </w:t>
      </w:r>
      <w:proofErr w:type="spellStart"/>
      <w:r w:rsidRPr="0029201C">
        <w:rPr>
          <w:rFonts w:ascii="Avenir Next" w:hAnsi="Avenir Next" w:cs="OpenSans-CondensedLight"/>
          <w:sz w:val="18"/>
          <w:szCs w:val="18"/>
          <w:lang w:val="en-US"/>
        </w:rPr>
        <w:t>SuperLuminova</w:t>
      </w:r>
      <w:proofErr w:type="spellEnd"/>
      <w:r w:rsidRPr="0029201C">
        <w:rPr>
          <w:rFonts w:ascii="Avenir Next" w:hAnsi="Avenir Next" w:cs="OpenSans-CondensedLight"/>
          <w:sz w:val="18"/>
          <w:szCs w:val="18"/>
          <w:lang w:val="en-US"/>
        </w:rPr>
        <w:t xml:space="preserve"> SLN C1</w:t>
      </w:r>
    </w:p>
    <w:p w14:paraId="4F32865F" w14:textId="77777777" w:rsidR="00CD2F41" w:rsidRDefault="00CD2F41" w:rsidP="00CD2F41">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Bracelet &amp; Buckle:</w:t>
      </w:r>
      <w:r w:rsidRPr="0015417B">
        <w:rPr>
          <w:rFonts w:ascii="Avenir Next" w:hAnsi="Avenir Next" w:cs="OpenSans-CondensedLight"/>
          <w:sz w:val="18"/>
          <w:szCs w:val="18"/>
          <w:lang w:val="en-US"/>
        </w:rPr>
        <w:t xml:space="preserve"> </w:t>
      </w:r>
      <w:bookmarkEnd w:id="0"/>
      <w:r w:rsidRPr="004E06E1">
        <w:rPr>
          <w:rFonts w:ascii="Avenir Next" w:hAnsi="Avenir Next"/>
          <w:sz w:val="18"/>
          <w:szCs w:val="18"/>
          <w:lang w:val="en-US"/>
        </w:rPr>
        <w:t>Full Interchangeable strap system</w:t>
      </w:r>
      <w:r>
        <w:rPr>
          <w:rFonts w:ascii="Avenir Next" w:hAnsi="Avenir Next"/>
          <w:sz w:val="18"/>
          <w:szCs w:val="18"/>
          <w:lang w:val="en-US"/>
        </w:rPr>
        <w:t xml:space="preserve">. Coming with </w:t>
      </w:r>
      <w:proofErr w:type="spellStart"/>
      <w:proofErr w:type="gramStart"/>
      <w:r>
        <w:rPr>
          <w:rFonts w:ascii="Avenir Next" w:hAnsi="Avenir Next"/>
          <w:sz w:val="18"/>
          <w:szCs w:val="18"/>
          <w:lang w:val="en-US"/>
        </w:rPr>
        <w:t>a</w:t>
      </w:r>
      <w:proofErr w:type="spellEnd"/>
      <w:proofErr w:type="gramEnd"/>
      <w:r>
        <w:rPr>
          <w:rFonts w:ascii="Avenir Next" w:hAnsi="Avenir Next"/>
          <w:sz w:val="18"/>
          <w:szCs w:val="18"/>
          <w:lang w:val="en-US"/>
        </w:rPr>
        <w:t xml:space="preserve"> Energy X Prix</w:t>
      </w:r>
      <w:r w:rsidRPr="004E06E1">
        <w:rPr>
          <w:rFonts w:ascii="Avenir Next" w:hAnsi="Avenir Next"/>
          <w:sz w:val="18"/>
          <w:szCs w:val="18"/>
          <w:lang w:val="en-US"/>
        </w:rPr>
        <w:t xml:space="preserve"> Recycled tires Velcro Strap</w:t>
      </w:r>
      <w:r>
        <w:rPr>
          <w:rFonts w:ascii="Avenir Next" w:hAnsi="Avenir Next"/>
          <w:sz w:val="18"/>
          <w:szCs w:val="18"/>
          <w:lang w:val="en-US"/>
        </w:rPr>
        <w:t xml:space="preserve"> and a </w:t>
      </w:r>
      <w:r w:rsidRPr="00EE7E18">
        <w:rPr>
          <w:rFonts w:ascii="Avenir Next" w:hAnsi="Avenir Next"/>
          <w:sz w:val="18"/>
          <w:szCs w:val="18"/>
          <w:lang w:val="en-US"/>
        </w:rPr>
        <w:t>2nd strap included</w:t>
      </w:r>
      <w:r>
        <w:rPr>
          <w:rFonts w:ascii="Avenir Next" w:hAnsi="Avenir Next" w:cs="OpenSans-CondensedLight"/>
          <w:sz w:val="18"/>
          <w:szCs w:val="18"/>
          <w:lang w:val="en-US"/>
        </w:rPr>
        <w:t xml:space="preserve">. </w:t>
      </w:r>
      <w:proofErr w:type="spellStart"/>
      <w:r w:rsidRPr="0029201C">
        <w:rPr>
          <w:rFonts w:ascii="Avenir Next" w:hAnsi="Avenir Next" w:cs="OpenSans-CondensedLight"/>
          <w:sz w:val="18"/>
          <w:szCs w:val="18"/>
          <w:lang w:val="en-US"/>
        </w:rPr>
        <w:t>Microblasted</w:t>
      </w:r>
      <w:proofErr w:type="spellEnd"/>
      <w:r w:rsidRPr="0029201C">
        <w:rPr>
          <w:rFonts w:ascii="Avenir Next" w:hAnsi="Avenir Next" w:cs="OpenSans-CondensedLight"/>
          <w:sz w:val="18"/>
          <w:szCs w:val="18"/>
          <w:lang w:val="en-US"/>
        </w:rPr>
        <w:t xml:space="preserve"> Titanium Triple folding clasp</w:t>
      </w:r>
      <w:r>
        <w:rPr>
          <w:rFonts w:ascii="Avenir Next" w:hAnsi="Avenir Next" w:cs="OpenSans-CondensedLight"/>
          <w:sz w:val="18"/>
          <w:szCs w:val="18"/>
          <w:lang w:val="en-US"/>
        </w:rPr>
        <w:t>.</w:t>
      </w:r>
    </w:p>
    <w:p w14:paraId="6059DAC1" w14:textId="77777777" w:rsidR="00CD2F41" w:rsidRPr="00D72CDC" w:rsidRDefault="00CD2F41" w:rsidP="00CD2F41">
      <w:pPr>
        <w:rPr>
          <w:lang w:val="en-GB"/>
        </w:rPr>
      </w:pPr>
    </w:p>
    <w:p w14:paraId="4A09B919" w14:textId="77777777" w:rsidR="00E63D55" w:rsidRPr="00153AD1" w:rsidRDefault="00E63D55">
      <w:pPr>
        <w:rPr>
          <w:sz w:val="20"/>
          <w:szCs w:val="20"/>
          <w:lang w:val="en-GB"/>
        </w:rPr>
      </w:pPr>
    </w:p>
    <w:sectPr w:rsidR="00E63D55" w:rsidRPr="00153A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CB7F" w14:textId="77777777" w:rsidR="006030E9" w:rsidRDefault="006030E9" w:rsidP="00CD2F41">
      <w:r>
        <w:separator/>
      </w:r>
    </w:p>
  </w:endnote>
  <w:endnote w:type="continuationSeparator" w:id="0">
    <w:p w14:paraId="5F06A087" w14:textId="77777777" w:rsidR="006030E9" w:rsidRDefault="006030E9" w:rsidP="00CD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Bariol">
    <w:altName w:val="Calibri"/>
    <w:panose1 w:val="00000000000000000000"/>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3941" w14:textId="77777777" w:rsidR="00CD2F41" w:rsidRPr="0052260C" w:rsidRDefault="00CD2F41" w:rsidP="00CD2F41">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0E0CF490" w14:textId="162486B3" w:rsidR="00CD2F41" w:rsidRPr="00CD2F41" w:rsidRDefault="00CD2F41" w:rsidP="00CD2F41">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8180" w14:textId="77777777" w:rsidR="006030E9" w:rsidRDefault="006030E9" w:rsidP="00CD2F41">
      <w:r>
        <w:separator/>
      </w:r>
    </w:p>
  </w:footnote>
  <w:footnote w:type="continuationSeparator" w:id="0">
    <w:p w14:paraId="7B83A285" w14:textId="77777777" w:rsidR="006030E9" w:rsidRDefault="006030E9" w:rsidP="00CD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5EA7" w14:textId="1927D5DF" w:rsidR="00CD2F41" w:rsidRDefault="00CD2F41" w:rsidP="00CD2F41">
    <w:pPr>
      <w:pStyle w:val="En-tte"/>
      <w:jc w:val="center"/>
    </w:pPr>
    <w:r>
      <w:rPr>
        <w:noProof/>
        <w:lang w:eastAsia="fr-CH"/>
      </w:rPr>
      <w:drawing>
        <wp:inline distT="0" distB="0" distL="0" distR="0" wp14:anchorId="69834804" wp14:editId="6C6E9F1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844833C" w14:textId="77777777" w:rsidR="00CD2F41" w:rsidRDefault="00CD2F41" w:rsidP="00CD2F4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99"/>
    <w:rsid w:val="00051086"/>
    <w:rsid w:val="0005295E"/>
    <w:rsid w:val="000F2C77"/>
    <w:rsid w:val="00143E12"/>
    <w:rsid w:val="00153AD1"/>
    <w:rsid w:val="00186BE0"/>
    <w:rsid w:val="00247A95"/>
    <w:rsid w:val="002B4ADD"/>
    <w:rsid w:val="002F6BBC"/>
    <w:rsid w:val="00333737"/>
    <w:rsid w:val="003844B0"/>
    <w:rsid w:val="003E11D6"/>
    <w:rsid w:val="004438AC"/>
    <w:rsid w:val="0044452F"/>
    <w:rsid w:val="00534D9E"/>
    <w:rsid w:val="005D45B2"/>
    <w:rsid w:val="006030E9"/>
    <w:rsid w:val="0063390B"/>
    <w:rsid w:val="00642AC4"/>
    <w:rsid w:val="0064402E"/>
    <w:rsid w:val="00687102"/>
    <w:rsid w:val="006C7C2F"/>
    <w:rsid w:val="007015D4"/>
    <w:rsid w:val="008D24D4"/>
    <w:rsid w:val="008E1862"/>
    <w:rsid w:val="00907D99"/>
    <w:rsid w:val="00944969"/>
    <w:rsid w:val="0096607D"/>
    <w:rsid w:val="009958A9"/>
    <w:rsid w:val="00A5693F"/>
    <w:rsid w:val="00B1649E"/>
    <w:rsid w:val="00C227E7"/>
    <w:rsid w:val="00CD2F41"/>
    <w:rsid w:val="00D62FB6"/>
    <w:rsid w:val="00E02F54"/>
    <w:rsid w:val="00E63D55"/>
    <w:rsid w:val="00EA63B5"/>
    <w:rsid w:val="00EC74FF"/>
    <w:rsid w:val="00EF3C4D"/>
    <w:rsid w:val="00EF6044"/>
    <w:rsid w:val="00F11F39"/>
    <w:rsid w:val="00FC7F50"/>
    <w:rsid w:val="00FE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3AEB"/>
  <w15:docId w15:val="{184F5B51-DF9F-9E49-B3A5-2F339B41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99"/>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5F58"/>
    <w:rPr>
      <w:rFonts w:ascii="Times New Roman" w:hAnsi="Times New Roman" w:cs="Times New Roman"/>
    </w:rPr>
  </w:style>
  <w:style w:type="character" w:styleId="Marquedecommentaire">
    <w:name w:val="annotation reference"/>
    <w:basedOn w:val="Policepardfaut"/>
    <w:uiPriority w:val="99"/>
    <w:semiHidden/>
    <w:unhideWhenUsed/>
    <w:rsid w:val="00E63D55"/>
    <w:rPr>
      <w:sz w:val="16"/>
      <w:szCs w:val="16"/>
    </w:rPr>
  </w:style>
  <w:style w:type="paragraph" w:styleId="Commentaire">
    <w:name w:val="annotation text"/>
    <w:basedOn w:val="Normal"/>
    <w:link w:val="CommentaireCar"/>
    <w:uiPriority w:val="99"/>
    <w:semiHidden/>
    <w:unhideWhenUsed/>
    <w:rsid w:val="00E63D55"/>
    <w:rPr>
      <w:sz w:val="20"/>
      <w:szCs w:val="20"/>
    </w:rPr>
  </w:style>
  <w:style w:type="character" w:customStyle="1" w:styleId="CommentaireCar">
    <w:name w:val="Commentaire Car"/>
    <w:basedOn w:val="Policepardfaut"/>
    <w:link w:val="Commentaire"/>
    <w:uiPriority w:val="99"/>
    <w:semiHidden/>
    <w:rsid w:val="00E63D55"/>
    <w:rPr>
      <w:sz w:val="20"/>
      <w:szCs w:val="20"/>
      <w:lang w:val="fr-CH"/>
    </w:rPr>
  </w:style>
  <w:style w:type="paragraph" w:styleId="Objetducommentaire">
    <w:name w:val="annotation subject"/>
    <w:basedOn w:val="Commentaire"/>
    <w:next w:val="Commentaire"/>
    <w:link w:val="ObjetducommentaireCar"/>
    <w:uiPriority w:val="99"/>
    <w:semiHidden/>
    <w:unhideWhenUsed/>
    <w:rsid w:val="00E63D55"/>
    <w:rPr>
      <w:b/>
      <w:bCs/>
    </w:rPr>
  </w:style>
  <w:style w:type="character" w:customStyle="1" w:styleId="ObjetducommentaireCar">
    <w:name w:val="Objet du commentaire Car"/>
    <w:basedOn w:val="CommentaireCar"/>
    <w:link w:val="Objetducommentaire"/>
    <w:uiPriority w:val="99"/>
    <w:semiHidden/>
    <w:rsid w:val="00E63D55"/>
    <w:rPr>
      <w:b/>
      <w:bCs/>
      <w:sz w:val="20"/>
      <w:szCs w:val="20"/>
      <w:lang w:val="fr-CH"/>
    </w:rPr>
  </w:style>
  <w:style w:type="character" w:styleId="lev">
    <w:name w:val="Strong"/>
    <w:basedOn w:val="Policepardfaut"/>
    <w:uiPriority w:val="22"/>
    <w:qFormat/>
    <w:rsid w:val="00E63D55"/>
    <w:rPr>
      <w:b/>
      <w:bCs/>
    </w:rPr>
  </w:style>
  <w:style w:type="character" w:customStyle="1" w:styleId="apple-converted-space">
    <w:name w:val="apple-converted-space"/>
    <w:basedOn w:val="Policepardfaut"/>
    <w:rsid w:val="00E63D55"/>
  </w:style>
  <w:style w:type="character" w:customStyle="1" w:styleId="il">
    <w:name w:val="il"/>
    <w:basedOn w:val="Policepardfaut"/>
    <w:rsid w:val="00E63D55"/>
  </w:style>
  <w:style w:type="character" w:styleId="Accentuation">
    <w:name w:val="Emphasis"/>
    <w:basedOn w:val="Policepardfaut"/>
    <w:uiPriority w:val="20"/>
    <w:qFormat/>
    <w:rsid w:val="00E63D55"/>
    <w:rPr>
      <w:i/>
      <w:iCs/>
    </w:rPr>
  </w:style>
  <w:style w:type="character" w:styleId="Lienhypertexte">
    <w:name w:val="Hyperlink"/>
    <w:basedOn w:val="Policepardfaut"/>
    <w:uiPriority w:val="99"/>
    <w:unhideWhenUsed/>
    <w:rsid w:val="000F2C77"/>
    <w:rPr>
      <w:color w:val="0563C1" w:themeColor="hyperlink"/>
      <w:u w:val="single"/>
    </w:rPr>
  </w:style>
  <w:style w:type="character" w:styleId="Mentionnonrsolue">
    <w:name w:val="Unresolved Mention"/>
    <w:basedOn w:val="Policepardfaut"/>
    <w:uiPriority w:val="99"/>
    <w:semiHidden/>
    <w:unhideWhenUsed/>
    <w:rsid w:val="000F2C77"/>
    <w:rPr>
      <w:color w:val="605E5C"/>
      <w:shd w:val="clear" w:color="auto" w:fill="E1DFDD"/>
    </w:rPr>
  </w:style>
  <w:style w:type="paragraph" w:styleId="En-tte">
    <w:name w:val="header"/>
    <w:basedOn w:val="Normal"/>
    <w:link w:val="En-tteCar"/>
    <w:uiPriority w:val="99"/>
    <w:unhideWhenUsed/>
    <w:rsid w:val="00CD2F41"/>
    <w:pPr>
      <w:tabs>
        <w:tab w:val="center" w:pos="4536"/>
        <w:tab w:val="right" w:pos="9072"/>
      </w:tabs>
    </w:pPr>
  </w:style>
  <w:style w:type="character" w:customStyle="1" w:styleId="En-tteCar">
    <w:name w:val="En-tête Car"/>
    <w:basedOn w:val="Policepardfaut"/>
    <w:link w:val="En-tte"/>
    <w:uiPriority w:val="99"/>
    <w:rsid w:val="00CD2F41"/>
    <w:rPr>
      <w:lang w:val="fr-CH"/>
    </w:rPr>
  </w:style>
  <w:style w:type="paragraph" w:styleId="Pieddepage">
    <w:name w:val="footer"/>
    <w:basedOn w:val="Normal"/>
    <w:link w:val="PieddepageCar"/>
    <w:uiPriority w:val="99"/>
    <w:unhideWhenUsed/>
    <w:rsid w:val="00CD2F41"/>
    <w:pPr>
      <w:tabs>
        <w:tab w:val="center" w:pos="4536"/>
        <w:tab w:val="right" w:pos="9072"/>
      </w:tabs>
    </w:pPr>
  </w:style>
  <w:style w:type="character" w:customStyle="1" w:styleId="PieddepageCar">
    <w:name w:val="Pied de page Car"/>
    <w:basedOn w:val="Policepardfaut"/>
    <w:link w:val="Pieddepage"/>
    <w:uiPriority w:val="99"/>
    <w:rsid w:val="00CD2F41"/>
    <w:rPr>
      <w:lang w:val="fr-CH"/>
    </w:rPr>
  </w:style>
  <w:style w:type="paragraph" w:styleId="Rvision">
    <w:name w:val="Revision"/>
    <w:hidden/>
    <w:uiPriority w:val="99"/>
    <w:semiHidden/>
    <w:rsid w:val="00EC74FF"/>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4174">
      <w:bodyDiv w:val="1"/>
      <w:marLeft w:val="0"/>
      <w:marRight w:val="0"/>
      <w:marTop w:val="0"/>
      <w:marBottom w:val="0"/>
      <w:divBdr>
        <w:top w:val="none" w:sz="0" w:space="0" w:color="auto"/>
        <w:left w:val="none" w:sz="0" w:space="0" w:color="auto"/>
        <w:bottom w:val="none" w:sz="0" w:space="0" w:color="auto"/>
        <w:right w:val="none" w:sz="0" w:space="0" w:color="auto"/>
      </w:divBdr>
      <w:divsChild>
        <w:div w:id="437605322">
          <w:marLeft w:val="0"/>
          <w:marRight w:val="0"/>
          <w:marTop w:val="0"/>
          <w:marBottom w:val="0"/>
          <w:divBdr>
            <w:top w:val="none" w:sz="0" w:space="0" w:color="auto"/>
            <w:left w:val="none" w:sz="0" w:space="0" w:color="auto"/>
            <w:bottom w:val="none" w:sz="0" w:space="0" w:color="auto"/>
            <w:right w:val="none" w:sz="0" w:space="0" w:color="auto"/>
          </w:divBdr>
          <w:divsChild>
            <w:div w:id="481043075">
              <w:marLeft w:val="0"/>
              <w:marRight w:val="0"/>
              <w:marTop w:val="0"/>
              <w:marBottom w:val="0"/>
              <w:divBdr>
                <w:top w:val="none" w:sz="0" w:space="0" w:color="auto"/>
                <w:left w:val="none" w:sz="0" w:space="0" w:color="auto"/>
                <w:bottom w:val="none" w:sz="0" w:space="0" w:color="auto"/>
                <w:right w:val="none" w:sz="0" w:space="0" w:color="auto"/>
              </w:divBdr>
              <w:divsChild>
                <w:div w:id="1960144394">
                  <w:marLeft w:val="0"/>
                  <w:marRight w:val="0"/>
                  <w:marTop w:val="0"/>
                  <w:marBottom w:val="0"/>
                  <w:divBdr>
                    <w:top w:val="none" w:sz="0" w:space="0" w:color="auto"/>
                    <w:left w:val="none" w:sz="0" w:space="0" w:color="auto"/>
                    <w:bottom w:val="none" w:sz="0" w:space="0" w:color="auto"/>
                    <w:right w:val="none" w:sz="0" w:space="0" w:color="auto"/>
                  </w:divBdr>
                  <w:divsChild>
                    <w:div w:id="8627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3772">
      <w:bodyDiv w:val="1"/>
      <w:marLeft w:val="0"/>
      <w:marRight w:val="0"/>
      <w:marTop w:val="0"/>
      <w:marBottom w:val="0"/>
      <w:divBdr>
        <w:top w:val="none" w:sz="0" w:space="0" w:color="auto"/>
        <w:left w:val="none" w:sz="0" w:space="0" w:color="auto"/>
        <w:bottom w:val="none" w:sz="0" w:space="0" w:color="auto"/>
        <w:right w:val="none" w:sz="0" w:space="0" w:color="auto"/>
      </w:divBdr>
      <w:divsChild>
        <w:div w:id="1702052255">
          <w:marLeft w:val="0"/>
          <w:marRight w:val="0"/>
          <w:marTop w:val="0"/>
          <w:marBottom w:val="0"/>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sChild>
                <w:div w:id="585268320">
                  <w:marLeft w:val="0"/>
                  <w:marRight w:val="0"/>
                  <w:marTop w:val="0"/>
                  <w:marBottom w:val="0"/>
                  <w:divBdr>
                    <w:top w:val="none" w:sz="0" w:space="0" w:color="auto"/>
                    <w:left w:val="none" w:sz="0" w:space="0" w:color="auto"/>
                    <w:bottom w:val="none" w:sz="0" w:space="0" w:color="auto"/>
                    <w:right w:val="none" w:sz="0" w:space="0" w:color="auto"/>
                  </w:divBdr>
                  <w:divsChild>
                    <w:div w:id="17239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1689">
      <w:bodyDiv w:val="1"/>
      <w:marLeft w:val="0"/>
      <w:marRight w:val="0"/>
      <w:marTop w:val="0"/>
      <w:marBottom w:val="0"/>
      <w:divBdr>
        <w:top w:val="none" w:sz="0" w:space="0" w:color="auto"/>
        <w:left w:val="none" w:sz="0" w:space="0" w:color="auto"/>
        <w:bottom w:val="none" w:sz="0" w:space="0" w:color="auto"/>
        <w:right w:val="none" w:sz="0" w:space="0" w:color="auto"/>
      </w:divBdr>
    </w:div>
    <w:div w:id="554047380">
      <w:bodyDiv w:val="1"/>
      <w:marLeft w:val="0"/>
      <w:marRight w:val="0"/>
      <w:marTop w:val="0"/>
      <w:marBottom w:val="0"/>
      <w:divBdr>
        <w:top w:val="none" w:sz="0" w:space="0" w:color="auto"/>
        <w:left w:val="none" w:sz="0" w:space="0" w:color="auto"/>
        <w:bottom w:val="none" w:sz="0" w:space="0" w:color="auto"/>
        <w:right w:val="none" w:sz="0" w:space="0" w:color="auto"/>
      </w:divBdr>
      <w:divsChild>
        <w:div w:id="662053287">
          <w:marLeft w:val="0"/>
          <w:marRight w:val="0"/>
          <w:marTop w:val="0"/>
          <w:marBottom w:val="0"/>
          <w:divBdr>
            <w:top w:val="none" w:sz="0" w:space="0" w:color="auto"/>
            <w:left w:val="none" w:sz="0" w:space="0" w:color="auto"/>
            <w:bottom w:val="none" w:sz="0" w:space="0" w:color="auto"/>
            <w:right w:val="none" w:sz="0" w:space="0" w:color="auto"/>
          </w:divBdr>
          <w:divsChild>
            <w:div w:id="879825575">
              <w:marLeft w:val="0"/>
              <w:marRight w:val="0"/>
              <w:marTop w:val="0"/>
              <w:marBottom w:val="0"/>
              <w:divBdr>
                <w:top w:val="none" w:sz="0" w:space="0" w:color="auto"/>
                <w:left w:val="none" w:sz="0" w:space="0" w:color="auto"/>
                <w:bottom w:val="none" w:sz="0" w:space="0" w:color="auto"/>
                <w:right w:val="none" w:sz="0" w:space="0" w:color="auto"/>
              </w:divBdr>
              <w:divsChild>
                <w:div w:id="1588542152">
                  <w:marLeft w:val="0"/>
                  <w:marRight w:val="0"/>
                  <w:marTop w:val="0"/>
                  <w:marBottom w:val="0"/>
                  <w:divBdr>
                    <w:top w:val="none" w:sz="0" w:space="0" w:color="auto"/>
                    <w:left w:val="none" w:sz="0" w:space="0" w:color="auto"/>
                    <w:bottom w:val="none" w:sz="0" w:space="0" w:color="auto"/>
                    <w:right w:val="none" w:sz="0" w:space="0" w:color="auto"/>
                  </w:divBdr>
                  <w:divsChild>
                    <w:div w:id="1315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90099">
      <w:bodyDiv w:val="1"/>
      <w:marLeft w:val="0"/>
      <w:marRight w:val="0"/>
      <w:marTop w:val="0"/>
      <w:marBottom w:val="0"/>
      <w:divBdr>
        <w:top w:val="none" w:sz="0" w:space="0" w:color="auto"/>
        <w:left w:val="none" w:sz="0" w:space="0" w:color="auto"/>
        <w:bottom w:val="none" w:sz="0" w:space="0" w:color="auto"/>
        <w:right w:val="none" w:sz="0" w:space="0" w:color="auto"/>
      </w:divBdr>
    </w:div>
    <w:div w:id="1980304016">
      <w:bodyDiv w:val="1"/>
      <w:marLeft w:val="0"/>
      <w:marRight w:val="0"/>
      <w:marTop w:val="0"/>
      <w:marBottom w:val="0"/>
      <w:divBdr>
        <w:top w:val="none" w:sz="0" w:space="0" w:color="auto"/>
        <w:left w:val="none" w:sz="0" w:space="0" w:color="auto"/>
        <w:bottom w:val="none" w:sz="0" w:space="0" w:color="auto"/>
        <w:right w:val="none" w:sz="0" w:space="0" w:color="auto"/>
      </w:divBdr>
      <w:divsChild>
        <w:div w:id="357585859">
          <w:marLeft w:val="0"/>
          <w:marRight w:val="0"/>
          <w:marTop w:val="0"/>
          <w:marBottom w:val="0"/>
          <w:divBdr>
            <w:top w:val="none" w:sz="0" w:space="0" w:color="auto"/>
            <w:left w:val="none" w:sz="0" w:space="0" w:color="auto"/>
            <w:bottom w:val="none" w:sz="0" w:space="0" w:color="auto"/>
            <w:right w:val="none" w:sz="0" w:space="0" w:color="auto"/>
          </w:divBdr>
          <w:divsChild>
            <w:div w:id="2050950632">
              <w:marLeft w:val="0"/>
              <w:marRight w:val="0"/>
              <w:marTop w:val="0"/>
              <w:marBottom w:val="0"/>
              <w:divBdr>
                <w:top w:val="none" w:sz="0" w:space="0" w:color="auto"/>
                <w:left w:val="none" w:sz="0" w:space="0" w:color="auto"/>
                <w:bottom w:val="none" w:sz="0" w:space="0" w:color="auto"/>
                <w:right w:val="none" w:sz="0" w:space="0" w:color="auto"/>
              </w:divBdr>
              <w:divsChild>
                <w:div w:id="1596671618">
                  <w:marLeft w:val="0"/>
                  <w:marRight w:val="0"/>
                  <w:marTop w:val="0"/>
                  <w:marBottom w:val="0"/>
                  <w:divBdr>
                    <w:top w:val="none" w:sz="0" w:space="0" w:color="auto"/>
                    <w:left w:val="none" w:sz="0" w:space="0" w:color="auto"/>
                    <w:bottom w:val="none" w:sz="0" w:space="0" w:color="auto"/>
                    <w:right w:val="none" w:sz="0" w:space="0" w:color="auto"/>
                  </w:divBdr>
                  <w:divsChild>
                    <w:div w:id="4762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2022-12-01T11:18:00Z</cp:lastPrinted>
  <dcterms:created xsi:type="dcterms:W3CDTF">2022-11-30T13:11:00Z</dcterms:created>
  <dcterms:modified xsi:type="dcterms:W3CDTF">2022-12-01T11:18:00Z</dcterms:modified>
</cp:coreProperties>
</file>