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127A" w14:textId="1C2E1ECC" w:rsidR="005445F5" w:rsidRPr="00911DA3" w:rsidRDefault="00FA7C84" w:rsidP="004106CD">
      <w:pPr>
        <w:jc w:val="center"/>
        <w:rPr>
          <w:rFonts w:ascii="Avenir Next" w:hAnsi="Avenir Next"/>
          <w:b/>
          <w:bCs/>
          <w:lang w:val="en-GB"/>
        </w:rPr>
      </w:pPr>
      <w:r w:rsidRPr="00911DA3">
        <w:rPr>
          <w:rFonts w:ascii="Avenir Next" w:hAnsi="Avenir Next"/>
          <w:b/>
          <w:bCs/>
          <w:lang w:val="en-GB"/>
        </w:rPr>
        <w:t xml:space="preserve">THE DEFY REVIVAL </w:t>
      </w:r>
      <w:r w:rsidR="00AA213D" w:rsidRPr="00911DA3">
        <w:rPr>
          <w:rFonts w:ascii="Avenir Next" w:hAnsi="Avenir Next"/>
          <w:b/>
          <w:bCs/>
          <w:lang w:val="en-GB"/>
        </w:rPr>
        <w:t xml:space="preserve">A3691 </w:t>
      </w:r>
      <w:r w:rsidR="00B60638" w:rsidRPr="00911DA3">
        <w:rPr>
          <w:rFonts w:ascii="Avenir Next" w:hAnsi="Avenir Next"/>
          <w:b/>
          <w:bCs/>
          <w:lang w:val="en-GB"/>
        </w:rPr>
        <w:t xml:space="preserve">MARKS THE RETURN OF THE </w:t>
      </w:r>
      <w:r w:rsidR="00857648" w:rsidRPr="00911DA3">
        <w:rPr>
          <w:rFonts w:ascii="Avenir Next" w:hAnsi="Avenir Next"/>
          <w:b/>
          <w:bCs/>
          <w:lang w:val="en-GB"/>
        </w:rPr>
        <w:t>FIRST</w:t>
      </w:r>
      <w:r w:rsidR="00B60638" w:rsidRPr="00911DA3">
        <w:rPr>
          <w:rFonts w:ascii="Avenir Next" w:hAnsi="Avenir Next"/>
          <w:b/>
          <w:bCs/>
          <w:lang w:val="en-GB"/>
        </w:rPr>
        <w:t xml:space="preserve"> DEFY </w:t>
      </w:r>
      <w:r w:rsidR="00857648" w:rsidRPr="00911DA3">
        <w:rPr>
          <w:rFonts w:ascii="Avenir Next" w:hAnsi="Avenir Next"/>
          <w:b/>
          <w:bCs/>
          <w:lang w:val="en-GB"/>
        </w:rPr>
        <w:t xml:space="preserve">MODEL </w:t>
      </w:r>
      <w:r w:rsidR="00B60638" w:rsidRPr="00911DA3">
        <w:rPr>
          <w:rFonts w:ascii="Avenir Next" w:hAnsi="Avenir Next"/>
          <w:b/>
          <w:bCs/>
          <w:lang w:val="en-GB"/>
        </w:rPr>
        <w:t xml:space="preserve">WITH </w:t>
      </w:r>
      <w:r w:rsidR="00857648" w:rsidRPr="00911DA3">
        <w:rPr>
          <w:rFonts w:ascii="Avenir Next" w:hAnsi="Avenir Next"/>
          <w:b/>
          <w:bCs/>
          <w:lang w:val="en-GB"/>
        </w:rPr>
        <w:t xml:space="preserve">A </w:t>
      </w:r>
      <w:r w:rsidR="00B60638" w:rsidRPr="00911DA3">
        <w:rPr>
          <w:rFonts w:ascii="Avenir Next" w:hAnsi="Avenir Next"/>
          <w:b/>
          <w:bCs/>
          <w:lang w:val="en-GB"/>
        </w:rPr>
        <w:t>VIVIDLY COLOURED DIAL</w:t>
      </w:r>
    </w:p>
    <w:p w14:paraId="2C9A3A30" w14:textId="77777777" w:rsidR="00FA7C84" w:rsidRPr="004106CD" w:rsidRDefault="00FA7C84" w:rsidP="005445F5">
      <w:pPr>
        <w:jc w:val="both"/>
        <w:rPr>
          <w:rFonts w:ascii="Avenir Next" w:hAnsi="Avenir Next"/>
          <w:b/>
          <w:bCs/>
          <w:sz w:val="20"/>
          <w:szCs w:val="20"/>
          <w:u w:val="single"/>
          <w:lang w:val="en-GB"/>
        </w:rPr>
      </w:pPr>
    </w:p>
    <w:p w14:paraId="0680F830" w14:textId="7C29619E" w:rsidR="008B6926" w:rsidRPr="00E82D54" w:rsidRDefault="008B6926" w:rsidP="00563776">
      <w:pPr>
        <w:jc w:val="both"/>
        <w:rPr>
          <w:rFonts w:ascii="Avenir Next" w:hAnsi="Avenir Next"/>
          <w:b/>
          <w:bCs/>
          <w:sz w:val="20"/>
          <w:szCs w:val="20"/>
          <w:lang w:val="en-GB"/>
        </w:rPr>
      </w:pPr>
      <w:r w:rsidRPr="004106CD">
        <w:rPr>
          <w:rFonts w:ascii="Avenir Next" w:hAnsi="Avenir Next"/>
          <w:b/>
          <w:bCs/>
          <w:sz w:val="20"/>
          <w:szCs w:val="20"/>
          <w:lang w:val="en-GB"/>
        </w:rPr>
        <w:t xml:space="preserve">After revisiting the very first DEFY wristwatch </w:t>
      </w:r>
      <w:r w:rsidR="00B60638">
        <w:rPr>
          <w:rFonts w:ascii="Avenir Next" w:hAnsi="Avenir Next"/>
          <w:b/>
          <w:bCs/>
          <w:sz w:val="20"/>
          <w:szCs w:val="20"/>
          <w:lang w:val="en-GB"/>
        </w:rPr>
        <w:t>last year</w:t>
      </w:r>
      <w:r w:rsidR="00BE0998">
        <w:rPr>
          <w:rFonts w:ascii="Avenir Next" w:hAnsi="Avenir Next"/>
          <w:b/>
          <w:bCs/>
          <w:sz w:val="20"/>
          <w:szCs w:val="20"/>
          <w:lang w:val="en-GB"/>
        </w:rPr>
        <w:t>,</w:t>
      </w:r>
      <w:r w:rsidR="00FE405A">
        <w:rPr>
          <w:rFonts w:ascii="Avenir Next" w:hAnsi="Avenir Next"/>
          <w:b/>
          <w:bCs/>
          <w:sz w:val="20"/>
          <w:szCs w:val="20"/>
          <w:lang w:val="en-GB"/>
        </w:rPr>
        <w:t xml:space="preserve"> </w:t>
      </w:r>
      <w:r w:rsidR="00B60638">
        <w:rPr>
          <w:rFonts w:ascii="Avenir Next" w:hAnsi="Avenir Next"/>
          <w:b/>
          <w:bCs/>
          <w:sz w:val="20"/>
          <w:szCs w:val="20"/>
          <w:lang w:val="en-GB"/>
        </w:rPr>
        <w:t>ZENITH is unveiling the</w:t>
      </w:r>
      <w:r w:rsidR="00BE0998">
        <w:rPr>
          <w:rFonts w:ascii="Avenir Next" w:hAnsi="Avenir Next"/>
          <w:b/>
          <w:bCs/>
          <w:sz w:val="20"/>
          <w:szCs w:val="20"/>
          <w:lang w:val="en-GB"/>
        </w:rPr>
        <w:t xml:space="preserve"> second model in its collection of faithfully reproduced iconic DEFY pieces with the</w:t>
      </w:r>
      <w:r w:rsidR="00BE0998" w:rsidRPr="00BE0998">
        <w:rPr>
          <w:rFonts w:ascii="Avenir Next" w:hAnsi="Avenir Next"/>
          <w:sz w:val="20"/>
          <w:szCs w:val="20"/>
          <w:lang w:val="en-GB"/>
        </w:rPr>
        <w:t xml:space="preserve"> </w:t>
      </w:r>
      <w:r w:rsidRPr="004106CD">
        <w:rPr>
          <w:rFonts w:ascii="Avenir Next" w:hAnsi="Avenir Next"/>
          <w:b/>
          <w:bCs/>
          <w:sz w:val="20"/>
          <w:szCs w:val="20"/>
          <w:lang w:val="en-GB"/>
        </w:rPr>
        <w:t xml:space="preserve">DEFY </w:t>
      </w:r>
      <w:r w:rsidR="00AA213D">
        <w:rPr>
          <w:rFonts w:ascii="Avenir Next" w:hAnsi="Avenir Next"/>
          <w:b/>
          <w:bCs/>
          <w:sz w:val="20"/>
          <w:szCs w:val="20"/>
          <w:lang w:val="en-GB"/>
        </w:rPr>
        <w:t xml:space="preserve">Revival </w:t>
      </w:r>
      <w:r w:rsidRPr="004106CD">
        <w:rPr>
          <w:rFonts w:ascii="Avenir Next" w:hAnsi="Avenir Next"/>
          <w:b/>
          <w:bCs/>
          <w:sz w:val="20"/>
          <w:szCs w:val="20"/>
          <w:lang w:val="en-GB"/>
        </w:rPr>
        <w:t>A36</w:t>
      </w:r>
      <w:r w:rsidR="00B60638">
        <w:rPr>
          <w:rFonts w:ascii="Avenir Next" w:hAnsi="Avenir Next"/>
          <w:b/>
          <w:bCs/>
          <w:sz w:val="20"/>
          <w:szCs w:val="20"/>
          <w:lang w:val="en-GB"/>
        </w:rPr>
        <w:t>91</w:t>
      </w:r>
      <w:r w:rsidRPr="004106CD">
        <w:rPr>
          <w:rFonts w:ascii="Avenir Next" w:hAnsi="Avenir Next"/>
          <w:b/>
          <w:bCs/>
          <w:sz w:val="20"/>
          <w:szCs w:val="20"/>
          <w:lang w:val="en-GB"/>
        </w:rPr>
        <w:t xml:space="preserve"> Revival</w:t>
      </w:r>
      <w:r w:rsidR="00B60638" w:rsidRPr="00E82D54">
        <w:rPr>
          <w:rFonts w:ascii="Avenir Next" w:hAnsi="Avenir Next"/>
          <w:b/>
          <w:bCs/>
          <w:sz w:val="20"/>
          <w:szCs w:val="20"/>
          <w:lang w:val="en-GB"/>
        </w:rPr>
        <w:t>,</w:t>
      </w:r>
      <w:r w:rsidRPr="00E82D54">
        <w:rPr>
          <w:rFonts w:ascii="Avenir Next" w:hAnsi="Avenir Next"/>
          <w:b/>
          <w:bCs/>
          <w:sz w:val="20"/>
          <w:szCs w:val="20"/>
          <w:lang w:val="en-GB"/>
        </w:rPr>
        <w:t xml:space="preserve"> </w:t>
      </w:r>
      <w:r w:rsidR="00B60638" w:rsidRPr="00E82D54">
        <w:rPr>
          <w:rFonts w:ascii="Avenir Next" w:hAnsi="Avenir Next"/>
          <w:b/>
          <w:bCs/>
          <w:sz w:val="20"/>
          <w:szCs w:val="20"/>
          <w:lang w:val="en-GB"/>
        </w:rPr>
        <w:t>an important 1971</w:t>
      </w:r>
      <w:r w:rsidR="00A7097A" w:rsidRPr="00E82D54">
        <w:rPr>
          <w:rFonts w:ascii="Avenir Next" w:hAnsi="Avenir Next"/>
          <w:b/>
          <w:bCs/>
          <w:sz w:val="20"/>
          <w:szCs w:val="20"/>
          <w:lang w:val="en-GB"/>
        </w:rPr>
        <w:t xml:space="preserve"> r</w:t>
      </w:r>
      <w:r w:rsidR="00B60638" w:rsidRPr="00E82D54">
        <w:rPr>
          <w:rFonts w:ascii="Avenir Next" w:hAnsi="Avenir Next"/>
          <w:b/>
          <w:bCs/>
          <w:sz w:val="20"/>
          <w:szCs w:val="20"/>
          <w:lang w:val="en-GB"/>
        </w:rPr>
        <w:t xml:space="preserve">eference that </w:t>
      </w:r>
      <w:r w:rsidR="00FE405A" w:rsidRPr="00E82D54">
        <w:rPr>
          <w:rFonts w:ascii="Avenir Next" w:hAnsi="Avenir Next"/>
          <w:b/>
          <w:bCs/>
          <w:sz w:val="20"/>
          <w:szCs w:val="20"/>
          <w:lang w:val="en-GB"/>
        </w:rPr>
        <w:t xml:space="preserve">took the audacious design a step further by </w:t>
      </w:r>
      <w:r w:rsidR="00BE0998" w:rsidRPr="00E82D54">
        <w:rPr>
          <w:rFonts w:ascii="Avenir Next" w:hAnsi="Avenir Next"/>
          <w:b/>
          <w:bCs/>
          <w:sz w:val="20"/>
          <w:szCs w:val="20"/>
          <w:lang w:val="en-GB"/>
        </w:rPr>
        <w:t>initiating</w:t>
      </w:r>
      <w:r w:rsidR="00B60638" w:rsidRPr="00E82D54">
        <w:rPr>
          <w:rFonts w:ascii="Avenir Next" w:hAnsi="Avenir Next"/>
          <w:b/>
          <w:bCs/>
          <w:sz w:val="20"/>
          <w:szCs w:val="20"/>
          <w:lang w:val="en-GB"/>
        </w:rPr>
        <w:t xml:space="preserve"> </w:t>
      </w:r>
      <w:r w:rsidRPr="00E82D54">
        <w:rPr>
          <w:rFonts w:ascii="Avenir Next" w:hAnsi="Avenir Next"/>
          <w:b/>
          <w:bCs/>
          <w:sz w:val="20"/>
          <w:szCs w:val="20"/>
          <w:lang w:val="en-GB"/>
        </w:rPr>
        <w:t>the collection’s historically extensive use of striking colours</w:t>
      </w:r>
      <w:r w:rsidR="004106CD" w:rsidRPr="00E82D54">
        <w:rPr>
          <w:rFonts w:ascii="Avenir Next" w:hAnsi="Avenir Next"/>
          <w:b/>
          <w:bCs/>
          <w:sz w:val="20"/>
          <w:szCs w:val="20"/>
          <w:lang w:val="en-GB"/>
        </w:rPr>
        <w:t>.</w:t>
      </w:r>
    </w:p>
    <w:p w14:paraId="74694B77" w14:textId="77777777" w:rsidR="008B6926" w:rsidRPr="00E82D54" w:rsidRDefault="008B6926" w:rsidP="005445F5">
      <w:pPr>
        <w:jc w:val="both"/>
        <w:rPr>
          <w:rFonts w:ascii="Avenir Next" w:hAnsi="Avenir Next"/>
          <w:b/>
          <w:bCs/>
          <w:sz w:val="20"/>
          <w:szCs w:val="20"/>
          <w:u w:val="single"/>
          <w:lang w:val="en-GB"/>
        </w:rPr>
      </w:pPr>
    </w:p>
    <w:p w14:paraId="5F32B60C" w14:textId="5245E753" w:rsidR="005445F5" w:rsidRPr="00E82D54" w:rsidRDefault="005445F5" w:rsidP="005445F5">
      <w:pPr>
        <w:jc w:val="both"/>
        <w:rPr>
          <w:rFonts w:ascii="Avenir Next" w:hAnsi="Avenir Next"/>
          <w:sz w:val="20"/>
          <w:szCs w:val="20"/>
          <w:lang w:val="en-GB"/>
        </w:rPr>
      </w:pPr>
      <w:r w:rsidRPr="00E82D54">
        <w:rPr>
          <w:rFonts w:ascii="Avenir Next" w:hAnsi="Avenir Next"/>
          <w:sz w:val="20"/>
          <w:szCs w:val="20"/>
          <w:lang w:val="en-GB"/>
        </w:rPr>
        <w:t xml:space="preserve">Returning to the essence of the DEFY collection and the historical references that continue to serve as a source of inspiration </w:t>
      </w:r>
      <w:r w:rsidR="00912EF9" w:rsidRPr="00E82D54">
        <w:rPr>
          <w:rFonts w:ascii="Avenir Next" w:hAnsi="Avenir Next"/>
          <w:sz w:val="20"/>
          <w:szCs w:val="20"/>
          <w:lang w:val="en-GB"/>
        </w:rPr>
        <w:t>for</w:t>
      </w:r>
      <w:r w:rsidRPr="00E82D54">
        <w:rPr>
          <w:rFonts w:ascii="Avenir Next" w:hAnsi="Avenir Next"/>
          <w:sz w:val="20"/>
          <w:szCs w:val="20"/>
          <w:lang w:val="en-GB"/>
        </w:rPr>
        <w:t xml:space="preserve"> the contemporary collection of the same name, ZENITH is unveiling the second DEFY Revival model</w:t>
      </w:r>
      <w:r w:rsidR="00B60638" w:rsidRPr="00E82D54">
        <w:rPr>
          <w:rFonts w:ascii="Avenir Next" w:hAnsi="Avenir Next"/>
          <w:sz w:val="20"/>
          <w:szCs w:val="20"/>
          <w:lang w:val="en-GB"/>
        </w:rPr>
        <w:t xml:space="preserve"> with </w:t>
      </w:r>
      <w:r w:rsidR="00BE0998" w:rsidRPr="00E82D54">
        <w:rPr>
          <w:rFonts w:ascii="Avenir Next" w:hAnsi="Avenir Next"/>
          <w:sz w:val="20"/>
          <w:szCs w:val="20"/>
          <w:lang w:val="en-GB"/>
        </w:rPr>
        <w:t>a</w:t>
      </w:r>
      <w:r w:rsidR="00B60638" w:rsidRPr="00E82D54">
        <w:rPr>
          <w:rFonts w:ascii="Avenir Next" w:hAnsi="Avenir Next"/>
          <w:sz w:val="20"/>
          <w:szCs w:val="20"/>
          <w:lang w:val="en-GB"/>
        </w:rPr>
        <w:t xml:space="preserve"> </w:t>
      </w:r>
      <w:r w:rsidR="00857648" w:rsidRPr="00E82D54">
        <w:rPr>
          <w:rFonts w:ascii="Avenir Next" w:hAnsi="Avenir Next"/>
          <w:sz w:val="20"/>
          <w:szCs w:val="20"/>
          <w:lang w:val="en-GB"/>
        </w:rPr>
        <w:t xml:space="preserve">remake of the </w:t>
      </w:r>
      <w:r w:rsidR="00B60638" w:rsidRPr="00E82D54">
        <w:rPr>
          <w:rFonts w:ascii="Avenir Next" w:hAnsi="Avenir Next"/>
          <w:sz w:val="20"/>
          <w:szCs w:val="20"/>
          <w:lang w:val="en-GB"/>
        </w:rPr>
        <w:t>A369</w:t>
      </w:r>
      <w:r w:rsidR="00857648" w:rsidRPr="00E82D54">
        <w:rPr>
          <w:rFonts w:ascii="Avenir Next" w:hAnsi="Avenir Next"/>
          <w:sz w:val="20"/>
          <w:szCs w:val="20"/>
          <w:lang w:val="en-GB"/>
        </w:rPr>
        <w:t>1,</w:t>
      </w:r>
      <w:r w:rsidR="00B60638" w:rsidRPr="00E82D54">
        <w:rPr>
          <w:rFonts w:ascii="Avenir Next" w:hAnsi="Avenir Next"/>
          <w:sz w:val="20"/>
          <w:szCs w:val="20"/>
          <w:lang w:val="en-GB"/>
        </w:rPr>
        <w:t xml:space="preserve"> based on the 1971 reference.</w:t>
      </w:r>
      <w:r w:rsidRPr="00E82D54">
        <w:rPr>
          <w:rFonts w:ascii="Avenir Next" w:hAnsi="Avenir Next"/>
          <w:sz w:val="20"/>
          <w:szCs w:val="20"/>
          <w:lang w:val="en-GB"/>
        </w:rPr>
        <w:t xml:space="preserve"> </w:t>
      </w:r>
      <w:r w:rsidR="00B60638" w:rsidRPr="00E82D54">
        <w:rPr>
          <w:rFonts w:ascii="Avenir Next" w:hAnsi="Avenir Next"/>
          <w:sz w:val="20"/>
          <w:szCs w:val="20"/>
          <w:lang w:val="en-GB"/>
        </w:rPr>
        <w:t>With</w:t>
      </w:r>
      <w:r w:rsidRPr="00E82D54">
        <w:rPr>
          <w:rFonts w:ascii="Avenir Next" w:hAnsi="Avenir Next"/>
          <w:sz w:val="20"/>
          <w:szCs w:val="20"/>
          <w:lang w:val="en-GB"/>
        </w:rPr>
        <w:t xml:space="preserve"> </w:t>
      </w:r>
      <w:r w:rsidR="00B60638" w:rsidRPr="00E82D54">
        <w:rPr>
          <w:rFonts w:ascii="Avenir Next" w:hAnsi="Avenir Next"/>
          <w:sz w:val="20"/>
          <w:szCs w:val="20"/>
          <w:lang w:val="en-GB"/>
        </w:rPr>
        <w:t>its</w:t>
      </w:r>
      <w:r w:rsidRPr="00E82D54">
        <w:rPr>
          <w:rFonts w:ascii="Avenir Next" w:hAnsi="Avenir Next"/>
          <w:sz w:val="20"/>
          <w:szCs w:val="20"/>
          <w:lang w:val="en-GB"/>
        </w:rPr>
        <w:t xml:space="preserve"> </w:t>
      </w:r>
      <w:r w:rsidR="00BE0998" w:rsidRPr="00E82D54">
        <w:rPr>
          <w:rFonts w:ascii="Avenir Next" w:hAnsi="Avenir Next"/>
          <w:sz w:val="20"/>
          <w:szCs w:val="20"/>
          <w:lang w:val="en-GB"/>
        </w:rPr>
        <w:t>vibrant</w:t>
      </w:r>
      <w:r w:rsidRPr="00E82D54">
        <w:rPr>
          <w:rFonts w:ascii="Avenir Next" w:hAnsi="Avenir Next"/>
          <w:sz w:val="20"/>
          <w:szCs w:val="20"/>
          <w:lang w:val="en-GB"/>
        </w:rPr>
        <w:t xml:space="preserve"> red gradient-effect dial</w:t>
      </w:r>
      <w:r w:rsidR="00B60638" w:rsidRPr="00E82D54">
        <w:rPr>
          <w:rFonts w:ascii="Avenir Next" w:hAnsi="Avenir Next"/>
          <w:sz w:val="20"/>
          <w:szCs w:val="20"/>
          <w:lang w:val="en-GB"/>
        </w:rPr>
        <w:t xml:space="preserve"> and </w:t>
      </w:r>
      <w:r w:rsidR="00857648" w:rsidRPr="00E82D54">
        <w:rPr>
          <w:rFonts w:ascii="Avenir Next" w:hAnsi="Avenir Next"/>
          <w:sz w:val="20"/>
          <w:szCs w:val="20"/>
          <w:lang w:val="en-GB"/>
        </w:rPr>
        <w:t xml:space="preserve">rugged </w:t>
      </w:r>
      <w:r w:rsidR="00B60638" w:rsidRPr="00E82D54">
        <w:rPr>
          <w:rFonts w:ascii="Avenir Next" w:hAnsi="Avenir Next"/>
          <w:sz w:val="20"/>
          <w:szCs w:val="20"/>
          <w:lang w:val="en-GB"/>
        </w:rPr>
        <w:t xml:space="preserve">geometric case, the </w:t>
      </w:r>
      <w:r w:rsidR="00B60638" w:rsidRPr="00E82D54">
        <w:rPr>
          <w:rFonts w:ascii="Avenir Next" w:hAnsi="Avenir Next"/>
          <w:b/>
          <w:bCs/>
          <w:sz w:val="20"/>
          <w:szCs w:val="20"/>
          <w:lang w:val="en-GB"/>
        </w:rPr>
        <w:t>DEFY Revival A3691</w:t>
      </w:r>
      <w:r w:rsidR="00B60638" w:rsidRPr="00E82D54">
        <w:rPr>
          <w:rFonts w:ascii="Avenir Next" w:hAnsi="Avenir Next"/>
          <w:sz w:val="20"/>
          <w:szCs w:val="20"/>
          <w:lang w:val="en-GB"/>
        </w:rPr>
        <w:t xml:space="preserve"> </w:t>
      </w:r>
      <w:r w:rsidR="00857648" w:rsidRPr="00E82D54">
        <w:rPr>
          <w:rFonts w:ascii="Avenir Next" w:hAnsi="Avenir Next"/>
          <w:sz w:val="20"/>
          <w:szCs w:val="20"/>
          <w:lang w:val="en-GB"/>
        </w:rPr>
        <w:t>becomes the</w:t>
      </w:r>
      <w:r w:rsidR="00B60638" w:rsidRPr="00E82D54">
        <w:rPr>
          <w:rFonts w:ascii="Avenir Next" w:hAnsi="Avenir Next"/>
          <w:sz w:val="20"/>
          <w:szCs w:val="20"/>
          <w:lang w:val="en-GB"/>
        </w:rPr>
        <w:t xml:space="preserve"> first</w:t>
      </w:r>
      <w:r w:rsidRPr="00E82D54">
        <w:rPr>
          <w:rFonts w:ascii="Avenir Next" w:hAnsi="Avenir Next"/>
          <w:sz w:val="20"/>
          <w:szCs w:val="20"/>
          <w:lang w:val="en-GB"/>
        </w:rPr>
        <w:t xml:space="preserve"> DEFY Revival </w:t>
      </w:r>
      <w:r w:rsidR="00B60638" w:rsidRPr="00E82D54">
        <w:rPr>
          <w:rFonts w:ascii="Avenir Next" w:hAnsi="Avenir Next"/>
          <w:sz w:val="20"/>
          <w:szCs w:val="20"/>
          <w:lang w:val="en-GB"/>
        </w:rPr>
        <w:t xml:space="preserve">model in the permanent </w:t>
      </w:r>
      <w:r w:rsidRPr="00E82D54">
        <w:rPr>
          <w:rFonts w:ascii="Avenir Next" w:hAnsi="Avenir Next"/>
          <w:sz w:val="20"/>
          <w:szCs w:val="20"/>
          <w:lang w:val="en-GB"/>
        </w:rPr>
        <w:t>collection.</w:t>
      </w:r>
    </w:p>
    <w:p w14:paraId="377EE17F" w14:textId="3FB74F82" w:rsidR="005445F5" w:rsidRPr="00E82D54" w:rsidRDefault="005445F5" w:rsidP="005445F5">
      <w:pPr>
        <w:jc w:val="both"/>
        <w:rPr>
          <w:rFonts w:ascii="Avenir Next" w:hAnsi="Avenir Next" w:cs="Arial"/>
          <w:color w:val="3C4858"/>
          <w:sz w:val="20"/>
          <w:szCs w:val="20"/>
          <w:shd w:val="clear" w:color="auto" w:fill="FFFFFF"/>
          <w:lang w:val="en-GB"/>
        </w:rPr>
      </w:pPr>
    </w:p>
    <w:p w14:paraId="5E29B9A7" w14:textId="2377CCAD" w:rsidR="00563776" w:rsidRPr="00E82D54" w:rsidRDefault="00563776" w:rsidP="00563776">
      <w:pPr>
        <w:jc w:val="both"/>
        <w:rPr>
          <w:rFonts w:ascii="Avenir Next" w:hAnsi="Avenir Next"/>
          <w:sz w:val="20"/>
          <w:szCs w:val="20"/>
          <w:lang w:val="en-GB"/>
        </w:rPr>
      </w:pPr>
      <w:r w:rsidRPr="00E82D54">
        <w:rPr>
          <w:rFonts w:ascii="Avenir Next" w:hAnsi="Avenir Next"/>
          <w:sz w:val="20"/>
          <w:szCs w:val="20"/>
          <w:lang w:val="en-GB"/>
        </w:rPr>
        <w:t xml:space="preserve">1969 will forever be remembered as </w:t>
      </w:r>
      <w:r w:rsidR="00FA7C84" w:rsidRPr="00E82D54">
        <w:rPr>
          <w:rFonts w:ascii="Avenir Next" w:hAnsi="Avenir Next"/>
          <w:sz w:val="20"/>
          <w:szCs w:val="20"/>
          <w:lang w:val="en-GB"/>
        </w:rPr>
        <w:t>a major turning point for</w:t>
      </w:r>
      <w:r w:rsidRPr="00E82D54">
        <w:rPr>
          <w:rFonts w:ascii="Avenir Next" w:hAnsi="Avenir Next"/>
          <w:sz w:val="20"/>
          <w:szCs w:val="20"/>
          <w:lang w:val="en-GB"/>
        </w:rPr>
        <w:t xml:space="preserve"> ZENITH. </w:t>
      </w:r>
      <w:r w:rsidR="00FA7C84" w:rsidRPr="00E82D54">
        <w:rPr>
          <w:rFonts w:ascii="Avenir Next" w:hAnsi="Avenir Next"/>
          <w:sz w:val="20"/>
          <w:szCs w:val="20"/>
          <w:lang w:val="en-GB"/>
        </w:rPr>
        <w:t xml:space="preserve">Not only did the Manufacture unveil </w:t>
      </w:r>
      <w:r w:rsidRPr="00E82D54">
        <w:rPr>
          <w:rFonts w:ascii="Avenir Next" w:hAnsi="Avenir Next"/>
          <w:sz w:val="20"/>
          <w:szCs w:val="20"/>
          <w:lang w:val="en-GB"/>
        </w:rPr>
        <w:t xml:space="preserve">the </w:t>
      </w:r>
      <w:r w:rsidR="00FA7C84" w:rsidRPr="00E82D54">
        <w:rPr>
          <w:rFonts w:ascii="Avenir Next" w:hAnsi="Avenir Next"/>
          <w:sz w:val="20"/>
          <w:szCs w:val="20"/>
          <w:lang w:val="en-GB"/>
        </w:rPr>
        <w:t xml:space="preserve">venerable </w:t>
      </w:r>
      <w:r w:rsidRPr="00E82D54">
        <w:rPr>
          <w:rFonts w:ascii="Avenir Next" w:hAnsi="Avenir Next"/>
          <w:sz w:val="20"/>
          <w:szCs w:val="20"/>
          <w:lang w:val="en-GB"/>
        </w:rPr>
        <w:t xml:space="preserve">El Primero calibre, </w:t>
      </w:r>
      <w:r w:rsidR="00FA7C84" w:rsidRPr="00E82D54">
        <w:rPr>
          <w:rFonts w:ascii="Avenir Next" w:hAnsi="Avenir Next"/>
          <w:sz w:val="20"/>
          <w:szCs w:val="20"/>
          <w:lang w:val="en-GB"/>
        </w:rPr>
        <w:t xml:space="preserve">but it also debuted the DEFY collection of wristwatches. </w:t>
      </w:r>
      <w:r w:rsidRPr="00E82D54">
        <w:rPr>
          <w:rFonts w:ascii="Avenir Next" w:hAnsi="Avenir Next"/>
          <w:sz w:val="20"/>
          <w:szCs w:val="20"/>
          <w:lang w:val="en-GB"/>
        </w:rPr>
        <w:t xml:space="preserve">Taking a firm stance against the </w:t>
      </w:r>
      <w:r w:rsidR="00FA7C84" w:rsidRPr="00E82D54">
        <w:rPr>
          <w:rFonts w:ascii="Avenir Next" w:hAnsi="Avenir Next"/>
          <w:sz w:val="20"/>
          <w:szCs w:val="20"/>
          <w:lang w:val="en-GB"/>
        </w:rPr>
        <w:t>onset of</w:t>
      </w:r>
      <w:r w:rsidRPr="00E82D54">
        <w:rPr>
          <w:rFonts w:ascii="Avenir Next" w:hAnsi="Avenir Next"/>
          <w:sz w:val="20"/>
          <w:szCs w:val="20"/>
          <w:lang w:val="en-GB"/>
        </w:rPr>
        <w:t xml:space="preserve"> quartz watches that threat</w:t>
      </w:r>
      <w:r w:rsidR="00FA7C84" w:rsidRPr="00E82D54">
        <w:rPr>
          <w:rFonts w:ascii="Avenir Next" w:hAnsi="Avenir Next"/>
          <w:sz w:val="20"/>
          <w:szCs w:val="20"/>
          <w:lang w:val="en-GB"/>
        </w:rPr>
        <w:t>ened</w:t>
      </w:r>
      <w:r w:rsidRPr="00E82D54">
        <w:rPr>
          <w:rFonts w:ascii="Avenir Next" w:hAnsi="Avenir Next"/>
          <w:sz w:val="20"/>
          <w:szCs w:val="20"/>
          <w:lang w:val="en-GB"/>
        </w:rPr>
        <w:t xml:space="preserve"> to </w:t>
      </w:r>
      <w:r w:rsidR="00FA7C84" w:rsidRPr="00E82D54">
        <w:rPr>
          <w:rFonts w:ascii="Avenir Next" w:hAnsi="Avenir Next"/>
          <w:sz w:val="20"/>
          <w:szCs w:val="20"/>
          <w:lang w:val="en-GB"/>
        </w:rPr>
        <w:t>put</w:t>
      </w:r>
      <w:r w:rsidRPr="00E82D54">
        <w:rPr>
          <w:rFonts w:ascii="Avenir Next" w:hAnsi="Avenir Next"/>
          <w:sz w:val="20"/>
          <w:szCs w:val="20"/>
          <w:lang w:val="en-GB"/>
        </w:rPr>
        <w:t xml:space="preserve"> traditional Swiss watchmaking</w:t>
      </w:r>
      <w:r w:rsidR="00FA7C84" w:rsidRPr="00E82D54">
        <w:rPr>
          <w:rFonts w:ascii="Avenir Next" w:hAnsi="Avenir Next"/>
          <w:sz w:val="20"/>
          <w:szCs w:val="20"/>
          <w:lang w:val="en-GB"/>
        </w:rPr>
        <w:t xml:space="preserve"> in peril</w:t>
      </w:r>
      <w:r w:rsidRPr="00E82D54">
        <w:rPr>
          <w:rFonts w:ascii="Avenir Next" w:hAnsi="Avenir Next"/>
          <w:sz w:val="20"/>
          <w:szCs w:val="20"/>
          <w:lang w:val="en-GB"/>
        </w:rPr>
        <w:t xml:space="preserve">, </w:t>
      </w:r>
      <w:r w:rsidR="00FA7C84" w:rsidRPr="00E82D54">
        <w:rPr>
          <w:rFonts w:ascii="Avenir Next" w:hAnsi="Avenir Next"/>
          <w:sz w:val="20"/>
          <w:szCs w:val="20"/>
          <w:lang w:val="en-GB"/>
        </w:rPr>
        <w:t>ZENITH stood its ground by</w:t>
      </w:r>
      <w:r w:rsidRPr="00E82D54">
        <w:rPr>
          <w:rFonts w:ascii="Avenir Next" w:hAnsi="Avenir Next"/>
          <w:sz w:val="20"/>
          <w:szCs w:val="20"/>
          <w:lang w:val="en-GB"/>
        </w:rPr>
        <w:t xml:space="preserve"> creating a timepiece with a singularly edgy design and </w:t>
      </w:r>
      <w:r w:rsidR="00FA7C84" w:rsidRPr="00E82D54">
        <w:rPr>
          <w:rFonts w:ascii="Avenir Next" w:hAnsi="Avenir Next"/>
          <w:sz w:val="20"/>
          <w:szCs w:val="20"/>
          <w:lang w:val="en-GB"/>
        </w:rPr>
        <w:t xml:space="preserve">ensured </w:t>
      </w:r>
      <w:r w:rsidRPr="00E82D54">
        <w:rPr>
          <w:rFonts w:ascii="Avenir Next" w:hAnsi="Avenir Next"/>
          <w:sz w:val="20"/>
          <w:szCs w:val="20"/>
          <w:lang w:val="en-GB"/>
        </w:rPr>
        <w:t>robustness that mass-produced electronic watches of the time simply could not rival.</w:t>
      </w:r>
    </w:p>
    <w:p w14:paraId="6464C4B3" w14:textId="5EC83836" w:rsidR="00FA7C84" w:rsidRPr="00E82D54" w:rsidRDefault="00A7097A" w:rsidP="00563776">
      <w:pPr>
        <w:jc w:val="both"/>
        <w:rPr>
          <w:rFonts w:ascii="Avenir Next" w:hAnsi="Avenir Next"/>
          <w:sz w:val="20"/>
          <w:szCs w:val="20"/>
          <w:lang w:val="en-GB"/>
        </w:rPr>
      </w:pPr>
      <w:r w:rsidRPr="00E82D54">
        <w:rPr>
          <w:rFonts w:ascii="Avenir Next" w:hAnsi="Avenir Next"/>
          <w:sz w:val="20"/>
          <w:szCs w:val="20"/>
          <w:lang w:val="en-GB"/>
        </w:rPr>
        <w:t xml:space="preserve">One of the first </w:t>
      </w:r>
      <w:r w:rsidR="00C317BA" w:rsidRPr="00E82D54">
        <w:rPr>
          <w:rFonts w:ascii="Avenir Next" w:hAnsi="Avenir Next"/>
          <w:i/>
          <w:iCs/>
          <w:sz w:val="20"/>
          <w:szCs w:val="20"/>
          <w:lang w:val="en-GB"/>
        </w:rPr>
        <w:t>models</w:t>
      </w:r>
      <w:r w:rsidRPr="00E82D54">
        <w:rPr>
          <w:rFonts w:ascii="Avenir Next" w:hAnsi="Avenir Next"/>
          <w:sz w:val="20"/>
          <w:szCs w:val="20"/>
          <w:lang w:val="en-GB"/>
        </w:rPr>
        <w:t xml:space="preserve"> of this DEFY collection was the A3642</w:t>
      </w:r>
      <w:r w:rsidR="00563776" w:rsidRPr="00E82D54">
        <w:rPr>
          <w:rFonts w:ascii="Avenir Next" w:hAnsi="Avenir Next"/>
          <w:sz w:val="20"/>
          <w:szCs w:val="20"/>
          <w:lang w:val="en-GB"/>
        </w:rPr>
        <w:t xml:space="preserve">, fittingly nicknamed the </w:t>
      </w:r>
      <w:proofErr w:type="spellStart"/>
      <w:r w:rsidR="00563776" w:rsidRPr="00E82D54">
        <w:rPr>
          <w:rFonts w:ascii="Avenir Next" w:hAnsi="Avenir Next"/>
          <w:i/>
          <w:iCs/>
          <w:sz w:val="20"/>
          <w:szCs w:val="20"/>
          <w:lang w:val="en-GB"/>
        </w:rPr>
        <w:t>coffre</w:t>
      </w:r>
      <w:proofErr w:type="spellEnd"/>
      <w:r w:rsidR="00563776" w:rsidRPr="00E82D54">
        <w:rPr>
          <w:rFonts w:ascii="Avenir Next" w:hAnsi="Avenir Next"/>
          <w:i/>
          <w:iCs/>
          <w:sz w:val="20"/>
          <w:szCs w:val="20"/>
          <w:lang w:val="en-GB"/>
        </w:rPr>
        <w:t>-fort</w:t>
      </w:r>
      <w:r w:rsidR="00563776" w:rsidRPr="00E82D54">
        <w:rPr>
          <w:rFonts w:ascii="Avenir Next" w:hAnsi="Avenir Next"/>
          <w:sz w:val="20"/>
          <w:szCs w:val="20"/>
          <w:lang w:val="en-GB"/>
        </w:rPr>
        <w:t xml:space="preserve"> in</w:t>
      </w:r>
      <w:r w:rsidR="00FA7C84" w:rsidRPr="00E82D54">
        <w:rPr>
          <w:rFonts w:ascii="Avenir Next" w:hAnsi="Avenir Next"/>
          <w:sz w:val="20"/>
          <w:szCs w:val="20"/>
          <w:lang w:val="en-GB"/>
        </w:rPr>
        <w:t xml:space="preserve"> </w:t>
      </w:r>
      <w:r w:rsidR="00563776" w:rsidRPr="00E82D54">
        <w:rPr>
          <w:rFonts w:ascii="Avenir Next" w:hAnsi="Avenir Next"/>
          <w:sz w:val="20"/>
          <w:szCs w:val="20"/>
          <w:lang w:val="en-GB"/>
        </w:rPr>
        <w:t>French, which translates to “bank vault” or “safe-deposit box”.</w:t>
      </w:r>
      <w:r w:rsidR="00BE0998" w:rsidRPr="00E82D54">
        <w:rPr>
          <w:rFonts w:ascii="Avenir Next" w:hAnsi="Avenir Next"/>
          <w:sz w:val="20"/>
          <w:szCs w:val="20"/>
          <w:lang w:val="en-GB"/>
        </w:rPr>
        <w:t xml:space="preserve"> About two years later, ZENITH built on this </w:t>
      </w:r>
      <w:r w:rsidRPr="00E82D54">
        <w:rPr>
          <w:rFonts w:ascii="Avenir Next" w:hAnsi="Avenir Next"/>
          <w:sz w:val="20"/>
          <w:szCs w:val="20"/>
          <w:lang w:val="en-GB"/>
        </w:rPr>
        <w:t>daring</w:t>
      </w:r>
      <w:r w:rsidR="00BE0998" w:rsidRPr="00E82D54">
        <w:rPr>
          <w:rFonts w:ascii="Avenir Next" w:hAnsi="Avenir Next"/>
          <w:sz w:val="20"/>
          <w:szCs w:val="20"/>
          <w:lang w:val="en-GB"/>
        </w:rPr>
        <w:t xml:space="preserve"> </w:t>
      </w:r>
      <w:r w:rsidRPr="00E82D54">
        <w:rPr>
          <w:rFonts w:ascii="Avenir Next" w:hAnsi="Avenir Next"/>
          <w:sz w:val="20"/>
          <w:szCs w:val="20"/>
          <w:lang w:val="en-GB"/>
        </w:rPr>
        <w:t>design</w:t>
      </w:r>
      <w:r w:rsidR="00BE0998" w:rsidRPr="00E82D54">
        <w:rPr>
          <w:rFonts w:ascii="Avenir Next" w:hAnsi="Avenir Next"/>
          <w:sz w:val="20"/>
          <w:szCs w:val="20"/>
          <w:lang w:val="en-GB"/>
        </w:rPr>
        <w:t xml:space="preserve"> and introduced new </w:t>
      </w:r>
      <w:r w:rsidR="00572688" w:rsidRPr="00E82D54">
        <w:rPr>
          <w:rFonts w:ascii="Avenir Next" w:hAnsi="Avenir Next"/>
          <w:sz w:val="20"/>
          <w:szCs w:val="20"/>
          <w:lang w:val="en-GB"/>
        </w:rPr>
        <w:t>colourful dials with a marked “vignette” effect that darkens towards the edges, including the A3691 with a deep red dial.</w:t>
      </w:r>
    </w:p>
    <w:p w14:paraId="3A808E8C" w14:textId="77777777" w:rsidR="00563776" w:rsidRPr="00E82D54" w:rsidRDefault="00563776" w:rsidP="00563776">
      <w:pPr>
        <w:jc w:val="both"/>
        <w:rPr>
          <w:rFonts w:ascii="Avenir Next" w:hAnsi="Avenir Next" w:cs="Arial"/>
          <w:color w:val="3C4858"/>
          <w:sz w:val="20"/>
          <w:szCs w:val="20"/>
          <w:shd w:val="clear" w:color="auto" w:fill="FFFFFF"/>
          <w:lang w:val="en-GB"/>
        </w:rPr>
      </w:pPr>
    </w:p>
    <w:p w14:paraId="199D97A3" w14:textId="0FEC6B51" w:rsidR="005445F5" w:rsidRPr="00E82D54" w:rsidRDefault="005445F5" w:rsidP="005445F5">
      <w:pPr>
        <w:jc w:val="both"/>
        <w:rPr>
          <w:rFonts w:ascii="Avenir Next" w:hAnsi="Avenir Next"/>
          <w:sz w:val="20"/>
          <w:szCs w:val="20"/>
          <w:lang w:val="en-GB"/>
        </w:rPr>
      </w:pPr>
      <w:r w:rsidRPr="00E82D54">
        <w:rPr>
          <w:rFonts w:ascii="Avenir Next" w:hAnsi="Avenir Next"/>
          <w:sz w:val="20"/>
          <w:szCs w:val="20"/>
          <w:lang w:val="en-GB"/>
        </w:rPr>
        <w:t xml:space="preserve">Reproduced in stunningly accurate detail using the </w:t>
      </w:r>
      <w:r w:rsidR="00572688" w:rsidRPr="00E82D54">
        <w:rPr>
          <w:rFonts w:ascii="Avenir Next" w:hAnsi="Avenir Next"/>
          <w:sz w:val="20"/>
          <w:szCs w:val="20"/>
          <w:lang w:val="en-GB"/>
        </w:rPr>
        <w:t>historical</w:t>
      </w:r>
      <w:r w:rsidRPr="00E82D54">
        <w:rPr>
          <w:rFonts w:ascii="Avenir Next" w:hAnsi="Avenir Next"/>
          <w:sz w:val="20"/>
          <w:szCs w:val="20"/>
          <w:lang w:val="en-GB"/>
        </w:rPr>
        <w:t xml:space="preserve"> production plans, the </w:t>
      </w:r>
      <w:r w:rsidRPr="00E82D54">
        <w:rPr>
          <w:rFonts w:ascii="Avenir Next" w:hAnsi="Avenir Next"/>
          <w:b/>
          <w:bCs/>
          <w:sz w:val="20"/>
          <w:szCs w:val="20"/>
          <w:lang w:val="en-GB"/>
        </w:rPr>
        <w:t>DEFY Revival A36</w:t>
      </w:r>
      <w:r w:rsidR="00572688" w:rsidRPr="00E82D54">
        <w:rPr>
          <w:rFonts w:ascii="Avenir Next" w:hAnsi="Avenir Next"/>
          <w:b/>
          <w:bCs/>
          <w:sz w:val="20"/>
          <w:szCs w:val="20"/>
          <w:lang w:val="en-GB"/>
        </w:rPr>
        <w:t>91</w:t>
      </w:r>
      <w:r w:rsidRPr="00E82D54">
        <w:rPr>
          <w:rFonts w:ascii="Avenir Next" w:hAnsi="Avenir Next"/>
          <w:sz w:val="20"/>
          <w:szCs w:val="20"/>
          <w:lang w:val="en-GB"/>
        </w:rPr>
        <w:t xml:space="preserve"> brings back all the details and singular design elements that made the first-ever DEFY wristwatch model such an outstanding reference of its era; one which established the codes that continues to inspire the DEFY collection today. This includes a</w:t>
      </w:r>
      <w:r w:rsidR="00FA7C84" w:rsidRPr="00E82D54">
        <w:rPr>
          <w:rFonts w:ascii="Avenir Next" w:hAnsi="Avenir Next"/>
          <w:sz w:val="20"/>
          <w:szCs w:val="20"/>
          <w:lang w:val="en-GB"/>
        </w:rPr>
        <w:t xml:space="preserve"> faceted</w:t>
      </w:r>
      <w:r w:rsidRPr="00E82D54">
        <w:rPr>
          <w:rFonts w:ascii="Avenir Next" w:hAnsi="Avenir Next"/>
          <w:sz w:val="20"/>
          <w:szCs w:val="20"/>
          <w:lang w:val="en-GB"/>
        </w:rPr>
        <w:t xml:space="preserve"> octagonal case paired with a fourteen-sided bezel, a deep glossy red dial with a prominent vignette effect that darkens towards the edges, unusual applied square hour markers feature horizontal grooves, and the now-iconic Gay Frères steel “ladder” bracelet, which has now been updated with a more modern and ergonomic folding clasp.</w:t>
      </w:r>
    </w:p>
    <w:p w14:paraId="4DCEFB2A" w14:textId="77777777" w:rsidR="005445F5" w:rsidRPr="00E82D54" w:rsidRDefault="005445F5" w:rsidP="005445F5">
      <w:pPr>
        <w:jc w:val="both"/>
        <w:rPr>
          <w:rFonts w:ascii="Avenir Next" w:hAnsi="Avenir Next"/>
          <w:sz w:val="20"/>
          <w:szCs w:val="20"/>
          <w:lang w:val="en-GB"/>
        </w:rPr>
      </w:pPr>
    </w:p>
    <w:p w14:paraId="188667E1" w14:textId="77777777" w:rsidR="005445F5" w:rsidRPr="00E82D54" w:rsidRDefault="005445F5" w:rsidP="005445F5">
      <w:pPr>
        <w:jc w:val="both"/>
        <w:rPr>
          <w:rFonts w:ascii="Avenir Next" w:hAnsi="Avenir Next"/>
          <w:sz w:val="20"/>
          <w:szCs w:val="20"/>
          <w:lang w:val="en-GB"/>
        </w:rPr>
      </w:pPr>
      <w:r w:rsidRPr="00E82D54">
        <w:rPr>
          <w:rFonts w:ascii="Avenir Next" w:hAnsi="Avenir Next"/>
          <w:sz w:val="20"/>
          <w:szCs w:val="20"/>
          <w:lang w:val="en-GB"/>
        </w:rPr>
        <w:t>In fact, the only cosmetic differences between the Revival and its progenitor are the sapphire crystal, the display case back and the type of luminescent pigments. The water-resistance of 30ATM (300 metres) has also been maintained from the original, even with the addition of a display back.</w:t>
      </w:r>
    </w:p>
    <w:p w14:paraId="774BF29C" w14:textId="77777777" w:rsidR="005445F5" w:rsidRPr="00E82D54" w:rsidRDefault="005445F5" w:rsidP="005445F5">
      <w:pPr>
        <w:jc w:val="both"/>
        <w:rPr>
          <w:rFonts w:ascii="Avenir Next" w:hAnsi="Avenir Next"/>
          <w:sz w:val="20"/>
          <w:szCs w:val="20"/>
          <w:lang w:val="en-GB"/>
        </w:rPr>
      </w:pPr>
    </w:p>
    <w:p w14:paraId="37A73CA3" w14:textId="333265DC" w:rsidR="005445F5" w:rsidRPr="004106CD" w:rsidRDefault="005445F5" w:rsidP="005445F5">
      <w:pPr>
        <w:jc w:val="both"/>
        <w:rPr>
          <w:rFonts w:ascii="Avenir Next" w:hAnsi="Avenir Next"/>
          <w:sz w:val="20"/>
          <w:szCs w:val="20"/>
          <w:lang w:val="en-GB"/>
        </w:rPr>
      </w:pPr>
      <w:r w:rsidRPr="00E82D54">
        <w:rPr>
          <w:rFonts w:ascii="Avenir Next" w:hAnsi="Avenir Next"/>
          <w:sz w:val="20"/>
          <w:szCs w:val="20"/>
          <w:lang w:val="en-GB"/>
        </w:rPr>
        <w:t xml:space="preserve">The other main difference beats away inside. Instead of the original’s solid case back emblazoned with a four-pointed star that </w:t>
      </w:r>
      <w:r w:rsidR="004E07B9" w:rsidRPr="00E82D54">
        <w:rPr>
          <w:rFonts w:ascii="Avenir Next" w:hAnsi="Avenir Next"/>
          <w:sz w:val="20"/>
          <w:szCs w:val="20"/>
          <w:lang w:val="en-GB"/>
        </w:rPr>
        <w:t>became</w:t>
      </w:r>
      <w:r w:rsidRPr="00E82D54">
        <w:rPr>
          <w:rFonts w:ascii="Avenir Next" w:hAnsi="Avenir Next"/>
          <w:sz w:val="20"/>
          <w:szCs w:val="20"/>
          <w:lang w:val="en-GB"/>
        </w:rPr>
        <w:t xml:space="preserve"> one of the brand’s logos and recurring design element for years</w:t>
      </w:r>
      <w:r w:rsidR="00E82D54" w:rsidRPr="00E82D54">
        <w:rPr>
          <w:rFonts w:ascii="Avenir Next" w:hAnsi="Avenir Next"/>
          <w:sz w:val="20"/>
          <w:szCs w:val="20"/>
          <w:lang w:val="en-GB"/>
        </w:rPr>
        <w:t xml:space="preserve">, </w:t>
      </w:r>
      <w:r w:rsidRPr="00E82D54">
        <w:rPr>
          <w:rFonts w:ascii="Avenir Next" w:hAnsi="Avenir Next"/>
          <w:sz w:val="20"/>
          <w:szCs w:val="20"/>
          <w:lang w:val="en-GB"/>
        </w:rPr>
        <w:t xml:space="preserve">the </w:t>
      </w:r>
      <w:r w:rsidRPr="00E82D54">
        <w:rPr>
          <w:rFonts w:ascii="Avenir Next" w:hAnsi="Avenir Next"/>
          <w:b/>
          <w:bCs/>
          <w:sz w:val="20"/>
          <w:szCs w:val="20"/>
          <w:lang w:val="en-GB"/>
        </w:rPr>
        <w:t>DEFY Revival A36</w:t>
      </w:r>
      <w:r w:rsidR="00572688" w:rsidRPr="00E82D54">
        <w:rPr>
          <w:rFonts w:ascii="Avenir Next" w:hAnsi="Avenir Next"/>
          <w:b/>
          <w:bCs/>
          <w:sz w:val="20"/>
          <w:szCs w:val="20"/>
          <w:lang w:val="en-GB"/>
        </w:rPr>
        <w:t>91</w:t>
      </w:r>
      <w:r w:rsidRPr="00E82D54">
        <w:rPr>
          <w:rFonts w:ascii="Avenir Next" w:hAnsi="Avenir Next"/>
          <w:sz w:val="20"/>
          <w:szCs w:val="20"/>
          <w:lang w:val="en-GB"/>
        </w:rPr>
        <w:t xml:space="preserve"> features a sapphire display back showing the automatic Elite 670 manufacture movement, operating at a frequency of 4 Hz (28</w:t>
      </w:r>
      <w:r w:rsidR="00912EF9" w:rsidRPr="00E82D54">
        <w:rPr>
          <w:rFonts w:ascii="Avenir Next" w:hAnsi="Avenir Next"/>
          <w:sz w:val="20"/>
          <w:szCs w:val="20"/>
          <w:lang w:val="en-GB"/>
        </w:rPr>
        <w:t>,</w:t>
      </w:r>
      <w:r w:rsidRPr="00E82D54">
        <w:rPr>
          <w:rFonts w:ascii="Avenir Next" w:hAnsi="Avenir Next"/>
          <w:sz w:val="20"/>
          <w:szCs w:val="20"/>
          <w:lang w:val="en-GB"/>
        </w:rPr>
        <w:t xml:space="preserve">800 </w:t>
      </w:r>
      <w:proofErr w:type="spellStart"/>
      <w:r w:rsidR="00E82D54" w:rsidRPr="00E82D54">
        <w:rPr>
          <w:rFonts w:ascii="Avenir Next" w:hAnsi="Avenir Next"/>
          <w:sz w:val="20"/>
          <w:szCs w:val="20"/>
          <w:lang w:val="en-GB"/>
        </w:rPr>
        <w:t>VpH</w:t>
      </w:r>
      <w:proofErr w:type="spellEnd"/>
      <w:proofErr w:type="gramStart"/>
      <w:r w:rsidRPr="00E82D54">
        <w:rPr>
          <w:rFonts w:ascii="Avenir Next" w:hAnsi="Avenir Next"/>
          <w:sz w:val="20"/>
          <w:szCs w:val="20"/>
          <w:lang w:val="en-GB"/>
        </w:rPr>
        <w:t>)</w:t>
      </w:r>
      <w:proofErr w:type="gramEnd"/>
      <w:r w:rsidRPr="00E82D54">
        <w:rPr>
          <w:rFonts w:ascii="Avenir Next" w:hAnsi="Avenir Next"/>
          <w:sz w:val="20"/>
          <w:szCs w:val="20"/>
          <w:lang w:val="en-GB"/>
        </w:rPr>
        <w:t xml:space="preserve"> and providing</w:t>
      </w:r>
      <w:r w:rsidRPr="004106CD">
        <w:rPr>
          <w:rFonts w:ascii="Avenir Next" w:hAnsi="Avenir Next"/>
          <w:sz w:val="20"/>
          <w:szCs w:val="20"/>
          <w:lang w:val="en-GB"/>
        </w:rPr>
        <w:t xml:space="preserve"> an autonomy of 50 hours.</w:t>
      </w:r>
    </w:p>
    <w:p w14:paraId="25CE1DB2" w14:textId="77777777" w:rsidR="005445F5" w:rsidRPr="004106CD" w:rsidRDefault="005445F5" w:rsidP="005445F5">
      <w:pPr>
        <w:jc w:val="both"/>
        <w:rPr>
          <w:rFonts w:ascii="Avenir Next" w:hAnsi="Avenir Next"/>
          <w:sz w:val="20"/>
          <w:szCs w:val="20"/>
          <w:lang w:val="en-GB"/>
        </w:rPr>
      </w:pPr>
    </w:p>
    <w:p w14:paraId="7F17CB09" w14:textId="72EDE5CA" w:rsidR="00911DA3" w:rsidRDefault="008B6926" w:rsidP="00911DA3">
      <w:pPr>
        <w:jc w:val="both"/>
        <w:rPr>
          <w:rFonts w:ascii="Avenir Next" w:hAnsi="Avenir Next"/>
          <w:sz w:val="20"/>
          <w:szCs w:val="20"/>
          <w:lang w:val="en-GB"/>
        </w:rPr>
      </w:pPr>
      <w:r w:rsidRPr="004106CD">
        <w:rPr>
          <w:rFonts w:ascii="Avenir Next" w:hAnsi="Avenir Next"/>
          <w:sz w:val="20"/>
          <w:szCs w:val="20"/>
          <w:lang w:val="en-GB"/>
        </w:rPr>
        <w:t>To the delight of collectors</w:t>
      </w:r>
      <w:r w:rsidR="004106CD" w:rsidRPr="004106CD">
        <w:rPr>
          <w:rFonts w:ascii="Avenir Next" w:hAnsi="Avenir Next"/>
          <w:sz w:val="20"/>
          <w:szCs w:val="20"/>
          <w:lang w:val="en-GB"/>
        </w:rPr>
        <w:t xml:space="preserve"> and unlike the DEFY Revival A3642, which was produced as a numbered limited edition</w:t>
      </w:r>
      <w:r w:rsidRPr="004106CD">
        <w:rPr>
          <w:rFonts w:ascii="Avenir Next" w:hAnsi="Avenir Next"/>
          <w:sz w:val="20"/>
          <w:szCs w:val="20"/>
          <w:lang w:val="en-GB"/>
        </w:rPr>
        <w:t xml:space="preserve">, the </w:t>
      </w:r>
      <w:r w:rsidR="00572688" w:rsidRPr="00AA213D">
        <w:rPr>
          <w:rFonts w:ascii="Avenir Next" w:hAnsi="Avenir Next"/>
          <w:b/>
          <w:bCs/>
          <w:sz w:val="20"/>
          <w:szCs w:val="20"/>
          <w:lang w:val="en-GB"/>
        </w:rPr>
        <w:t>DEFY Revival A3691</w:t>
      </w:r>
      <w:r w:rsidR="004106CD" w:rsidRPr="004106CD">
        <w:rPr>
          <w:rFonts w:ascii="Avenir Next" w:hAnsi="Avenir Next"/>
          <w:sz w:val="20"/>
          <w:szCs w:val="20"/>
          <w:lang w:val="en-GB"/>
        </w:rPr>
        <w:t xml:space="preserve"> version is joining the permanent DEFY collection and will be available from ZENITH boutiques and </w:t>
      </w:r>
      <w:r w:rsidR="00FA7C84" w:rsidRPr="004106CD">
        <w:rPr>
          <w:rFonts w:ascii="Avenir Next" w:hAnsi="Avenir Next"/>
          <w:sz w:val="20"/>
          <w:szCs w:val="20"/>
          <w:lang w:val="en-GB"/>
        </w:rPr>
        <w:t>authorised</w:t>
      </w:r>
      <w:r w:rsidR="004106CD" w:rsidRPr="004106CD">
        <w:rPr>
          <w:rFonts w:ascii="Avenir Next" w:hAnsi="Avenir Next"/>
          <w:sz w:val="20"/>
          <w:szCs w:val="20"/>
          <w:lang w:val="en-GB"/>
        </w:rPr>
        <w:t xml:space="preserve"> retailers around the world.</w:t>
      </w:r>
    </w:p>
    <w:p w14:paraId="2B957730" w14:textId="77777777" w:rsidR="00911DA3" w:rsidRDefault="00911DA3">
      <w:pPr>
        <w:rPr>
          <w:rFonts w:ascii="Avenir Next" w:hAnsi="Avenir Next"/>
          <w:sz w:val="20"/>
          <w:szCs w:val="20"/>
          <w:lang w:val="en-GB"/>
        </w:rPr>
      </w:pPr>
      <w:r>
        <w:rPr>
          <w:rFonts w:ascii="Avenir Next" w:hAnsi="Avenir Next"/>
          <w:sz w:val="20"/>
          <w:szCs w:val="20"/>
          <w:lang w:val="en-GB"/>
        </w:rPr>
        <w:br w:type="page"/>
      </w:r>
    </w:p>
    <w:p w14:paraId="373C694D" w14:textId="77777777" w:rsidR="00911DA3" w:rsidRDefault="00911DA3" w:rsidP="00911DA3">
      <w:pPr>
        <w:rPr>
          <w:rFonts w:ascii="Avenir Next" w:hAnsi="Avenir Next"/>
          <w:b/>
          <w:bCs/>
          <w:sz w:val="20"/>
          <w:szCs w:val="20"/>
          <w:lang w:val="en-US"/>
        </w:rPr>
      </w:pPr>
    </w:p>
    <w:p w14:paraId="60264B50" w14:textId="77777777" w:rsidR="00911DA3" w:rsidRDefault="00911DA3" w:rsidP="00911DA3">
      <w:pPr>
        <w:rPr>
          <w:rFonts w:ascii="Avenir Next" w:hAnsi="Avenir Next"/>
          <w:b/>
          <w:bCs/>
          <w:sz w:val="20"/>
          <w:szCs w:val="20"/>
          <w:lang w:val="en-US"/>
        </w:rPr>
      </w:pPr>
    </w:p>
    <w:p w14:paraId="200A2935" w14:textId="23A0854B" w:rsidR="00911DA3" w:rsidRDefault="00911DA3" w:rsidP="00911DA3">
      <w:pPr>
        <w:rPr>
          <w:rFonts w:ascii="Avenir Next" w:hAnsi="Avenir Next"/>
          <w:b/>
          <w:bCs/>
          <w:sz w:val="20"/>
          <w:szCs w:val="20"/>
          <w:lang w:val="en-US"/>
        </w:rPr>
      </w:pPr>
      <w:r>
        <w:rPr>
          <w:rFonts w:ascii="Avenir Next" w:hAnsi="Avenir Next"/>
          <w:b/>
          <w:bCs/>
          <w:sz w:val="20"/>
          <w:szCs w:val="20"/>
          <w:lang w:val="en-US"/>
        </w:rPr>
        <w:t>ZENITH: TIME TO REACH YOUR STAR.</w:t>
      </w:r>
    </w:p>
    <w:p w14:paraId="40DB95A5" w14:textId="77777777" w:rsidR="00911DA3" w:rsidRPr="00CF03D5" w:rsidRDefault="00911DA3" w:rsidP="00911DA3">
      <w:pPr>
        <w:rPr>
          <w:rFonts w:ascii="Avenir Next" w:hAnsi="Avenir Next"/>
          <w:b/>
          <w:bCs/>
          <w:sz w:val="19"/>
          <w:szCs w:val="19"/>
          <w:lang w:val="en-US"/>
        </w:rPr>
      </w:pPr>
    </w:p>
    <w:p w14:paraId="4308A80B" w14:textId="77777777" w:rsidR="00911DA3" w:rsidRPr="00F36DF6" w:rsidRDefault="00911DA3" w:rsidP="00911DA3">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 xml:space="preserve">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w:t>
      </w:r>
      <w:proofErr w:type="spellStart"/>
      <w:r w:rsidRPr="00F36DF6">
        <w:rPr>
          <w:rFonts w:ascii="Avenir Next" w:eastAsia="Times New Roman" w:hAnsi="Avenir Next" w:cs="Arial"/>
          <w:color w:val="222222"/>
          <w:sz w:val="20"/>
          <w:szCs w:val="20"/>
          <w:shd w:val="clear" w:color="auto" w:fill="FFFFFF"/>
          <w:lang w:val="en-GB" w:eastAsia="en-GB"/>
        </w:rPr>
        <w:t>Blériot’s</w:t>
      </w:r>
      <w:proofErr w:type="spellEnd"/>
      <w:r w:rsidRPr="00F36DF6">
        <w:rPr>
          <w:rFonts w:ascii="Avenir Next" w:eastAsia="Times New Roman" w:hAnsi="Avenir Next" w:cs="Arial"/>
          <w:color w:val="222222"/>
          <w:sz w:val="20"/>
          <w:szCs w:val="20"/>
          <w:shd w:val="clear" w:color="auto" w:fill="FFFFFF"/>
          <w:lang w:val="en-GB" w:eastAsia="en-GB"/>
        </w:rPr>
        <w:t xml:space="preserve">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3E238450" w14:textId="77777777" w:rsidR="00911DA3" w:rsidRPr="00F36DF6" w:rsidRDefault="00911DA3" w:rsidP="00911DA3">
      <w:pPr>
        <w:rPr>
          <w:rFonts w:ascii="Avenir Next" w:eastAsia="Times New Roman" w:hAnsi="Avenir Next" w:cs="Arial"/>
          <w:color w:val="222222"/>
          <w:sz w:val="20"/>
          <w:szCs w:val="20"/>
          <w:shd w:val="clear" w:color="auto" w:fill="FFFFFF"/>
          <w:lang w:val="en-GB" w:eastAsia="en-GB"/>
        </w:rPr>
      </w:pPr>
    </w:p>
    <w:p w14:paraId="7397D47D" w14:textId="77777777" w:rsidR="00911DA3" w:rsidRPr="00F36DF6" w:rsidRDefault="00911DA3" w:rsidP="00911DA3">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 xml:space="preserve">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w:t>
      </w:r>
      <w:proofErr w:type="gramStart"/>
      <w:r w:rsidRPr="00F36DF6">
        <w:rPr>
          <w:rFonts w:ascii="Avenir Next" w:eastAsia="Times New Roman" w:hAnsi="Avenir Next" w:cs="Arial"/>
          <w:color w:val="222222"/>
          <w:sz w:val="20"/>
          <w:szCs w:val="20"/>
          <w:shd w:val="clear" w:color="auto" w:fill="FFFFFF"/>
          <w:lang w:val="en-GB" w:eastAsia="en-GB"/>
        </w:rPr>
        <w:t>sustainability</w:t>
      </w:r>
      <w:proofErr w:type="gramEnd"/>
      <w:r w:rsidRPr="00F36DF6">
        <w:rPr>
          <w:rFonts w:ascii="Avenir Next" w:eastAsia="Times New Roman" w:hAnsi="Avenir Next" w:cs="Arial"/>
          <w:color w:val="222222"/>
          <w:sz w:val="20"/>
          <w:szCs w:val="20"/>
          <w:shd w:val="clear" w:color="auto" w:fill="FFFFFF"/>
          <w:lang w:val="en-GB" w:eastAsia="en-GB"/>
        </w:rPr>
        <w:t xml:space="preserve"> and employee wellbeing. ZENITH has been shaping the future of Swiss watchmaking since 1865, accompanying those who dare to challenge themselves and reach new heights. The time to reach your star is now.</w:t>
      </w:r>
    </w:p>
    <w:p w14:paraId="115131BD" w14:textId="58A4CF86" w:rsidR="005D560D" w:rsidRDefault="005D560D">
      <w:pPr>
        <w:rPr>
          <w:rFonts w:ascii="Avenir Next" w:hAnsi="Avenir Next"/>
          <w:sz w:val="20"/>
          <w:szCs w:val="20"/>
          <w:lang w:val="en-GB"/>
        </w:rPr>
      </w:pPr>
      <w:r>
        <w:rPr>
          <w:rFonts w:ascii="Avenir Next" w:hAnsi="Avenir Next"/>
          <w:sz w:val="20"/>
          <w:szCs w:val="20"/>
          <w:lang w:val="en-GB"/>
        </w:rPr>
        <w:br w:type="page"/>
      </w:r>
    </w:p>
    <w:p w14:paraId="24F3DD15" w14:textId="29143F04" w:rsidR="005D560D" w:rsidRPr="008455AF" w:rsidRDefault="00561A05" w:rsidP="005D560D">
      <w:pPr>
        <w:rPr>
          <w:rFonts w:ascii="Avenir Next" w:hAnsi="Avenir Next"/>
          <w:sz w:val="18"/>
          <w:szCs w:val="18"/>
          <w:lang w:val="en-US"/>
        </w:rPr>
      </w:pPr>
      <w:r>
        <w:rPr>
          <w:noProof/>
          <w:sz w:val="19"/>
          <w:szCs w:val="19"/>
          <w:lang w:val="en-US"/>
        </w:rPr>
        <w:lastRenderedPageBreak/>
        <w:drawing>
          <wp:anchor distT="0" distB="0" distL="114300" distR="114300" simplePos="0" relativeHeight="251660288" behindDoc="0" locked="0" layoutInCell="1" allowOverlap="1" wp14:anchorId="70084691" wp14:editId="730AE73B">
            <wp:simplePos x="0" y="0"/>
            <wp:positionH relativeFrom="column">
              <wp:posOffset>4125595</wp:posOffset>
            </wp:positionH>
            <wp:positionV relativeFrom="paragraph">
              <wp:posOffset>0</wp:posOffset>
            </wp:positionV>
            <wp:extent cx="2520696" cy="3599688"/>
            <wp:effectExtent l="0" t="0" r="0" b="0"/>
            <wp:wrapThrough wrapText="bothSides">
              <wp:wrapPolygon edited="0">
                <wp:start x="8816" y="3087"/>
                <wp:lineTo x="8163" y="3430"/>
                <wp:lineTo x="7837" y="5145"/>
                <wp:lineTo x="4898" y="8803"/>
                <wp:lineTo x="4898" y="12462"/>
                <wp:lineTo x="6041" y="14291"/>
                <wp:lineTo x="7673" y="16120"/>
                <wp:lineTo x="8163" y="19778"/>
                <wp:lineTo x="8490" y="20693"/>
                <wp:lineTo x="13878" y="20693"/>
                <wp:lineTo x="14204" y="17949"/>
                <wp:lineTo x="15020" y="16120"/>
                <wp:lineTo x="18776" y="11204"/>
                <wp:lineTo x="18612" y="10632"/>
                <wp:lineTo x="14367" y="5145"/>
                <wp:lineTo x="13878" y="3087"/>
                <wp:lineTo x="8816" y="3087"/>
              </wp:wrapPolygon>
            </wp:wrapThrough>
            <wp:docPr id="3" name="Image 3" descr="Une image contenant mon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montr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3599688"/>
                    </a:xfrm>
                    <a:prstGeom prst="rect">
                      <a:avLst/>
                    </a:prstGeom>
                  </pic:spPr>
                </pic:pic>
              </a:graphicData>
            </a:graphic>
          </wp:anchor>
        </w:drawing>
      </w:r>
      <w:r w:rsidR="005D560D" w:rsidRPr="00E8437A">
        <w:rPr>
          <w:rFonts w:ascii="Avenir Next" w:hAnsi="Avenir Next" w:cstheme="majorHAnsi"/>
          <w:b/>
          <w:szCs w:val="20"/>
          <w:lang w:val="en-US"/>
        </w:rPr>
        <w:t xml:space="preserve">DEFY </w:t>
      </w:r>
      <w:r w:rsidR="005D560D">
        <w:rPr>
          <w:rFonts w:ascii="Avenir Next" w:hAnsi="Avenir Next" w:cstheme="majorHAnsi"/>
          <w:b/>
          <w:szCs w:val="20"/>
          <w:lang w:val="en-US"/>
        </w:rPr>
        <w:t xml:space="preserve">REVIVAL </w:t>
      </w:r>
      <w:r w:rsidR="00914B36" w:rsidRPr="00914B36">
        <w:rPr>
          <w:rFonts w:ascii="Avenir Next" w:hAnsi="Avenir Next" w:cstheme="majorHAnsi"/>
          <w:b/>
          <w:szCs w:val="20"/>
          <w:lang w:val="en-US"/>
        </w:rPr>
        <w:t>A3691</w:t>
      </w:r>
    </w:p>
    <w:p w14:paraId="3A75240E" w14:textId="7D14A81A" w:rsidR="005D560D" w:rsidRPr="00E8437A" w:rsidRDefault="005D560D" w:rsidP="005D560D">
      <w:pPr>
        <w:jc w:val="both"/>
        <w:rPr>
          <w:rFonts w:ascii="Avenir Next" w:hAnsi="Avenir Next" w:cs="OpenSans-CondensedLight"/>
          <w:sz w:val="18"/>
          <w:szCs w:val="18"/>
          <w:lang w:val="en-US"/>
        </w:rPr>
      </w:pPr>
      <w:r w:rsidRPr="00E8437A">
        <w:rPr>
          <w:rFonts w:ascii="Avenir Next" w:hAnsi="Avenir Next" w:cs="OpenSans-CondensedLight"/>
          <w:sz w:val="18"/>
          <w:szCs w:val="18"/>
          <w:lang w:val="en-US"/>
        </w:rPr>
        <w:t xml:space="preserve">Reference: </w:t>
      </w:r>
      <w:r w:rsidRPr="005D560D">
        <w:rPr>
          <w:rFonts w:ascii="Avenir Next" w:hAnsi="Avenir Next" w:cs="OpenSans-CondensedLight"/>
          <w:sz w:val="18"/>
          <w:szCs w:val="18"/>
          <w:lang w:val="en-US"/>
        </w:rPr>
        <w:t>03.A3642.670/3691.M3642</w:t>
      </w:r>
    </w:p>
    <w:p w14:paraId="3AF4F41E" w14:textId="7925579B" w:rsidR="005D560D" w:rsidRPr="00E8437A" w:rsidRDefault="005D560D" w:rsidP="005D560D">
      <w:pPr>
        <w:jc w:val="both"/>
        <w:rPr>
          <w:rFonts w:ascii="Avenir Next" w:hAnsi="Avenir Next" w:cs="Arial"/>
          <w:sz w:val="16"/>
          <w:szCs w:val="36"/>
          <w:lang w:val="en-US"/>
        </w:rPr>
      </w:pPr>
    </w:p>
    <w:p w14:paraId="6246043B" w14:textId="22E455B6" w:rsidR="005D560D" w:rsidRPr="00E8437A" w:rsidRDefault="005D560D"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Key points:</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Original Revival of the Reference A3691</w:t>
      </w:r>
      <w:r>
        <w:rPr>
          <w:rFonts w:ascii="Avenir Next" w:hAnsi="Avenir Next" w:cs="OpenSans-CondensedLight"/>
          <w:sz w:val="18"/>
          <w:szCs w:val="18"/>
          <w:lang w:val="en-US"/>
        </w:rPr>
        <w:t>.</w:t>
      </w:r>
      <w:r w:rsidRPr="005D560D">
        <w:rPr>
          <w:rFonts w:ascii="Avenir Next" w:hAnsi="Avenir Next" w:cs="OpenSans-CondensedLight"/>
          <w:sz w:val="18"/>
          <w:szCs w:val="18"/>
          <w:lang w:val="en-US"/>
        </w:rPr>
        <w:t>Octogonal case with iconic 14-sided bezel</w:t>
      </w:r>
    </w:p>
    <w:p w14:paraId="331D2367" w14:textId="18A3CDD2" w:rsidR="005D560D" w:rsidRPr="00E8437A" w:rsidRDefault="005D560D"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Movement</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ELITE 670</w:t>
      </w:r>
      <w:r w:rsidR="00096CBE">
        <w:rPr>
          <w:rFonts w:ascii="Avenir Next" w:hAnsi="Avenir Next" w:cs="OpenSans-CondensedLight"/>
          <w:sz w:val="18"/>
          <w:szCs w:val="18"/>
          <w:lang w:val="en-US"/>
        </w:rPr>
        <w:t xml:space="preserve"> automatic</w:t>
      </w:r>
    </w:p>
    <w:p w14:paraId="3FCE2C83" w14:textId="491E439A" w:rsidR="00EC03C7" w:rsidRPr="00096CBE" w:rsidRDefault="00EC03C7" w:rsidP="00EC03C7">
      <w:pPr>
        <w:autoSpaceDE w:val="0"/>
        <w:autoSpaceDN w:val="0"/>
        <w:adjustRightInd w:val="0"/>
        <w:spacing w:line="276" w:lineRule="auto"/>
        <w:rPr>
          <w:rFonts w:ascii="Avenir Next" w:hAnsi="Avenir Next" w:cs="OpenSans-CondensedLight"/>
          <w:sz w:val="18"/>
          <w:szCs w:val="18"/>
          <w:lang w:val="en-US"/>
        </w:rPr>
      </w:pPr>
      <w:r w:rsidRPr="00096CBE">
        <w:rPr>
          <w:rFonts w:ascii="Avenir Next" w:hAnsi="Avenir Next" w:cs="OpenSans-CondensedLight"/>
          <w:b/>
          <w:sz w:val="18"/>
          <w:szCs w:val="18"/>
          <w:lang w:val="en-US"/>
        </w:rPr>
        <w:t>Frequency</w:t>
      </w:r>
      <w:r w:rsidRPr="00096CBE">
        <w:rPr>
          <w:rFonts w:ascii="Avenir Next" w:hAnsi="Avenir Next" w:cs="OpenSans-CondensedLight"/>
          <w:sz w:val="18"/>
          <w:szCs w:val="18"/>
          <w:lang w:val="en-US"/>
        </w:rPr>
        <w:t xml:space="preserve"> 28 800 </w:t>
      </w:r>
      <w:proofErr w:type="spellStart"/>
      <w:r w:rsidRPr="00096CBE">
        <w:rPr>
          <w:rFonts w:ascii="Avenir Next" w:hAnsi="Avenir Next" w:cs="OpenSans-CondensedLight"/>
          <w:sz w:val="18"/>
          <w:szCs w:val="18"/>
          <w:lang w:val="en-US"/>
        </w:rPr>
        <w:t>VpH</w:t>
      </w:r>
      <w:proofErr w:type="spellEnd"/>
      <w:r w:rsidRPr="00096CBE">
        <w:rPr>
          <w:rFonts w:ascii="Avenir Next" w:hAnsi="Avenir Next" w:cs="OpenSans-CondensedLight"/>
          <w:sz w:val="18"/>
          <w:szCs w:val="18"/>
          <w:lang w:val="en-US"/>
        </w:rPr>
        <w:t xml:space="preserve"> (4 Hz)</w:t>
      </w:r>
      <w:r w:rsidRPr="00096CBE">
        <w:rPr>
          <w:lang w:val="en-US"/>
        </w:rPr>
        <w:t xml:space="preserve"> </w:t>
      </w:r>
    </w:p>
    <w:p w14:paraId="638E678B" w14:textId="77777777" w:rsidR="00EC03C7" w:rsidRDefault="00EC03C7" w:rsidP="00EC03C7">
      <w:pPr>
        <w:autoSpaceDE w:val="0"/>
        <w:autoSpaceDN w:val="0"/>
        <w:adjustRightInd w:val="0"/>
        <w:spacing w:line="276" w:lineRule="auto"/>
        <w:rPr>
          <w:rFonts w:ascii="Avenir Next" w:hAnsi="Avenir Next" w:cs="OpenSans-CondensedLight"/>
          <w:sz w:val="18"/>
          <w:szCs w:val="18"/>
          <w:lang w:val="en-US"/>
        </w:rPr>
      </w:pPr>
      <w:r w:rsidRPr="00096CBE">
        <w:rPr>
          <w:rFonts w:ascii="Avenir Next" w:hAnsi="Avenir Next" w:cs="OpenSans-CondensedLight"/>
          <w:b/>
          <w:sz w:val="18"/>
          <w:szCs w:val="18"/>
          <w:lang w:val="en-US"/>
        </w:rPr>
        <w:t>Power</w:t>
      </w:r>
      <w:r w:rsidRPr="00096CBE">
        <w:rPr>
          <w:rFonts w:ascii="Avenir Next" w:hAnsi="Avenir Next" w:cs="OpenSans-CondensedLight"/>
          <w:sz w:val="18"/>
          <w:szCs w:val="18"/>
          <w:lang w:val="en-US"/>
        </w:rPr>
        <w:t xml:space="preserve"> </w:t>
      </w:r>
      <w:r w:rsidRPr="00096CBE">
        <w:rPr>
          <w:rFonts w:ascii="Avenir Next" w:hAnsi="Avenir Next" w:cs="OpenSans-CondensedLight"/>
          <w:b/>
          <w:bCs/>
          <w:sz w:val="18"/>
          <w:szCs w:val="18"/>
          <w:lang w:val="en-US"/>
        </w:rPr>
        <w:t>reserve</w:t>
      </w:r>
      <w:r w:rsidRPr="00096CBE">
        <w:rPr>
          <w:rFonts w:ascii="Avenir Next" w:hAnsi="Avenir Next" w:cs="OpenSans-CondensedLight"/>
          <w:sz w:val="18"/>
          <w:szCs w:val="18"/>
          <w:lang w:val="en-US"/>
        </w:rPr>
        <w:t xml:space="preserve"> approx. 50 hours</w:t>
      </w:r>
    </w:p>
    <w:p w14:paraId="491BD0E6" w14:textId="42B2D5D6" w:rsidR="005D560D" w:rsidRPr="00E8437A" w:rsidRDefault="00D60DDE"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Functions</w:t>
      </w:r>
      <w:r w:rsidRPr="00E8437A">
        <w:rPr>
          <w:rFonts w:ascii="Avenir Next" w:hAnsi="Avenir Next" w:cs="OpenSans-CondensedLight"/>
          <w:sz w:val="18"/>
          <w:szCs w:val="18"/>
          <w:lang w:val="en-US"/>
        </w:rPr>
        <w:t>:</w:t>
      </w:r>
      <w:r w:rsidR="005D560D" w:rsidRPr="00E8437A">
        <w:rPr>
          <w:rFonts w:ascii="Avenir Next" w:hAnsi="Avenir Next" w:cs="OpenSans-CondensedLight"/>
          <w:sz w:val="18"/>
          <w:szCs w:val="18"/>
          <w:lang w:val="en-US"/>
        </w:rPr>
        <w:t xml:space="preserve"> </w:t>
      </w:r>
      <w:r w:rsidR="005D560D" w:rsidRPr="005D560D">
        <w:rPr>
          <w:rFonts w:ascii="Avenir Next" w:hAnsi="Avenir Next" w:cs="OpenSans-CondensedLight"/>
          <w:sz w:val="18"/>
          <w:szCs w:val="18"/>
          <w:lang w:val="en-US"/>
        </w:rPr>
        <w:t>Hours and minutes in the centre</w:t>
      </w:r>
      <w:r w:rsidR="005D560D">
        <w:rPr>
          <w:rFonts w:ascii="Avenir Next" w:hAnsi="Avenir Next" w:cs="OpenSans-CondensedLight"/>
          <w:sz w:val="18"/>
          <w:szCs w:val="18"/>
          <w:lang w:val="en-US"/>
        </w:rPr>
        <w:t xml:space="preserve">. </w:t>
      </w:r>
      <w:r w:rsidR="005D560D" w:rsidRPr="005D560D">
        <w:rPr>
          <w:rFonts w:ascii="Avenir Next" w:hAnsi="Avenir Next" w:cs="OpenSans-CondensedLight"/>
          <w:sz w:val="18"/>
          <w:szCs w:val="18"/>
          <w:lang w:val="en-US"/>
        </w:rPr>
        <w:t>Central seconds hand</w:t>
      </w:r>
      <w:r w:rsidR="005D560D">
        <w:rPr>
          <w:rFonts w:ascii="Avenir Next" w:hAnsi="Avenir Next" w:cs="OpenSans-CondensedLight"/>
          <w:sz w:val="18"/>
          <w:szCs w:val="18"/>
          <w:lang w:val="en-US"/>
        </w:rPr>
        <w:t xml:space="preserve">. </w:t>
      </w:r>
      <w:r w:rsidR="005D560D" w:rsidRPr="005D560D">
        <w:rPr>
          <w:rFonts w:ascii="Avenir Next" w:hAnsi="Avenir Next" w:cs="OpenSans-CondensedLight"/>
          <w:sz w:val="18"/>
          <w:szCs w:val="18"/>
          <w:lang w:val="en-US"/>
        </w:rPr>
        <w:t>Date indication at 4:30</w:t>
      </w:r>
    </w:p>
    <w:p w14:paraId="6B38EA65" w14:textId="655CC5D4" w:rsidR="005D560D" w:rsidRDefault="005D560D"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bCs/>
          <w:sz w:val="18"/>
          <w:szCs w:val="18"/>
          <w:lang w:val="en-US"/>
        </w:rPr>
        <w:t>Finishes:</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New star-shaped oscillating weight with satined finishings</w:t>
      </w:r>
    </w:p>
    <w:p w14:paraId="204E5627" w14:textId="506D3C6E" w:rsidR="005D560D" w:rsidRPr="00E8437A" w:rsidRDefault="005D560D"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Price</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6900</w:t>
      </w:r>
      <w:r w:rsidRPr="00E8437A">
        <w:rPr>
          <w:rFonts w:ascii="Avenir Next" w:hAnsi="Avenir Next" w:cs="OpenSans-CondensedLight"/>
          <w:sz w:val="18"/>
          <w:szCs w:val="18"/>
          <w:lang w:val="en-US"/>
        </w:rPr>
        <w:t xml:space="preserve"> CHF</w:t>
      </w:r>
    </w:p>
    <w:p w14:paraId="784BC838" w14:textId="1199BCAF" w:rsidR="005D560D" w:rsidRPr="00E8437A" w:rsidRDefault="005D560D"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Material</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Stainless steel</w:t>
      </w:r>
    </w:p>
    <w:p w14:paraId="0E4CF313" w14:textId="2291EBA5" w:rsidR="005D560D" w:rsidRPr="00D47E6B" w:rsidRDefault="005D560D"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Water resistance</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3</w:t>
      </w:r>
      <w:r w:rsidRPr="00E8437A">
        <w:rPr>
          <w:rFonts w:ascii="Avenir Next" w:hAnsi="Avenir Next" w:cs="OpenSans-CondensedLight"/>
          <w:sz w:val="18"/>
          <w:szCs w:val="18"/>
          <w:lang w:val="en-US"/>
        </w:rPr>
        <w:t>0 ATM</w:t>
      </w:r>
    </w:p>
    <w:p w14:paraId="3915D494" w14:textId="0ECD5B6C" w:rsidR="005D560D" w:rsidRPr="00E8437A" w:rsidRDefault="005D560D"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bCs/>
          <w:sz w:val="18"/>
          <w:szCs w:val="18"/>
          <w:lang w:val="en-US"/>
        </w:rPr>
        <w:t>Case</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 xml:space="preserve">37 </w:t>
      </w:r>
      <w:r w:rsidRPr="00E8437A">
        <w:rPr>
          <w:rFonts w:ascii="Avenir Next" w:hAnsi="Avenir Next" w:cs="OpenSans-CondensedLight"/>
          <w:sz w:val="18"/>
          <w:szCs w:val="18"/>
          <w:lang w:val="en-US"/>
        </w:rPr>
        <w:t>mm</w:t>
      </w:r>
    </w:p>
    <w:p w14:paraId="1588FFD8" w14:textId="187F8C62" w:rsidR="005D560D" w:rsidRPr="00E8437A" w:rsidRDefault="005D560D"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Dial</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Ruby gradient</w:t>
      </w:r>
      <w:r>
        <w:rPr>
          <w:rFonts w:ascii="Avenir Next" w:hAnsi="Avenir Next" w:cs="OpenSans-CondensedLight"/>
          <w:sz w:val="18"/>
          <w:szCs w:val="18"/>
          <w:lang w:val="en-US"/>
        </w:rPr>
        <w:t xml:space="preserve"> </w:t>
      </w:r>
      <w:r w:rsidRPr="00E8437A">
        <w:rPr>
          <w:rFonts w:ascii="Avenir Next" w:hAnsi="Avenir Next" w:cs="OpenSans-CondensedLight"/>
          <w:sz w:val="18"/>
          <w:szCs w:val="18"/>
          <w:lang w:val="en-US"/>
        </w:rPr>
        <w:t>dial</w:t>
      </w:r>
    </w:p>
    <w:p w14:paraId="43CBBF49" w14:textId="182C1FA2" w:rsidR="005D560D" w:rsidRPr="00E8437A" w:rsidRDefault="005D560D"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Hour markers</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Rhodium-plated and faceted</w:t>
      </w:r>
    </w:p>
    <w:p w14:paraId="7A7627BC" w14:textId="76966756" w:rsidR="005D560D" w:rsidRPr="00E8437A" w:rsidRDefault="00D60DDE" w:rsidP="005D560D">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Hands</w:t>
      </w:r>
      <w:r w:rsidRPr="00E8437A">
        <w:rPr>
          <w:rFonts w:ascii="Avenir Next" w:hAnsi="Avenir Next" w:cs="OpenSans-CondensedLight"/>
          <w:sz w:val="18"/>
          <w:szCs w:val="18"/>
          <w:lang w:val="en-US"/>
        </w:rPr>
        <w:t>:</w:t>
      </w:r>
      <w:r w:rsidR="005D560D" w:rsidRPr="00E8437A">
        <w:rPr>
          <w:rFonts w:ascii="Avenir Next" w:hAnsi="Avenir Next" w:cs="OpenSans-CondensedLight"/>
          <w:sz w:val="18"/>
          <w:szCs w:val="18"/>
          <w:lang w:val="en-US"/>
        </w:rPr>
        <w:t xml:space="preserve"> Rhodium-plated, faceted and coated with SuperLuminova SLN C1</w:t>
      </w:r>
    </w:p>
    <w:p w14:paraId="21DF5DCC" w14:textId="33933276" w:rsidR="005D560D" w:rsidRDefault="005D560D" w:rsidP="005D560D">
      <w:pPr>
        <w:jc w:val="both"/>
        <w:rPr>
          <w:rFonts w:ascii="Avenir Next" w:eastAsia="Times New Roman" w:hAnsi="Avenir Next" w:cs="Arial"/>
          <w:sz w:val="18"/>
          <w:szCs w:val="18"/>
          <w:lang w:val="en-US" w:eastAsia="en-GB"/>
        </w:rPr>
      </w:pPr>
      <w:r w:rsidRPr="00E8437A">
        <w:rPr>
          <w:rFonts w:ascii="Avenir Next" w:hAnsi="Avenir Next" w:cs="OpenSans-CondensedLight"/>
          <w:b/>
          <w:sz w:val="18"/>
          <w:szCs w:val="18"/>
          <w:lang w:val="en-US"/>
        </w:rPr>
        <w:t>Bracelet &amp; Buckle:</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 xml:space="preserve"> </w:t>
      </w:r>
      <w:r w:rsidRPr="005D560D">
        <w:rPr>
          <w:rFonts w:ascii="Avenir Next" w:eastAsia="Times New Roman" w:hAnsi="Avenir Next" w:cs="Arial"/>
          <w:sz w:val="18"/>
          <w:szCs w:val="18"/>
          <w:lang w:val="en-US" w:eastAsia="en-GB"/>
        </w:rPr>
        <w:t>27.03.1816.M3642 Stainless steel "Ladder" bracelet</w:t>
      </w:r>
      <w:r>
        <w:rPr>
          <w:rFonts w:ascii="Avenir Next" w:eastAsia="Times New Roman" w:hAnsi="Avenir Next" w:cs="Arial"/>
          <w:sz w:val="18"/>
          <w:szCs w:val="18"/>
          <w:lang w:val="en-US" w:eastAsia="en-GB"/>
        </w:rPr>
        <w:t>.</w:t>
      </w:r>
    </w:p>
    <w:p w14:paraId="111E1063" w14:textId="2F241ACA" w:rsidR="005D560D" w:rsidRPr="00307A99" w:rsidRDefault="005D560D" w:rsidP="005D560D">
      <w:pPr>
        <w:rPr>
          <w:rFonts w:ascii="Avenir Next" w:eastAsia="Times New Roman" w:hAnsi="Avenir Next" w:cs="Arial"/>
          <w:sz w:val="18"/>
          <w:szCs w:val="18"/>
          <w:lang w:val="en-US" w:eastAsia="en-GB"/>
        </w:rPr>
      </w:pPr>
    </w:p>
    <w:p w14:paraId="087BA978" w14:textId="1288D53E" w:rsidR="00561A05" w:rsidRPr="00FA7E5E" w:rsidRDefault="00561A05" w:rsidP="00FA7E5E">
      <w:pPr>
        <w:rPr>
          <w:sz w:val="19"/>
          <w:szCs w:val="19"/>
          <w:lang w:val="en-US"/>
        </w:rPr>
      </w:pPr>
    </w:p>
    <w:sectPr w:rsidR="00561A05" w:rsidRPr="00FA7E5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AD5B" w14:textId="77777777" w:rsidR="008712C7" w:rsidRDefault="008712C7" w:rsidP="00911DA3">
      <w:r>
        <w:separator/>
      </w:r>
    </w:p>
  </w:endnote>
  <w:endnote w:type="continuationSeparator" w:id="0">
    <w:p w14:paraId="48866D88" w14:textId="77777777" w:rsidR="008712C7" w:rsidRDefault="008712C7" w:rsidP="0091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3517" w14:textId="77777777" w:rsidR="00911DA3" w:rsidRPr="00E735D8" w:rsidRDefault="00911DA3" w:rsidP="00911DA3">
    <w:pPr>
      <w:pStyle w:val="Pieddepage"/>
      <w:jc w:val="center"/>
      <w:rPr>
        <w:rFonts w:ascii="Avenir Next" w:hAnsi="Avenir Next"/>
        <w:sz w:val="18"/>
        <w:szCs w:val="18"/>
      </w:rPr>
    </w:pPr>
    <w:bookmarkStart w:id="0" w:name="_Hlk106810529"/>
    <w:bookmarkStart w:id="1"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 xml:space="preserve">-watches.com | Rue des </w:t>
    </w:r>
    <w:proofErr w:type="spellStart"/>
    <w:r w:rsidRPr="00F17918">
      <w:rPr>
        <w:rFonts w:ascii="Avenir Next" w:hAnsi="Avenir Next"/>
        <w:sz w:val="18"/>
        <w:szCs w:val="18"/>
      </w:rPr>
      <w:t>Billodes</w:t>
    </w:r>
    <w:proofErr w:type="spellEnd"/>
    <w:r w:rsidRPr="00F17918">
      <w:rPr>
        <w:rFonts w:ascii="Avenir Next" w:hAnsi="Avenir Next"/>
        <w:sz w:val="18"/>
        <w:szCs w:val="18"/>
      </w:rPr>
      <w:t xml:space="preserve"> 34-36 | CH-2</w:t>
    </w:r>
    <w:r w:rsidRPr="00E735D8">
      <w:rPr>
        <w:rFonts w:ascii="Avenir Next" w:hAnsi="Avenir Next"/>
        <w:sz w:val="18"/>
        <w:szCs w:val="18"/>
      </w:rPr>
      <w:t>400 Le Locle</w:t>
    </w:r>
  </w:p>
  <w:p w14:paraId="33F88DCB" w14:textId="2D7E6045" w:rsidR="00911DA3" w:rsidRPr="00911DA3" w:rsidRDefault="00911DA3" w:rsidP="00911DA3">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B434" w14:textId="77777777" w:rsidR="008712C7" w:rsidRDefault="008712C7" w:rsidP="00911DA3">
      <w:r>
        <w:separator/>
      </w:r>
    </w:p>
  </w:footnote>
  <w:footnote w:type="continuationSeparator" w:id="0">
    <w:p w14:paraId="648789A2" w14:textId="77777777" w:rsidR="008712C7" w:rsidRDefault="008712C7" w:rsidP="0091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CA3" w14:textId="5CC9D45E" w:rsidR="00911DA3" w:rsidRDefault="00911DA3" w:rsidP="00911DA3">
    <w:pPr>
      <w:pStyle w:val="En-tte"/>
      <w:jc w:val="center"/>
    </w:pPr>
    <w:r>
      <w:rPr>
        <w:noProof/>
      </w:rPr>
      <w:drawing>
        <wp:inline distT="0" distB="0" distL="0" distR="0" wp14:anchorId="041FADEB" wp14:editId="4E5FB469">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5E5085E" w14:textId="77777777" w:rsidR="00911DA3" w:rsidRDefault="00911DA3" w:rsidP="00911DA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23DD"/>
    <w:multiLevelType w:val="hybridMultilevel"/>
    <w:tmpl w:val="3566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70923"/>
    <w:multiLevelType w:val="hybridMultilevel"/>
    <w:tmpl w:val="773CB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F5"/>
    <w:rsid w:val="0001642F"/>
    <w:rsid w:val="00096CBE"/>
    <w:rsid w:val="00143E12"/>
    <w:rsid w:val="002C4B5B"/>
    <w:rsid w:val="004106CD"/>
    <w:rsid w:val="004E07B9"/>
    <w:rsid w:val="005445F5"/>
    <w:rsid w:val="00561A05"/>
    <w:rsid w:val="00563776"/>
    <w:rsid w:val="00572688"/>
    <w:rsid w:val="005D560D"/>
    <w:rsid w:val="005D58BC"/>
    <w:rsid w:val="00652B48"/>
    <w:rsid w:val="00832DB6"/>
    <w:rsid w:val="00857648"/>
    <w:rsid w:val="008712C7"/>
    <w:rsid w:val="008B6926"/>
    <w:rsid w:val="00911DA3"/>
    <w:rsid w:val="00912EF9"/>
    <w:rsid w:val="00914B36"/>
    <w:rsid w:val="00A7097A"/>
    <w:rsid w:val="00AA213D"/>
    <w:rsid w:val="00B26C2C"/>
    <w:rsid w:val="00B60638"/>
    <w:rsid w:val="00BE0998"/>
    <w:rsid w:val="00C227E7"/>
    <w:rsid w:val="00C317BA"/>
    <w:rsid w:val="00C551B4"/>
    <w:rsid w:val="00CD2EE9"/>
    <w:rsid w:val="00D47E6B"/>
    <w:rsid w:val="00D60DDE"/>
    <w:rsid w:val="00E82D54"/>
    <w:rsid w:val="00EC03C7"/>
    <w:rsid w:val="00F42304"/>
    <w:rsid w:val="00FA7C84"/>
    <w:rsid w:val="00FA7E5E"/>
    <w:rsid w:val="00FE40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991"/>
  <w15:chartTrackingRefBased/>
  <w15:docId w15:val="{428A60CC-E159-824F-9EE1-47429BA7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445F5"/>
    <w:rPr>
      <w:sz w:val="16"/>
      <w:szCs w:val="16"/>
    </w:rPr>
  </w:style>
  <w:style w:type="paragraph" w:styleId="Commentaire">
    <w:name w:val="annotation text"/>
    <w:basedOn w:val="Normal"/>
    <w:link w:val="CommentaireCar"/>
    <w:uiPriority w:val="99"/>
    <w:semiHidden/>
    <w:unhideWhenUsed/>
    <w:rsid w:val="005445F5"/>
    <w:rPr>
      <w:sz w:val="20"/>
      <w:szCs w:val="20"/>
    </w:rPr>
  </w:style>
  <w:style w:type="character" w:customStyle="1" w:styleId="CommentaireCar">
    <w:name w:val="Commentaire Car"/>
    <w:basedOn w:val="Policepardfaut"/>
    <w:link w:val="Commentaire"/>
    <w:uiPriority w:val="99"/>
    <w:semiHidden/>
    <w:rsid w:val="005445F5"/>
    <w:rPr>
      <w:sz w:val="20"/>
      <w:szCs w:val="20"/>
    </w:rPr>
  </w:style>
  <w:style w:type="paragraph" w:styleId="Paragraphedeliste">
    <w:name w:val="List Paragraph"/>
    <w:basedOn w:val="Normal"/>
    <w:uiPriority w:val="34"/>
    <w:qFormat/>
    <w:rsid w:val="008B6926"/>
    <w:pPr>
      <w:ind w:left="720"/>
      <w:contextualSpacing/>
    </w:pPr>
  </w:style>
  <w:style w:type="paragraph" w:styleId="En-tte">
    <w:name w:val="header"/>
    <w:basedOn w:val="Normal"/>
    <w:link w:val="En-tteCar"/>
    <w:uiPriority w:val="99"/>
    <w:unhideWhenUsed/>
    <w:rsid w:val="00911DA3"/>
    <w:pPr>
      <w:tabs>
        <w:tab w:val="center" w:pos="4536"/>
        <w:tab w:val="right" w:pos="9072"/>
      </w:tabs>
    </w:pPr>
  </w:style>
  <w:style w:type="character" w:customStyle="1" w:styleId="En-tteCar">
    <w:name w:val="En-tête Car"/>
    <w:basedOn w:val="Policepardfaut"/>
    <w:link w:val="En-tte"/>
    <w:uiPriority w:val="99"/>
    <w:rsid w:val="00911DA3"/>
  </w:style>
  <w:style w:type="paragraph" w:styleId="Pieddepage">
    <w:name w:val="footer"/>
    <w:basedOn w:val="Normal"/>
    <w:link w:val="PieddepageCar"/>
    <w:uiPriority w:val="99"/>
    <w:unhideWhenUsed/>
    <w:rsid w:val="00911DA3"/>
    <w:pPr>
      <w:tabs>
        <w:tab w:val="center" w:pos="4536"/>
        <w:tab w:val="right" w:pos="9072"/>
      </w:tabs>
    </w:pPr>
  </w:style>
  <w:style w:type="character" w:customStyle="1" w:styleId="PieddepageCar">
    <w:name w:val="Pied de page Car"/>
    <w:basedOn w:val="Policepardfaut"/>
    <w:link w:val="Pieddepage"/>
    <w:uiPriority w:val="99"/>
    <w:rsid w:val="00911DA3"/>
  </w:style>
  <w:style w:type="paragraph" w:styleId="Objetducommentaire">
    <w:name w:val="annotation subject"/>
    <w:basedOn w:val="Commentaire"/>
    <w:next w:val="Commentaire"/>
    <w:link w:val="ObjetducommentaireCar"/>
    <w:uiPriority w:val="99"/>
    <w:semiHidden/>
    <w:unhideWhenUsed/>
    <w:rsid w:val="005D58BC"/>
    <w:rPr>
      <w:b/>
      <w:bCs/>
    </w:rPr>
  </w:style>
  <w:style w:type="character" w:customStyle="1" w:styleId="ObjetducommentaireCar">
    <w:name w:val="Objet du commentaire Car"/>
    <w:basedOn w:val="CommentaireCar"/>
    <w:link w:val="Objetducommentaire"/>
    <w:uiPriority w:val="99"/>
    <w:semiHidden/>
    <w:rsid w:val="005D58BC"/>
    <w:rPr>
      <w:b/>
      <w:bCs/>
      <w:sz w:val="20"/>
      <w:szCs w:val="20"/>
    </w:rPr>
  </w:style>
  <w:style w:type="paragraph" w:styleId="Rvision">
    <w:name w:val="Revision"/>
    <w:hidden/>
    <w:uiPriority w:val="99"/>
    <w:semiHidden/>
    <w:rsid w:val="00A7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4739</Characters>
  <Application>Microsoft Office Word</Application>
  <DocSecurity>4</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2022-12-22T14:55:00Z</dcterms:created>
  <dcterms:modified xsi:type="dcterms:W3CDTF">2022-12-22T14:55:00Z</dcterms:modified>
</cp:coreProperties>
</file>