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E251E" w14:textId="07D22BEE" w:rsidR="00143E12" w:rsidRPr="00797EB6" w:rsidRDefault="005F364C" w:rsidP="007809FD">
      <w:pPr>
        <w:jc w:val="center"/>
        <w:rPr>
          <w:rFonts w:ascii="Avenir Next" w:hAnsi="Avenir Next"/>
          <w:b/>
          <w:bCs/>
        </w:rPr>
      </w:pPr>
      <w:r w:rsidRPr="00797EB6">
        <w:rPr>
          <w:rFonts w:ascii="Malgun Gothic" w:eastAsia="Malgun Gothic" w:hAnsi="Malgun Gothic" w:cs="Malgun Gothic" w:hint="eastAsia"/>
          <w:b/>
        </w:rPr>
        <w:t>제니스</w:t>
      </w:r>
      <w:r w:rsidRPr="00797EB6">
        <w:rPr>
          <w:rFonts w:ascii="Avenir Next" w:hAnsi="Avenir Next"/>
          <w:b/>
        </w:rPr>
        <w:t xml:space="preserve">, 2023 LVMH </w:t>
      </w:r>
      <w:r w:rsidRPr="00797EB6">
        <w:rPr>
          <w:rFonts w:ascii="Malgun Gothic" w:eastAsia="Malgun Gothic" w:hAnsi="Malgun Gothic" w:cs="Malgun Gothic" w:hint="eastAsia"/>
          <w:b/>
        </w:rPr>
        <w:t>워치</w:t>
      </w:r>
      <w:r w:rsidRPr="00797EB6">
        <w:rPr>
          <w:rFonts w:ascii="Avenir Next" w:hAnsi="Avenir Next"/>
          <w:b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</w:rPr>
        <w:t>위크에서</w:t>
      </w:r>
      <w:r w:rsidRPr="00797EB6">
        <w:rPr>
          <w:rFonts w:ascii="Avenir Next" w:hAnsi="Avenir Next"/>
          <w:b/>
        </w:rPr>
        <w:t xml:space="preserve"> DEFY </w:t>
      </w:r>
      <w:r w:rsidRPr="00797EB6">
        <w:rPr>
          <w:rFonts w:ascii="Malgun Gothic" w:eastAsia="Malgun Gothic" w:hAnsi="Malgun Gothic" w:cs="Malgun Gothic" w:hint="eastAsia"/>
          <w:b/>
        </w:rPr>
        <w:t>컬렉션에</w:t>
      </w:r>
      <w:r w:rsidRPr="00797EB6">
        <w:rPr>
          <w:rFonts w:ascii="Avenir Next" w:hAnsi="Avenir Next"/>
          <w:b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</w:rPr>
        <w:t>새롭게</w:t>
      </w:r>
      <w:r w:rsidRPr="00797EB6">
        <w:rPr>
          <w:rFonts w:ascii="Avenir Next" w:hAnsi="Avenir Next"/>
          <w:b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</w:rPr>
        <w:t>합류한</w:t>
      </w:r>
      <w:r w:rsidRPr="00797EB6">
        <w:rPr>
          <w:rFonts w:ascii="Avenir Next" w:hAnsi="Avenir Next"/>
          <w:b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</w:rPr>
        <w:t>모델을</w:t>
      </w:r>
      <w:r w:rsidRPr="00797EB6">
        <w:rPr>
          <w:rFonts w:ascii="Avenir Next" w:hAnsi="Avenir Next"/>
          <w:b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</w:rPr>
        <w:t>공개하다</w:t>
      </w:r>
    </w:p>
    <w:p w14:paraId="45CFA161" w14:textId="496EE6E5" w:rsidR="00403D76" w:rsidRPr="00797EB6" w:rsidRDefault="00403D76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3B490019" w14:textId="317E5E25" w:rsidR="00403D76" w:rsidRPr="00797EB6" w:rsidRDefault="00164DB3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혁신적인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워치메이킹을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가장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창의적이고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대담한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플랫폼이라는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방향성을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가지고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2023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년을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맞이한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제니스가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2023 LVMH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워치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위크에서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LVMH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메종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불가리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위블로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태그호이어와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함께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DEFY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컬렉션의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신제품을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공개합니다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현장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디지털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프레젠테이션이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결합된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하이브리드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형식으로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개최되는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올해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LVMH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워치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위크는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싱가포르에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뉴욕으로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향합니다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동시에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제니스는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현지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시장에서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프레젠테이션을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진행할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예정입니다</w:t>
      </w:r>
      <w:r w:rsidRPr="00797EB6">
        <w:rPr>
          <w:rFonts w:ascii="Avenir Next" w:hAnsi="Avenir Next"/>
          <w:sz w:val="20"/>
          <w:szCs w:val="20"/>
          <w:lang w:val="en-GB"/>
        </w:rPr>
        <w:t>.</w:t>
      </w:r>
    </w:p>
    <w:p w14:paraId="7A9580A4" w14:textId="77777777" w:rsidR="00403D76" w:rsidRPr="00797EB6" w:rsidRDefault="00403D76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</w:p>
    <w:p w14:paraId="3E9CC52B" w14:textId="50491880" w:rsidR="00403D76" w:rsidRPr="00797EB6" w:rsidRDefault="005F364C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제니스는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진보적인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워치메이킹에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매뉴팩처의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특별한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시도를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상징하는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DEFY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컬렉션에서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다양한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라인을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계속해서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구축하고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Avenir Next" w:hAnsi="Avenir Next"/>
          <w:b/>
          <w:sz w:val="20"/>
          <w:szCs w:val="20"/>
          <w:lang w:val="en-GB"/>
        </w:rPr>
        <w:t>DEFY Skyline Skeleton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에는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프리메로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칼리버와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독특한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대칭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구조의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오픈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다이얼을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탑재한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모던한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스켈레톤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시계가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새롭게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도입되었습니다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Avenir Next" w:hAnsi="Avenir Next"/>
          <w:b/>
          <w:sz w:val="20"/>
          <w:szCs w:val="20"/>
          <w:lang w:val="en-GB"/>
        </w:rPr>
        <w:t>DEFY Skyline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제니스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특유의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매력이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두드러지는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케이스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디자인에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새로운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파스텔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컬러를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더한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중간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사이즈의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새로운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유니섹스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36mm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버전을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제안합니다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Avenir Next" w:hAnsi="Avenir Next"/>
          <w:b/>
          <w:sz w:val="20"/>
          <w:szCs w:val="20"/>
          <w:lang w:val="en-GB"/>
        </w:rPr>
        <w:t>DEFY Skyline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최초의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부티크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에디션인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41mm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버전은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어두운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톤과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골드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톤이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완벽하게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조화를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이루는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디자인을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선보입니다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제니스는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DEFY Extreme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강인한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정신을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바탕으로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Avenir Next" w:hAnsi="Avenir Next"/>
          <w:b/>
          <w:sz w:val="20"/>
          <w:szCs w:val="20"/>
          <w:lang w:val="en-GB"/>
        </w:rPr>
        <w:t>DEFY Extreme Glacier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함께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야생의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길들여지지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않은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원초적인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아름다움에서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영감을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구합니다</w:t>
      </w:r>
      <w:r w:rsidRPr="00797EB6">
        <w:rPr>
          <w:rFonts w:ascii="Avenir Next" w:hAnsi="Avenir Next"/>
          <w:sz w:val="20"/>
          <w:szCs w:val="20"/>
          <w:lang w:val="en-GB"/>
        </w:rPr>
        <w:t>.</w:t>
      </w:r>
    </w:p>
    <w:p w14:paraId="1DCC9A9B" w14:textId="698D661A" w:rsidR="00403D76" w:rsidRPr="00797EB6" w:rsidRDefault="00403D76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7092F332" w14:textId="19F70F0C" w:rsidR="00D61746" w:rsidRPr="00797EB6" w:rsidRDefault="00EC0D15" w:rsidP="007809FD">
      <w:pPr>
        <w:jc w:val="both"/>
        <w:rPr>
          <w:rFonts w:ascii="Avenir Next" w:hAnsi="Avenir Next"/>
          <w:i/>
          <w:iCs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제니스</w:t>
      </w:r>
      <w:r w:rsidRPr="00797EB6">
        <w:rPr>
          <w:rFonts w:ascii="Avenir Next" w:hAnsi="Avenir Next"/>
          <w:b/>
          <w:sz w:val="20"/>
          <w:szCs w:val="20"/>
          <w:lang w:val="en-GB"/>
        </w:rPr>
        <w:t xml:space="preserve"> CEO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줄리앙</w:t>
      </w:r>
      <w:r w:rsidRPr="00797EB6">
        <w:rPr>
          <w:rFonts w:ascii="Avenir Next" w:hAnsi="Avenir Next"/>
          <w:b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토나레</w:t>
      </w:r>
      <w:r w:rsidRPr="00797EB6">
        <w:rPr>
          <w:rFonts w:ascii="Avenir Next" w:hAnsi="Avenir Next"/>
          <w:b/>
          <w:sz w:val="20"/>
          <w:szCs w:val="20"/>
          <w:lang w:val="en-GB"/>
        </w:rPr>
        <w:t>(Julien Tornare</w:t>
      </w:r>
      <w:r w:rsidRPr="00797EB6">
        <w:rPr>
          <w:rFonts w:ascii="Avenir Next" w:hAnsi="Avenir Next"/>
          <w:sz w:val="20"/>
          <w:szCs w:val="20"/>
          <w:lang w:val="en-GB"/>
        </w:rPr>
        <w:t>)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발전을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거듭하는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DEFY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컬렉션에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대하여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이렇게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말했습니다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Avenir Next" w:hAnsi="Avenir Next"/>
          <w:i/>
          <w:sz w:val="20"/>
          <w:szCs w:val="20"/>
          <w:lang w:val="en-GB"/>
        </w:rPr>
        <w:t>“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불과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1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년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만에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DEFY Skyline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은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제니스에서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수요가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가장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많은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라인으로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손꼽히게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되었습니다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강렬한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비주얼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아이덴티티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특별한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무브먼트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탁월한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실용성을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바탕으로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스포티한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스틸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브레이슬릿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부문에서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매력적인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선택지로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자리매김한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것입니다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이는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1969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년에서부터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이어져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온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DEFY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컬렉션의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오랜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유산을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계승하는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디테일로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가득한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모던한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작품입니다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올해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DEFY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컬렉션은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대담하고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미래지향적인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디자인으로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완성된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새로운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스켈레톤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버전과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생동감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넘치는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다이얼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컬러가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적용된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36mm DEFY Skyline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의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중간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사이즈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유니섹스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버전까지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확장되었습니다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이러한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역동적인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매력의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새로운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레퍼런스를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품은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DEFY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컬렉션을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만나볼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수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있게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되어</w:t>
      </w:r>
      <w:r w:rsidRPr="00797EB6">
        <w:rPr>
          <w:rFonts w:ascii="Avenir Next" w:hAnsi="Avenir Next"/>
          <w:i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i/>
          <w:sz w:val="20"/>
          <w:szCs w:val="20"/>
        </w:rPr>
        <w:t>기쁩니다</w:t>
      </w:r>
      <w:r w:rsidRPr="00797EB6">
        <w:rPr>
          <w:rFonts w:ascii="Avenir Next" w:hAnsi="Avenir Next"/>
          <w:i/>
          <w:sz w:val="20"/>
          <w:szCs w:val="20"/>
          <w:lang w:val="en-GB"/>
        </w:rPr>
        <w:t>.”</w:t>
      </w:r>
    </w:p>
    <w:p w14:paraId="7256F59B" w14:textId="77777777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0D1942EF" w14:textId="17A61A50" w:rsidR="00D61746" w:rsidRPr="00797EB6" w:rsidRDefault="00D61746" w:rsidP="007809FD">
      <w:pPr>
        <w:jc w:val="both"/>
        <w:rPr>
          <w:rFonts w:ascii="Avenir Next" w:hAnsi="Avenir Next"/>
          <w:b/>
          <w:bCs/>
          <w:sz w:val="20"/>
          <w:szCs w:val="20"/>
          <w:u w:val="single"/>
          <w:lang w:val="en-GB"/>
        </w:rPr>
      </w:pPr>
      <w:r w:rsidRPr="00797EB6">
        <w:rPr>
          <w:rFonts w:ascii="Avenir Next" w:hAnsi="Avenir Next"/>
          <w:b/>
          <w:sz w:val="20"/>
          <w:szCs w:val="20"/>
          <w:u w:val="single"/>
          <w:lang w:val="en-GB"/>
        </w:rPr>
        <w:t>DEFY Skyline Skeleton</w:t>
      </w:r>
    </w:p>
    <w:p w14:paraId="4F2992AB" w14:textId="3D2E280A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지난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견고하면서도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미래지향적인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DEFY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타임키핑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역사의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새로운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써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내려갔던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DEFY Skyline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컬렉션은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초가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소중한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현대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사회에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발맞추어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함께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나아가는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이상적인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타임피스로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활약했습니다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수많은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건물과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빛이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끊임없이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움직이며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서로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조화를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이루는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현대의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풍경에서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영감을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받은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Avenir Next" w:hAnsi="Avenir Next"/>
          <w:b/>
          <w:sz w:val="20"/>
          <w:szCs w:val="20"/>
          <w:lang w:val="en-GB"/>
        </w:rPr>
        <w:t>DEFY Skyline Skeleton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지평선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끝에서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반짝이는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빛을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향해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더욱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멀리까지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뻗어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나가는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디자인으로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스켈레톤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시계의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잠재력을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한층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높게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끌어올립니다</w:t>
      </w:r>
      <w:r w:rsidRPr="00797EB6">
        <w:rPr>
          <w:rFonts w:ascii="Avenir Next" w:hAnsi="Avenir Next"/>
          <w:sz w:val="20"/>
          <w:szCs w:val="20"/>
          <w:lang w:val="en-GB"/>
        </w:rPr>
        <w:t>.</w:t>
      </w:r>
    </w:p>
    <w:p w14:paraId="08EC883C" w14:textId="77777777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75331EAA" w14:textId="3AC31E6E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Avenir Next" w:hAnsi="Avenir Next"/>
          <w:sz w:val="20"/>
          <w:szCs w:val="20"/>
          <w:lang w:val="en-GB"/>
        </w:rPr>
        <w:t>41mm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케이스에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탑재된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조화로운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대칭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구조의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스켈레톤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다이얼은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4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형태로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완성되어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1960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년대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제니스의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“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더블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Z”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로고를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기념하고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챕터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링에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자리한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바톤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아워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마커와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중앙의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아워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미닛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핸즈에는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슈퍼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루미노바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코팅을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더해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스켈레톤에서는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자칫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간과되기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쉬운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가독성을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살렸습니다</w:t>
      </w:r>
      <w:r w:rsidRPr="00797EB6">
        <w:rPr>
          <w:rFonts w:ascii="Avenir Next" w:hAnsi="Avenir Next"/>
          <w:sz w:val="20"/>
          <w:szCs w:val="20"/>
          <w:lang w:val="en-GB"/>
        </w:rPr>
        <w:t>. 6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방향에서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끊임없이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움직이는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0.1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카운터는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일정한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간격으로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계속해서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점프하며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10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초마다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바퀴를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회전합니다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스켈레톤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무브먼트의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메인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플레이트와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브릿지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오픈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형태의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모양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로터는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블랙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또는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블루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컬러로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제작되는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오픈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다이얼과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동일한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컬러로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제작되어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일관적이면서도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구조적인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디자인을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lastRenderedPageBreak/>
        <w:t>완성합니다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매트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브러싱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폴리싱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표면을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결합하는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다양한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마감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기법은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순간적인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깊이감과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강렬한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컬러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감각을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더욱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강조합니다</w:t>
      </w:r>
      <w:r w:rsidRPr="00797EB6">
        <w:rPr>
          <w:rFonts w:ascii="Avenir Next" w:hAnsi="Avenir Next"/>
          <w:sz w:val="20"/>
          <w:szCs w:val="20"/>
          <w:lang w:val="en-GB"/>
        </w:rPr>
        <w:t>.</w:t>
      </w:r>
    </w:p>
    <w:p w14:paraId="5420DB33" w14:textId="77777777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452C5ACA" w14:textId="4A2014DC" w:rsidR="00D61746" w:rsidRPr="00797EB6" w:rsidRDefault="00525084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Avenir Next" w:hAnsi="Avenir Next"/>
          <w:sz w:val="20"/>
          <w:szCs w:val="20"/>
          <w:lang w:val="en-GB"/>
        </w:rPr>
        <w:t>1960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년대에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등장했던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초기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DEFY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모델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특유의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팔각형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구조를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반영한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Avenir Next" w:hAnsi="Avenir Next"/>
          <w:b/>
          <w:sz w:val="20"/>
          <w:szCs w:val="20"/>
          <w:lang w:val="en-GB"/>
        </w:rPr>
        <w:t>DEFY Skyline Skeleton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케이스는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앞서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선보인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타임피스와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마찬가지로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견고함과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강인한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내구성이라는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DNA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바탕으로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더욱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세련되고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구조적인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미학을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선사하며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여기에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새로운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기능을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더하여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속에서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펼쳐지는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다양한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활동에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함께하는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탁월한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동반자가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되어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줍니다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41mm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크기의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스테인리스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케이스는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날렵한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라인을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그리는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가장자리가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돋보이고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초기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DEFY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모델을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연상시키는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디자인으로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베젤은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12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개의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면이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각각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아워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마커에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이어지는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형태로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새롭게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재해석되었습니다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최대한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다양한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활동에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함께하며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여러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상황에서도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최적의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성능을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발휘하는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중점을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타임피스는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엠블럼이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스크류</w:t>
      </w:r>
      <w:r w:rsidRPr="00797EB6">
        <w:rPr>
          <w:rFonts w:ascii="Avenir Next" w:hAnsi="Avenir Next"/>
          <w:sz w:val="20"/>
          <w:szCs w:val="20"/>
          <w:lang w:val="en-GB"/>
        </w:rPr>
        <w:t>-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크라운을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갖추고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있으며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, 10ATM(100m)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방수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기능을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제공합니다</w:t>
      </w:r>
      <w:r w:rsidRPr="00797EB6">
        <w:rPr>
          <w:rFonts w:ascii="Avenir Next" w:hAnsi="Avenir Next"/>
          <w:sz w:val="20"/>
          <w:szCs w:val="20"/>
          <w:lang w:val="en-GB"/>
        </w:rPr>
        <w:t>.</w:t>
      </w:r>
    </w:p>
    <w:p w14:paraId="65DDC443" w14:textId="77777777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51A3DB1D" w14:textId="38EECA51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오픈워크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버전의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고진동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오토매틱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프리메로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칼리버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3620 SK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앞면뿐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아니라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케이스백의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사파이어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디스플레이를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통해서도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감상할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프리메로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3600 0.1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크로노그래프와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유사한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구조로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완성된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오토매틱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매뉴팩처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무브먼트는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5Hz(36,000VpH)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박동하며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이스케이프먼트에서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0.1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핸드를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향해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직접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동력을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전달하여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“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자연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그대로</w:t>
      </w:r>
      <w:r w:rsidRPr="00797EB6">
        <w:rPr>
          <w:rFonts w:ascii="Avenir Next" w:hAnsi="Avenir Next"/>
          <w:sz w:val="20"/>
          <w:szCs w:val="20"/>
          <w:lang w:val="en-GB"/>
        </w:rPr>
        <w:t>”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0.1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초를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표시합니다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효율적인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양방향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오토매틱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와인딩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메커니즘은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모양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로터를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갖추고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있으며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약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60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파워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리저브를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제공합니다</w:t>
      </w:r>
      <w:r w:rsidRPr="00797EB6">
        <w:rPr>
          <w:rFonts w:ascii="Avenir Next" w:hAnsi="Avenir Next"/>
          <w:sz w:val="20"/>
          <w:szCs w:val="20"/>
          <w:lang w:val="en-GB"/>
        </w:rPr>
        <w:t>.</w:t>
      </w:r>
    </w:p>
    <w:p w14:paraId="497CA978" w14:textId="77777777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1619B850" w14:textId="36EA4186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실용성을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염두에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두고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제작된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Avenir Next" w:hAnsi="Avenir Next"/>
          <w:b/>
          <w:sz w:val="20"/>
          <w:szCs w:val="20"/>
          <w:lang w:val="en-GB"/>
        </w:rPr>
        <w:t>DEFY Skyline Skeleton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에는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뒷면의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안전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버튼을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사용하여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손쉽게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교체할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독창적인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메커니즘이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탑재되어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브러싱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마감된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표면과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챔퍼링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폴리싱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가장자리가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돋보이는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브레이슬릿은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컬러와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매치되는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별들이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놓인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하늘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폴딩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클래스프를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갖춘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러버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쉽게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교체할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</w:p>
    <w:p w14:paraId="5B0A8C34" w14:textId="77777777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4D808257" w14:textId="4D130BF1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Avenir Next" w:hAnsi="Avenir Next"/>
          <w:sz w:val="20"/>
          <w:szCs w:val="20"/>
          <w:lang w:val="en-GB"/>
        </w:rPr>
        <w:t xml:space="preserve">DEFY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라인에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새로운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세계를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제시하며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디자인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기능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측면에서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스켈레톤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시계의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잠재력을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새롭게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이끌어내는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Avenir Next" w:hAnsi="Avenir Next"/>
          <w:b/>
          <w:sz w:val="20"/>
          <w:szCs w:val="20"/>
          <w:lang w:val="en-GB"/>
        </w:rPr>
        <w:t>DEFY Skyline Skeleton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세계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제니스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부티크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공식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매장에서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만나볼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797EB6">
        <w:rPr>
          <w:rFonts w:ascii="Avenir Next" w:hAnsi="Avenir Next"/>
          <w:sz w:val="20"/>
          <w:szCs w:val="20"/>
          <w:lang w:val="en-GB"/>
        </w:rPr>
        <w:t>.</w:t>
      </w:r>
    </w:p>
    <w:p w14:paraId="3D5103E3" w14:textId="77777777" w:rsidR="00EE5873" w:rsidRPr="00797EB6" w:rsidRDefault="00EE5873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091E5AE4" w14:textId="0BBB884F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Avenir Next" w:hAnsi="Avenir Next"/>
          <w:b/>
          <w:sz w:val="20"/>
          <w:szCs w:val="20"/>
          <w:lang w:val="en-GB"/>
        </w:rPr>
        <w:t>DEFY Skyline Skeleton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외에도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제니스는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DEFY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컬렉션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전반에서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다양한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신제품을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선보입니다</w:t>
      </w:r>
      <w:r w:rsidRPr="00797EB6">
        <w:rPr>
          <w:rFonts w:ascii="Avenir Next" w:hAnsi="Avenir Next"/>
          <w:sz w:val="20"/>
          <w:szCs w:val="20"/>
          <w:lang w:val="en-GB"/>
        </w:rPr>
        <w:t>.</w:t>
      </w:r>
    </w:p>
    <w:p w14:paraId="213BB2E9" w14:textId="77777777" w:rsidR="004F447E" w:rsidRPr="00797EB6" w:rsidRDefault="004F447E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3047331F" w14:textId="77777777" w:rsidR="00403D76" w:rsidRPr="00797EB6" w:rsidRDefault="00403D76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2B4CF35A" w14:textId="775B4E3E" w:rsidR="00403D76" w:rsidRPr="00797EB6" w:rsidRDefault="00403D76" w:rsidP="007809FD">
      <w:pPr>
        <w:jc w:val="both"/>
        <w:rPr>
          <w:rFonts w:ascii="Avenir Next" w:hAnsi="Avenir Next"/>
          <w:b/>
          <w:bCs/>
          <w:sz w:val="20"/>
          <w:szCs w:val="20"/>
          <w:u w:val="single"/>
          <w:lang w:val="en-GB"/>
        </w:rPr>
      </w:pPr>
      <w:r w:rsidRPr="00797EB6">
        <w:rPr>
          <w:rFonts w:ascii="Avenir Next" w:hAnsi="Avenir Next"/>
          <w:b/>
          <w:sz w:val="20"/>
          <w:szCs w:val="20"/>
          <w:u w:val="single"/>
          <w:lang w:val="en-GB"/>
        </w:rPr>
        <w:t xml:space="preserve">DEFY Skyline –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  <w:u w:val="single"/>
        </w:rPr>
        <w:t>새로운</w:t>
      </w:r>
      <w:r w:rsidRPr="00797EB6">
        <w:rPr>
          <w:rFonts w:ascii="Avenir Next" w:hAnsi="Avenir Next"/>
          <w:b/>
          <w:sz w:val="20"/>
          <w:szCs w:val="20"/>
          <w:u w:val="single"/>
          <w:lang w:val="en-GB"/>
        </w:rPr>
        <w:t xml:space="preserve"> 36mm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  <w:u w:val="single"/>
        </w:rPr>
        <w:t>버전</w:t>
      </w:r>
    </w:p>
    <w:p w14:paraId="39EF5FF8" w14:textId="214B621F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사이즈와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컬러는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새로워졌지만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매혹적인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실루엣과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별빛처럼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눈부신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광채는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여전합니다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Avenir Next" w:hAnsi="Avenir Next"/>
          <w:b/>
          <w:sz w:val="20"/>
          <w:szCs w:val="20"/>
          <w:lang w:val="en-GB"/>
        </w:rPr>
        <w:t>DEFY Skyline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36mm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버전으로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새롭게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거듭났습니다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오리지널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모델의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형태는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그대로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유지하면서도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작은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사이즈를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선호하는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사람들에게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완벽하게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어울리는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작은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사이즈의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유니섹스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버전을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만나볼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797EB6">
        <w:rPr>
          <w:rFonts w:ascii="Avenir Next" w:hAnsi="Avenir Next"/>
          <w:sz w:val="20"/>
          <w:szCs w:val="20"/>
          <w:lang w:val="en-GB"/>
        </w:rPr>
        <w:t>.</w:t>
      </w:r>
    </w:p>
    <w:p w14:paraId="429EF774" w14:textId="41616C34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5180EAEB" w14:textId="35FD58A7" w:rsidR="00690348" w:rsidRPr="00797EB6" w:rsidRDefault="00690348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중간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사이즈의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Avenir Next" w:hAnsi="Avenir Next"/>
          <w:b/>
          <w:sz w:val="20"/>
          <w:szCs w:val="20"/>
          <w:lang w:val="en-GB"/>
        </w:rPr>
        <w:t>DEFY Skyline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가지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컬러로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출시됩니다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첫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번째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버전은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41mm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동일한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메탈릭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딥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블루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컬러이며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가지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컬러는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1969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년부터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끊임없이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더욱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매혹적인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컬러를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과감하게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탐구해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온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DEFY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컬렉션에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완전히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새롭게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도입된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컬러입니다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핑크와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그린으로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구현된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파스텔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컬러는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폴리싱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브러싱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메탈릭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베이스를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기반으로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하며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상단에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제니스의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시그니처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장식에서부터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눈부신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빛이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발산됩니다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기하학적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1960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년대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제니스의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“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더블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Z”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lastRenderedPageBreak/>
        <w:t>로고를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현대적으로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재해석한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4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형태가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인그레이빙된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완성되었습니다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경사진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돌출형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챕터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링은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베젤과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마찬가지로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십이각형을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이루어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구조적으로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깊이감을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더합니다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완벽하게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통합된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날짜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휠은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다이얼과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동일한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컬러를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띠고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797EB6">
        <w:rPr>
          <w:rFonts w:ascii="Avenir Next" w:hAnsi="Avenir Next"/>
          <w:sz w:val="20"/>
          <w:szCs w:val="20"/>
          <w:lang w:val="en-GB"/>
        </w:rPr>
        <w:t>.</w:t>
      </w:r>
    </w:p>
    <w:p w14:paraId="3603A6EA" w14:textId="232AF0B7" w:rsidR="00690348" w:rsidRPr="00797EB6" w:rsidRDefault="00690348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66AD6642" w14:textId="2AB32EFD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베젤에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브릴리언트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컷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다이아몬드가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버전과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장식되지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않은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버전으로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출시되는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중간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사이즈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Avenir Next" w:hAnsi="Avenir Next"/>
          <w:b/>
          <w:sz w:val="20"/>
          <w:szCs w:val="20"/>
          <w:lang w:val="en-GB"/>
        </w:rPr>
        <w:t>DEFY Skyline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기존의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사이즈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모델과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마찬가지로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케이스와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12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개의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면으로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이루어진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베젤을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갖추고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스크류</w:t>
      </w:r>
      <w:r w:rsidRPr="00797EB6">
        <w:rPr>
          <w:rFonts w:ascii="Avenir Next" w:hAnsi="Avenir Next"/>
          <w:sz w:val="20"/>
          <w:szCs w:val="20"/>
          <w:lang w:val="en-GB"/>
        </w:rPr>
        <w:t>-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크라운은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10ATM(100m)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방수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기능을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갖추어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언제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어디서나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실용적으로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활용할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더욱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실용적인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디자인은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케이스백의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간편한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교체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메커니즘을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활용하여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별들이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놓인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하늘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장식되어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있으며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다이얼과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같은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컬러의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폴딩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클래스프를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갖춘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러버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브레이슬릿을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손쉽게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교체할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797EB6">
        <w:rPr>
          <w:rFonts w:ascii="Avenir Next" w:hAnsi="Avenir Next"/>
          <w:sz w:val="20"/>
          <w:szCs w:val="20"/>
          <w:lang w:val="en-GB"/>
        </w:rPr>
        <w:t>.</w:t>
      </w:r>
    </w:p>
    <w:p w14:paraId="54309A14" w14:textId="6793C0FD" w:rsidR="00690348" w:rsidRPr="00797EB6" w:rsidRDefault="00690348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30D7D45B" w14:textId="1BB61065" w:rsidR="00403D76" w:rsidRPr="00797EB6" w:rsidRDefault="00021BB6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중간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사이즈의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Avenir Next" w:hAnsi="Avenir Next"/>
          <w:b/>
          <w:sz w:val="20"/>
          <w:szCs w:val="20"/>
          <w:lang w:val="en-GB"/>
        </w:rPr>
        <w:t>DEFY Skyline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버전은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엘리트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670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오토매틱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매뉴팩처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무브먼트로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구동됩니다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세련된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모던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그레이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마감으로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무브먼트는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DEFY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라인과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마찬가지로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오픈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형태의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모양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로터가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장착되어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무브먼트는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완전히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와인딩했을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50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파워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리저브를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제공합니다</w:t>
      </w:r>
      <w:r w:rsidRPr="00797EB6">
        <w:rPr>
          <w:rFonts w:ascii="Avenir Next" w:hAnsi="Avenir Next"/>
          <w:sz w:val="20"/>
          <w:szCs w:val="20"/>
          <w:lang w:val="en-GB"/>
        </w:rPr>
        <w:t>.</w:t>
      </w:r>
    </w:p>
    <w:p w14:paraId="17B6B170" w14:textId="53371E7A" w:rsidR="00403D76" w:rsidRPr="00797EB6" w:rsidRDefault="00403D76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096455B1" w14:textId="77777777" w:rsidR="00403D76" w:rsidRPr="00797EB6" w:rsidRDefault="00403D76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00C90B8F" w14:textId="3C7DB339" w:rsidR="00403D76" w:rsidRPr="00797EB6" w:rsidRDefault="00403D76" w:rsidP="007809FD">
      <w:pPr>
        <w:jc w:val="both"/>
        <w:rPr>
          <w:rFonts w:ascii="Avenir Next" w:hAnsi="Avenir Next"/>
          <w:b/>
          <w:bCs/>
          <w:sz w:val="20"/>
          <w:szCs w:val="20"/>
          <w:u w:val="single"/>
          <w:lang w:val="en-GB"/>
        </w:rPr>
      </w:pPr>
      <w:r w:rsidRPr="00797EB6">
        <w:rPr>
          <w:rFonts w:ascii="Avenir Next" w:hAnsi="Avenir Next"/>
          <w:b/>
          <w:sz w:val="20"/>
          <w:szCs w:val="20"/>
          <w:u w:val="single"/>
          <w:lang w:val="en-GB"/>
        </w:rPr>
        <w:t xml:space="preserve">DEFY Skyline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  <w:u w:val="single"/>
        </w:rPr>
        <w:t>부티크</w:t>
      </w:r>
      <w:r w:rsidRPr="00797EB6">
        <w:rPr>
          <w:rFonts w:ascii="Avenir Next" w:hAnsi="Avenir Next"/>
          <w:b/>
          <w:sz w:val="20"/>
          <w:szCs w:val="20"/>
          <w:u w:val="single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  <w:u w:val="single"/>
        </w:rPr>
        <w:t>에디션</w:t>
      </w:r>
    </w:p>
    <w:p w14:paraId="3BCD1496" w14:textId="59D41A4F" w:rsidR="00403D76" w:rsidRPr="00797EB6" w:rsidRDefault="00403D76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지난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DEFY Skyline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컬렉션이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불러일으킨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경이로운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반응에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힘입어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제니스가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대비되는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컬러의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매혹적인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조합이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돋보이는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컬렉션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최초의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획기적인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부티크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익스클루시브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에디션을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선보입니다</w:t>
      </w:r>
      <w:r w:rsidRPr="00797EB6">
        <w:rPr>
          <w:rFonts w:ascii="Avenir Next" w:hAnsi="Avenir Next"/>
          <w:sz w:val="20"/>
          <w:szCs w:val="20"/>
          <w:lang w:val="en-GB"/>
        </w:rPr>
        <w:t>.</w:t>
      </w:r>
    </w:p>
    <w:p w14:paraId="459B9BB4" w14:textId="77777777" w:rsidR="00403D76" w:rsidRPr="00797EB6" w:rsidRDefault="00403D76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7DB12C31" w14:textId="42413433" w:rsidR="00403D76" w:rsidRPr="00797EB6" w:rsidRDefault="00403D76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Avenir Next" w:hAnsi="Avenir Next"/>
          <w:sz w:val="20"/>
          <w:szCs w:val="20"/>
          <w:lang w:val="en-GB"/>
        </w:rPr>
        <w:t>41mm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케이스와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1969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년의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초기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DEFY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손목시계를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연상시키는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12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개의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면을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갖춘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베젤이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탑재된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Avenir Next" w:hAnsi="Avenir Next"/>
          <w:b/>
          <w:sz w:val="20"/>
          <w:szCs w:val="20"/>
          <w:lang w:val="en-GB"/>
        </w:rPr>
        <w:t xml:space="preserve">DEFY Skyline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부티크</w:t>
      </w:r>
      <w:r w:rsidRPr="00797EB6">
        <w:rPr>
          <w:rFonts w:ascii="Avenir Next" w:hAnsi="Avenir Next"/>
          <w:b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에디션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골드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모티프가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인그레이빙되어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있으며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골드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핸즈와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아워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마커가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장착된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눈부신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앤트러사이트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존재감을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선사합니다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여기에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시각적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애니메이션을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통해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밤하늘에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수많은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별들이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황금빛으로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반짝이는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풍경을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감상할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제니스의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과거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레퍼런스에서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만나볼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있었던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엠블럼을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연상시키는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4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형태의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화려한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효과는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인그레이빙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기법을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먼저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적용한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골드로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처리하여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완성됩니다</w:t>
      </w:r>
      <w:r w:rsidRPr="00797EB6">
        <w:rPr>
          <w:rFonts w:ascii="Avenir Next" w:hAnsi="Avenir Next"/>
          <w:sz w:val="20"/>
          <w:szCs w:val="20"/>
          <w:lang w:val="en-GB"/>
        </w:rPr>
        <w:t>.</w:t>
      </w:r>
    </w:p>
    <w:p w14:paraId="0FF3B2B5" w14:textId="4A9A2C8D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1CC04EBA" w14:textId="74BA9101" w:rsidR="000E56B9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프리메로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3620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오토매틱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고진동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칼리버로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구동되는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DEFY Skyline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5Hz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이스케이프먼트에서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직접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동력이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전달되는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특별한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0.1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인디케이터를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탑재하고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프리메로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3600 0.1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크로노그래프와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유사한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구조로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완성된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오토매틱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매뉴팩처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무브먼트는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사파이어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디스플레이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케이스백을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통해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감상할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있으며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스톱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세컨드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메커니즘이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탑재되어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정확한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설정이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가능합니다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효율적인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오토매틱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와인딩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메커니즘은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미래지향적인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모티브가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양방향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로터를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갖추고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있으며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약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60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파워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리저브를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제공합니다</w:t>
      </w:r>
      <w:r w:rsidRPr="00797EB6">
        <w:rPr>
          <w:rFonts w:ascii="Avenir Next" w:hAnsi="Avenir Next"/>
          <w:sz w:val="20"/>
          <w:szCs w:val="20"/>
          <w:lang w:val="en-GB"/>
        </w:rPr>
        <w:t>.</w:t>
      </w:r>
    </w:p>
    <w:p w14:paraId="173B5A66" w14:textId="355C49E8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Avenir Next" w:hAnsi="Avenir Next"/>
          <w:sz w:val="20"/>
          <w:szCs w:val="20"/>
          <w:lang w:val="en-GB"/>
        </w:rPr>
        <w:br/>
      </w:r>
      <w:r w:rsidRPr="00797EB6">
        <w:rPr>
          <w:rFonts w:ascii="Avenir Next" w:hAnsi="Avenir Next"/>
          <w:b/>
          <w:sz w:val="20"/>
          <w:szCs w:val="20"/>
          <w:lang w:val="en-GB"/>
        </w:rPr>
        <w:t>DEFY Skyline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부티크</w:t>
      </w:r>
      <w:r w:rsidRPr="00797EB6">
        <w:rPr>
          <w:rFonts w:ascii="Avenir Next" w:hAnsi="Avenir Next"/>
          <w:b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에디션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브레이슬릿은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브러싱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마감된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표면과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챔퍼링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폴리싱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가장자리가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케이스의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윤곽선을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따라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매끄럽게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이어지는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디자인으로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완성되었습니다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별들이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놓인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하늘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블랙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러버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폴딩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클래스프를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갖추고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있으며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, DEFY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케이스에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장착된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간편한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교체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메커니즘을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활용하여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별도의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도구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없이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뒷면의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안전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버튼을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사용하여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손쉽게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교체할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797EB6">
        <w:rPr>
          <w:rFonts w:ascii="Avenir Next" w:hAnsi="Avenir Next"/>
          <w:sz w:val="20"/>
          <w:szCs w:val="20"/>
          <w:lang w:val="en-GB"/>
        </w:rPr>
        <w:t>.</w:t>
      </w:r>
    </w:p>
    <w:p w14:paraId="32709C2B" w14:textId="77777777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237A3142" w14:textId="6F8ED090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Avenir Next" w:hAnsi="Avenir Next"/>
          <w:b/>
          <w:sz w:val="20"/>
          <w:szCs w:val="20"/>
          <w:lang w:val="en-GB"/>
        </w:rPr>
        <w:lastRenderedPageBreak/>
        <w:t xml:space="preserve">DEFY Skyline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부티크</w:t>
      </w:r>
      <w:r w:rsidRPr="00797EB6">
        <w:rPr>
          <w:rFonts w:ascii="Avenir Next" w:hAnsi="Avenir Next"/>
          <w:b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에디션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세계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제니스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오프라인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온라인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부티크에서만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만나볼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797EB6">
        <w:rPr>
          <w:rFonts w:ascii="Avenir Next" w:hAnsi="Avenir Next"/>
          <w:sz w:val="20"/>
          <w:szCs w:val="20"/>
          <w:lang w:val="en-GB"/>
        </w:rPr>
        <w:t>.</w:t>
      </w:r>
    </w:p>
    <w:p w14:paraId="21568832" w14:textId="2523E794" w:rsidR="00403D76" w:rsidRPr="00797EB6" w:rsidRDefault="00403D76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6D77D6F4" w14:textId="77777777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23A60D0F" w14:textId="6366A1BF" w:rsidR="00403D76" w:rsidRPr="00797EB6" w:rsidRDefault="00403D76" w:rsidP="007809FD">
      <w:pPr>
        <w:jc w:val="both"/>
        <w:rPr>
          <w:rFonts w:ascii="Avenir Next" w:hAnsi="Avenir Next"/>
          <w:b/>
          <w:bCs/>
          <w:sz w:val="20"/>
          <w:szCs w:val="20"/>
          <w:u w:val="single"/>
          <w:lang w:val="en-GB"/>
        </w:rPr>
      </w:pPr>
      <w:r w:rsidRPr="00797EB6">
        <w:rPr>
          <w:rFonts w:ascii="Avenir Next" w:hAnsi="Avenir Next"/>
          <w:b/>
          <w:sz w:val="20"/>
          <w:szCs w:val="20"/>
          <w:u w:val="single"/>
          <w:lang w:val="en-GB"/>
        </w:rPr>
        <w:t>DEFY Extreme Glacier</w:t>
      </w:r>
    </w:p>
    <w:p w14:paraId="553EC53B" w14:textId="6560AC95" w:rsidR="00D72F10" w:rsidRPr="00797EB6" w:rsidRDefault="00D72F10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제니스는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가장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견고한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0.01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크로노그래프에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자연에서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나는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젬스톤을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조합하여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수많은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아이디어를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불러일으키는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스페셜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에디션을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통해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사람들의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발길이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닿았던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길목에서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아주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멀리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떨어진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외지에서도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수많은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시련을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이겨낼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시계를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선보이며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DEFY Extreme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극복해야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운명과도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같은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환경을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강조합니다</w:t>
      </w:r>
      <w:r w:rsidRPr="00797EB6">
        <w:rPr>
          <w:rFonts w:ascii="Avenir Next" w:hAnsi="Avenir Next"/>
          <w:sz w:val="20"/>
          <w:szCs w:val="20"/>
          <w:lang w:val="en-GB"/>
        </w:rPr>
        <w:t>. 2021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출시된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DEFY Extreme Desert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번째로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출시되는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에디션에서는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이전의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사막과는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완전히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반대되는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환경을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선보입니다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바로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Avenir Next" w:hAnsi="Avenir Next"/>
          <w:b/>
          <w:sz w:val="20"/>
          <w:szCs w:val="20"/>
          <w:lang w:val="en-GB"/>
        </w:rPr>
        <w:t>DEFY Extreme Glacier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입니다</w:t>
      </w:r>
      <w:r w:rsidRPr="00797EB6">
        <w:rPr>
          <w:rFonts w:ascii="Avenir Next" w:hAnsi="Avenir Next"/>
          <w:sz w:val="20"/>
          <w:szCs w:val="20"/>
          <w:lang w:val="en-GB"/>
        </w:rPr>
        <w:t>.</w:t>
      </w:r>
    </w:p>
    <w:p w14:paraId="42EF9CDC" w14:textId="6BB75B8D" w:rsidR="00D72F10" w:rsidRPr="00797EB6" w:rsidRDefault="00D72F10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3896976D" w14:textId="2D535E59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정밀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워치메이킹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기술과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구조적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형태의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직접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착용할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조각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작품의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경계를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허무는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Avenir Next" w:hAnsi="Avenir Next"/>
          <w:b/>
          <w:sz w:val="20"/>
          <w:szCs w:val="20"/>
          <w:lang w:val="en-GB"/>
        </w:rPr>
        <w:t>DEFY Extreme Glacier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혹독한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극한의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환경을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견뎌낼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사람만이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살아갈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공간이자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차갑게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얼어붙은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척박한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풍경에서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영감을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얻었습니다</w:t>
      </w:r>
      <w:r w:rsidRPr="00797EB6">
        <w:rPr>
          <w:rFonts w:ascii="Avenir Next" w:hAnsi="Avenir Next"/>
          <w:sz w:val="20"/>
          <w:szCs w:val="20"/>
          <w:lang w:val="en-GB"/>
        </w:rPr>
        <w:t>.</w:t>
      </w:r>
    </w:p>
    <w:p w14:paraId="0DC563BC" w14:textId="77777777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34EB6171" w14:textId="77777777" w:rsidR="000E56B9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티타늄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케이스에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꼭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필요한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부품과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푸셔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12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개의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면을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갖춘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베젤을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보호하는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부품은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얼어붙은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빙하를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연상시키는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페일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블루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컬러의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반투명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결정체와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같은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젬스톤인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칼세도니로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제작되었습니다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섬세한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커팅과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수작업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폴리싱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완성된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스톤은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서로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컬러와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섬유질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구조가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돋보이는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다양한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형태를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지니고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Avenir Next" w:hAnsi="Avenir Next"/>
          <w:b/>
          <w:sz w:val="20"/>
          <w:szCs w:val="20"/>
          <w:lang w:val="en-GB"/>
        </w:rPr>
        <w:t>DEFY Extreme Glacier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구성하는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50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피스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각각에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고유의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매력을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불어넣습니다</w:t>
      </w:r>
      <w:r w:rsidRPr="00797EB6">
        <w:rPr>
          <w:rFonts w:ascii="Avenir Next" w:hAnsi="Avenir Next"/>
          <w:sz w:val="20"/>
          <w:szCs w:val="20"/>
          <w:lang w:val="en-GB"/>
        </w:rPr>
        <w:t>.</w:t>
      </w:r>
    </w:p>
    <w:p w14:paraId="3AA1E027" w14:textId="4505F003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Avenir Next" w:hAnsi="Avenir Next"/>
          <w:sz w:val="20"/>
          <w:szCs w:val="20"/>
          <w:lang w:val="en-GB"/>
        </w:rPr>
        <w:br/>
      </w:r>
      <w:r w:rsidRPr="00797EB6">
        <w:rPr>
          <w:rFonts w:ascii="Avenir Next" w:hAnsi="Avenir Next"/>
          <w:b/>
          <w:sz w:val="20"/>
          <w:szCs w:val="20"/>
          <w:lang w:val="en-GB"/>
        </w:rPr>
        <w:t>DEFY Extreme Glacier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오픈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다이얼에서는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혁신적이고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독창적인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프리메로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0.01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오토매틱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고진동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크로노그래프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칼리버와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함께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50Hz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진동하며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크로노그래프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기능을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구동하고</w:t>
      </w:r>
      <w:r w:rsidRPr="00797EB6">
        <w:rPr>
          <w:rFonts w:ascii="Avenir Next" w:hAnsi="Avenir Next"/>
          <w:sz w:val="20"/>
          <w:szCs w:val="20"/>
          <w:lang w:val="en-GB"/>
        </w:rPr>
        <w:t>, 5Hz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진동하며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타임키핑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기능을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구현하는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개의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레귤레이팅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기구가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내부에서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작동하는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모습을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감상할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크로노그래프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카운터는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프로스트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마감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기법으로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완성된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투명한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사파이어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크리스탈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소재를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활용하여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빛이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투과하는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얼음층을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연상시키는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디자인으로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얼음처럼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차가운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테마를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계속해서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나갑니다</w:t>
      </w:r>
      <w:r w:rsidRPr="00797EB6">
        <w:rPr>
          <w:rFonts w:ascii="Avenir Next" w:hAnsi="Avenir Next"/>
          <w:sz w:val="20"/>
          <w:szCs w:val="20"/>
          <w:lang w:val="en-GB"/>
        </w:rPr>
        <w:t>.</w:t>
      </w:r>
    </w:p>
    <w:p w14:paraId="600507B2" w14:textId="77777777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74401D04" w14:textId="188E6363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견고한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블랙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벨크로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화이트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러버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독특한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컨셉을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지닌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타임피스의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스타일을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완성합니다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케이스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뒷면의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간편한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교체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메커니즘을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활용해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티타늄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브레이슬릿으로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손쉽게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교체할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797EB6">
        <w:rPr>
          <w:rFonts w:ascii="Avenir Next" w:hAnsi="Avenir Next"/>
          <w:sz w:val="20"/>
          <w:szCs w:val="20"/>
          <w:lang w:val="en-GB"/>
        </w:rPr>
        <w:t>.</w:t>
      </w:r>
    </w:p>
    <w:p w14:paraId="15E34351" w14:textId="77777777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</w:p>
    <w:p w14:paraId="17BAA2B7" w14:textId="7F251740" w:rsidR="00D61746" w:rsidRPr="00797EB6" w:rsidRDefault="00D61746" w:rsidP="007809FD">
      <w:pPr>
        <w:jc w:val="both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Avenir Next" w:hAnsi="Avenir Next"/>
          <w:b/>
          <w:sz w:val="20"/>
          <w:szCs w:val="20"/>
          <w:lang w:val="en-GB"/>
        </w:rPr>
        <w:t>DEFY Extreme Glacier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50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피스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리미티드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에디션으로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출시되며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제니스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오프라인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온라인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부티크에서만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만나볼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797EB6">
        <w:rPr>
          <w:rFonts w:ascii="Avenir Next" w:hAnsi="Avenir Next"/>
          <w:sz w:val="20"/>
          <w:szCs w:val="20"/>
          <w:lang w:val="en-GB"/>
        </w:rPr>
        <w:t>.</w:t>
      </w:r>
    </w:p>
    <w:p w14:paraId="75CBB9DB" w14:textId="787B64E7" w:rsidR="00403D76" w:rsidRPr="00797EB6" w:rsidRDefault="00403D76" w:rsidP="007809FD">
      <w:pPr>
        <w:jc w:val="both"/>
        <w:rPr>
          <w:rFonts w:ascii="Avenir Next" w:hAnsi="Avenir Next"/>
          <w:sz w:val="20"/>
          <w:szCs w:val="20"/>
          <w:lang w:val="en-US"/>
        </w:rPr>
      </w:pPr>
    </w:p>
    <w:p w14:paraId="30DAFBB6" w14:textId="756F7BD6" w:rsidR="00644886" w:rsidRPr="00797EB6" w:rsidRDefault="00AB74DD" w:rsidP="007809FD">
      <w:pPr>
        <w:jc w:val="both"/>
        <w:rPr>
          <w:rFonts w:ascii="Avenir Next" w:hAnsi="Avenir Nex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미래지향적인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디자인과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인내의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정신을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공유하는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DEFY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컬렉션과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다양한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라인의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매력을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가장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탁월한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수준으로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구현해낸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신제품들은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해를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이끌어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발전적인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원동력을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엿볼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LVMH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워치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위크에서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베일을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벗었으며</w:t>
      </w:r>
      <w:r w:rsidRPr="00797EB6">
        <w:rPr>
          <w:rFonts w:ascii="Avenir Next" w:hAnsi="Avenir Next"/>
          <w:sz w:val="20"/>
          <w:szCs w:val="20"/>
          <w:lang w:val="en-US"/>
        </w:rPr>
        <w:t>, 2023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3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개최되는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워치스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원더스</w:t>
      </w:r>
      <w:r w:rsidRPr="00797EB6">
        <w:rPr>
          <w:rFonts w:ascii="Avenir Next" w:hAnsi="Avenir Next"/>
          <w:sz w:val="20"/>
          <w:szCs w:val="20"/>
          <w:lang w:val="en-US"/>
        </w:rPr>
        <w:t>(Watches &amp; Wonders)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에서는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상징적인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의미를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품은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제니스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컬렉션이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대대적인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귀환을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준비하고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797EB6">
        <w:rPr>
          <w:rFonts w:ascii="Avenir Next" w:hAnsi="Avenir Next"/>
          <w:sz w:val="20"/>
          <w:szCs w:val="20"/>
          <w:lang w:val="en-US"/>
        </w:rPr>
        <w:t>.</w:t>
      </w:r>
    </w:p>
    <w:p w14:paraId="50EEAFA3" w14:textId="77777777" w:rsidR="00644886" w:rsidRPr="00797EB6" w:rsidRDefault="00644886">
      <w:pPr>
        <w:rPr>
          <w:rFonts w:ascii="Avenir Next" w:hAnsi="Avenir Next"/>
          <w:sz w:val="20"/>
          <w:szCs w:val="20"/>
          <w:lang w:val="en-US"/>
        </w:rPr>
      </w:pPr>
      <w:r w:rsidRPr="00797EB6">
        <w:rPr>
          <w:rFonts w:ascii="Avenir Next" w:hAnsi="Avenir Next"/>
          <w:sz w:val="20"/>
          <w:szCs w:val="20"/>
          <w:lang w:val="en-US"/>
        </w:rPr>
        <w:br w:type="page"/>
      </w:r>
    </w:p>
    <w:p w14:paraId="6FD4D375" w14:textId="77777777" w:rsidR="00644886" w:rsidRPr="00797EB6" w:rsidRDefault="00644886" w:rsidP="00644886">
      <w:pPr>
        <w:rPr>
          <w:rFonts w:ascii="Avenir Next" w:hAnsi="Avenir Next"/>
          <w:b/>
          <w:bCs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lastRenderedPageBreak/>
        <w:t>제니스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꿈을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향한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도전</w:t>
      </w:r>
      <w:r w:rsidRPr="00797EB6">
        <w:rPr>
          <w:rFonts w:ascii="Avenir Next" w:hAnsi="Avenir Next"/>
          <w:b/>
          <w:sz w:val="20"/>
          <w:szCs w:val="20"/>
          <w:lang w:val="en-US"/>
        </w:rPr>
        <w:t>.</w:t>
      </w:r>
    </w:p>
    <w:p w14:paraId="52C12823" w14:textId="77777777" w:rsidR="00644886" w:rsidRPr="00797EB6" w:rsidRDefault="00644886" w:rsidP="00644886">
      <w:pPr>
        <w:rPr>
          <w:rFonts w:ascii="Avenir Next" w:hAnsi="Avenir Next"/>
          <w:b/>
          <w:bCs/>
          <w:sz w:val="20"/>
          <w:szCs w:val="20"/>
          <w:lang w:val="en-US"/>
        </w:rPr>
      </w:pPr>
    </w:p>
    <w:p w14:paraId="572DB1A3" w14:textId="77777777" w:rsidR="00644886" w:rsidRPr="00797EB6" w:rsidRDefault="00644886" w:rsidP="00644886">
      <w:pPr>
        <w:jc w:val="both"/>
        <w:rPr>
          <w:rFonts w:ascii="Avenir Next" w:eastAsia="Times New Roman" w:hAnsi="Avenir Next" w:cs="Arial"/>
          <w:color w:val="222222"/>
          <w:sz w:val="20"/>
          <w:szCs w:val="20"/>
          <w:shd w:val="clear" w:color="auto" w:fill="FFFFFF"/>
          <w:lang w:val="en-US"/>
        </w:rPr>
      </w:pP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제니스는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어려움을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극복하고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꿈을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추구하며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이를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이뤄내는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모든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이들에게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영감을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선사하고자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합니다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>. 1865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설립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이후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제니스는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최초의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수직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통합형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스위스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시계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매뉴팩처로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자리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잡았으며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,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제니스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시계는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영국해협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횡단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비행으로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역사의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한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페이지를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장식한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루이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proofErr w:type="gramStart"/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블레리오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>(</w:t>
      </w:r>
      <w:proofErr w:type="gramEnd"/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>Louis Blériot)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부터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성층권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자유낙하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기록을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세운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펠릭스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바움가트너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>(Felix Baumgartner)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에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이르기까지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큰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꿈을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꾸며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불가능을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이루기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위해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노력해온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특별한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인물들과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함께해왔습니다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제니스는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또한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여성들이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자신의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경험을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공유하고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다른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사람들이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꿈을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이룰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수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있도록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영감을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불어넣는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드림허스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(DREAMHERS)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플랫폼을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마련해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선구적인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여성들의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업적을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기념하고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그들에게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주목합니다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US"/>
        </w:rPr>
        <w:t>.</w:t>
      </w:r>
    </w:p>
    <w:p w14:paraId="0F049BC6" w14:textId="77777777" w:rsidR="00644886" w:rsidRPr="00797EB6" w:rsidRDefault="00644886" w:rsidP="00644886">
      <w:pPr>
        <w:rPr>
          <w:rFonts w:ascii="Avenir Next" w:eastAsia="Times New Roman" w:hAnsi="Avenir Next" w:cs="Arial"/>
          <w:color w:val="222222"/>
          <w:sz w:val="20"/>
          <w:szCs w:val="20"/>
          <w:shd w:val="clear" w:color="auto" w:fill="FFFFFF"/>
          <w:lang w:val="en-GB" w:eastAsia="en-GB"/>
        </w:rPr>
      </w:pPr>
    </w:p>
    <w:p w14:paraId="3ED8C170" w14:textId="77777777" w:rsidR="00644886" w:rsidRPr="00797EB6" w:rsidRDefault="00644886" w:rsidP="00644886">
      <w:pPr>
        <w:jc w:val="both"/>
        <w:rPr>
          <w:rFonts w:ascii="Avenir Next" w:eastAsia="Times New Roman" w:hAnsi="Avenir Next" w:cs="Arial"/>
          <w:color w:val="222222"/>
          <w:sz w:val="20"/>
          <w:szCs w:val="20"/>
          <w:shd w:val="clear" w:color="auto" w:fill="FFFFFF"/>
          <w:lang w:val="en-GB"/>
        </w:rPr>
      </w:pP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혁신의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별을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따라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전진하는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제니스는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모든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시계에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인하우스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방식으로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자체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개발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및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제작한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무브먼트를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사용합니다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제니스는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1969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세계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최초의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오토매틱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크로노그래프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칼리버인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엘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프리메로를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출시했으며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계속해서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0.1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초까지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측정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가능한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Chronomaster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컬렉션과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0.01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초의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정밀성을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갖춘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DEFY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컬렉션을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통해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정밀한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고진동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분야에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대한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전문성이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고스란히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드러나는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시간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측정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역량을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드러냈습니다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혁신은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곧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책임을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의미합니다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제니스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HORIZ-ON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이니셔티브는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포용성과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다양성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지속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가능성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직원의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복리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후생이라는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세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가지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헌신을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약속합니다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제니스는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1865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년부터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지금까지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새로운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차원을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향한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열정적인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도전과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함께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스위스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워치메이킹의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미래를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만들어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가고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있습니다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지금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바로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나만의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꿈을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향해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손을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뻗을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color w:val="222222"/>
          <w:sz w:val="20"/>
          <w:szCs w:val="20"/>
          <w:shd w:val="clear" w:color="auto" w:fill="FFFFFF"/>
        </w:rPr>
        <w:t>시간입니다</w:t>
      </w:r>
      <w:r w:rsidRPr="00797EB6">
        <w:rPr>
          <w:rFonts w:ascii="Avenir Next" w:hAnsi="Avenir Next"/>
          <w:color w:val="222222"/>
          <w:sz w:val="20"/>
          <w:szCs w:val="20"/>
          <w:shd w:val="clear" w:color="auto" w:fill="FFFFFF"/>
          <w:lang w:val="en-GB"/>
        </w:rPr>
        <w:t>.</w:t>
      </w:r>
    </w:p>
    <w:p w14:paraId="4642381D" w14:textId="53DECE95" w:rsidR="007F2F4A" w:rsidRPr="00797EB6" w:rsidRDefault="007F2F4A">
      <w:pPr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Avenir Next" w:hAnsi="Avenir Next"/>
          <w:sz w:val="20"/>
          <w:szCs w:val="20"/>
          <w:lang w:val="en-GB"/>
        </w:rPr>
        <w:br w:type="page"/>
      </w:r>
    </w:p>
    <w:p w14:paraId="3B595F7F" w14:textId="77777777" w:rsidR="007F2F4A" w:rsidRPr="00797EB6" w:rsidRDefault="007F2F4A" w:rsidP="007F2F4A">
      <w:pPr>
        <w:jc w:val="both"/>
        <w:rPr>
          <w:rFonts w:ascii="Avenir Next" w:hAnsi="Avenir Next" w:cstheme="majorHAnsi"/>
          <w:b/>
          <w:sz w:val="20"/>
          <w:szCs w:val="20"/>
          <w:lang w:val="en-GB"/>
        </w:rPr>
      </w:pPr>
      <w:r w:rsidRPr="00797EB6">
        <w:rPr>
          <w:rFonts w:ascii="Avenir Next" w:hAnsi="Avenir Next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1" allowOverlap="1" wp14:anchorId="6D5F4261" wp14:editId="7A82702E">
            <wp:simplePos x="0" y="0"/>
            <wp:positionH relativeFrom="page">
              <wp:align>right</wp:align>
            </wp:positionH>
            <wp:positionV relativeFrom="paragraph">
              <wp:posOffset>-57</wp:posOffset>
            </wp:positionV>
            <wp:extent cx="2521585" cy="3602355"/>
            <wp:effectExtent l="0" t="0" r="0" b="0"/>
            <wp:wrapTight wrapText="bothSides">
              <wp:wrapPolygon edited="0">
                <wp:start x="7996" y="2513"/>
                <wp:lineTo x="4243" y="9366"/>
                <wp:lineTo x="4243" y="11879"/>
                <wp:lineTo x="5385" y="13707"/>
                <wp:lineTo x="4080" y="15535"/>
                <wp:lineTo x="4406" y="17362"/>
                <wp:lineTo x="7506" y="19190"/>
                <wp:lineTo x="8486" y="20561"/>
                <wp:lineTo x="13871" y="20561"/>
                <wp:lineTo x="14686" y="19190"/>
                <wp:lineTo x="17134" y="17362"/>
                <wp:lineTo x="17461" y="15877"/>
                <wp:lineTo x="17297" y="13707"/>
                <wp:lineTo x="19092" y="11879"/>
                <wp:lineTo x="19092" y="10395"/>
                <wp:lineTo x="18929" y="10052"/>
                <wp:lineTo x="17297" y="8224"/>
                <wp:lineTo x="15013" y="4569"/>
                <wp:lineTo x="14034" y="2513"/>
                <wp:lineTo x="7996" y="2513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EB6">
        <w:rPr>
          <w:rFonts w:ascii="Avenir Next" w:hAnsi="Avenir Next"/>
          <w:b/>
          <w:sz w:val="20"/>
          <w:szCs w:val="20"/>
          <w:lang w:val="en-GB"/>
        </w:rPr>
        <w:t>DEFY SKYLINE SKELETON</w:t>
      </w:r>
    </w:p>
    <w:p w14:paraId="6EB1644D" w14:textId="77777777" w:rsidR="007F2F4A" w:rsidRPr="00797EB6" w:rsidRDefault="007F2F4A" w:rsidP="007F2F4A">
      <w:pPr>
        <w:jc w:val="both"/>
        <w:rPr>
          <w:rFonts w:ascii="Avenir Next" w:hAnsi="Avenir Next" w:cs="OpenSans-CondensedLigh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레퍼런스</w:t>
      </w:r>
      <w:r w:rsidRPr="00797EB6">
        <w:rPr>
          <w:rFonts w:ascii="Avenir Next" w:hAnsi="Avenir Next"/>
          <w:sz w:val="20"/>
          <w:szCs w:val="20"/>
          <w:lang w:val="en-GB"/>
        </w:rPr>
        <w:t>: 03.9300.3620/79.I001</w:t>
      </w:r>
    </w:p>
    <w:p w14:paraId="2661BDA8" w14:textId="77777777" w:rsidR="007F2F4A" w:rsidRPr="00797EB6" w:rsidRDefault="007F2F4A" w:rsidP="007F2F4A">
      <w:pPr>
        <w:jc w:val="both"/>
        <w:rPr>
          <w:rFonts w:ascii="Avenir Next" w:hAnsi="Avenir Next" w:cs="Arial"/>
          <w:sz w:val="20"/>
          <w:szCs w:val="20"/>
          <w:lang w:val="en-US"/>
        </w:rPr>
      </w:pPr>
    </w:p>
    <w:p w14:paraId="0EB5AE3A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핵심</w:t>
      </w:r>
      <w:r w:rsidRPr="00797EB6">
        <w:rPr>
          <w:rFonts w:ascii="Avenir Next" w:hAnsi="Avenir Next"/>
          <w:b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사항</w:t>
      </w:r>
      <w:r w:rsidRPr="00797EB6">
        <w:rPr>
          <w:rFonts w:ascii="Avenir Next" w:hAnsi="Avenir Next"/>
          <w:b/>
          <w:sz w:val="20"/>
          <w:szCs w:val="20"/>
          <w:lang w:val="en-GB"/>
        </w:rPr>
        <w:t>: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프리메로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3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핸드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고진동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인디케이터</w:t>
      </w:r>
      <w:r w:rsidRPr="00797EB6">
        <w:rPr>
          <w:rFonts w:ascii="Avenir Next" w:hAnsi="Avenir Next"/>
          <w:sz w:val="20"/>
          <w:szCs w:val="20"/>
          <w:lang w:val="en-GB"/>
        </w:rPr>
        <w:t>: 6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방향에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0.1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서브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실리콘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이스케이프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휠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레버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스크류</w:t>
      </w:r>
      <w:r w:rsidRPr="00797EB6">
        <w:rPr>
          <w:rFonts w:ascii="Avenir Next" w:hAnsi="Avenir Next"/>
          <w:sz w:val="20"/>
          <w:szCs w:val="20"/>
          <w:lang w:val="en-GB"/>
        </w:rPr>
        <w:t>-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크라운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쉽게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교체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시스템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</w:p>
    <w:p w14:paraId="6AE99287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무브먼트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프리메로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3620,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오토매틱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</w:p>
    <w:p w14:paraId="1DA72C5F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진동</w:t>
      </w:r>
      <w:r w:rsidRPr="00797EB6">
        <w:rPr>
          <w:rFonts w:ascii="Avenir Next" w:hAnsi="Avenir Next"/>
          <w:b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수</w:t>
      </w:r>
      <w:r w:rsidRPr="00797EB6">
        <w:rPr>
          <w:rFonts w:ascii="Avenir Next" w:hAnsi="Avenir Next"/>
          <w:b/>
          <w:sz w:val="20"/>
          <w:szCs w:val="20"/>
          <w:lang w:val="en-GB"/>
        </w:rPr>
        <w:t>: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시간당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36,000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(5Hz) </w:t>
      </w:r>
    </w:p>
    <w:p w14:paraId="315DFE92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파워</w:t>
      </w:r>
      <w:r w:rsidRPr="00797EB6">
        <w:rPr>
          <w:rFonts w:ascii="Avenir Next" w:hAnsi="Avenir Next"/>
          <w:b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리저브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약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60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</w:t>
      </w:r>
    </w:p>
    <w:p w14:paraId="7DFBFA81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기능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중앙에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아워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미닛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핸즈</w:t>
      </w:r>
      <w:r w:rsidRPr="00797EB6">
        <w:rPr>
          <w:rFonts w:ascii="Avenir Next" w:hAnsi="Avenir Next"/>
          <w:sz w:val="20"/>
          <w:szCs w:val="20"/>
          <w:lang w:val="en-GB"/>
        </w:rPr>
        <w:t>. 6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방향에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0.1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카운터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</w:p>
    <w:p w14:paraId="46C63467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마감</w:t>
      </w:r>
      <w:r w:rsidRPr="00797EB6">
        <w:rPr>
          <w:rFonts w:ascii="Avenir Next" w:hAnsi="Avenir Next"/>
          <w:b/>
          <w:sz w:val="20"/>
          <w:szCs w:val="20"/>
          <w:lang w:val="en-GB"/>
        </w:rPr>
        <w:t>: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마감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스페셜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로터</w:t>
      </w:r>
    </w:p>
    <w:p w14:paraId="3CD531E7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가격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: 10,900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스위스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프랑</w:t>
      </w:r>
    </w:p>
    <w:p w14:paraId="59E846A1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소재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스테인리스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</w:p>
    <w:p w14:paraId="3EEA74EA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방수</w:t>
      </w:r>
      <w:r w:rsidRPr="00797EB6">
        <w:rPr>
          <w:rFonts w:ascii="Avenir Next" w:hAnsi="Avenir Next"/>
          <w:sz w:val="20"/>
          <w:szCs w:val="20"/>
          <w:lang w:val="en-GB"/>
        </w:rPr>
        <w:t>: 10ATM</w:t>
      </w:r>
    </w:p>
    <w:p w14:paraId="43941A76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케이스</w:t>
      </w:r>
      <w:r w:rsidRPr="00797EB6">
        <w:rPr>
          <w:rFonts w:ascii="Avenir Next" w:hAnsi="Avenir Next"/>
          <w:sz w:val="20"/>
          <w:szCs w:val="20"/>
          <w:lang w:val="en-GB"/>
        </w:rPr>
        <w:t>: 41mm</w:t>
      </w:r>
    </w:p>
    <w:p w14:paraId="23C7F876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블루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오픈워크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다이얼</w:t>
      </w:r>
    </w:p>
    <w:p w14:paraId="4993874E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아워</w:t>
      </w:r>
      <w:r w:rsidRPr="00797EB6">
        <w:rPr>
          <w:rFonts w:ascii="Avenir Next" w:hAnsi="Avenir Next"/>
          <w:b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마커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슈퍼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루미노바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SLN C1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코팅</w:t>
      </w:r>
    </w:p>
    <w:p w14:paraId="3BBA9D45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GB"/>
        </w:rPr>
      </w:pPr>
      <w:bookmarkStart w:id="0" w:name="_Hlk121314756"/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핸즈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로듐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도금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슈퍼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루미노바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SLN C1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코팅</w:t>
      </w:r>
    </w:p>
    <w:p w14:paraId="0130230E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20"/>
          <w:szCs w:val="20"/>
          <w:lang w:val="en-GB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브레이슬릿</w:t>
      </w:r>
      <w:r w:rsidRPr="00797EB6">
        <w:rPr>
          <w:rFonts w:ascii="Avenir Next" w:hAnsi="Avenir Next"/>
          <w:b/>
          <w:sz w:val="20"/>
          <w:szCs w:val="20"/>
          <w:lang w:val="en-GB"/>
        </w:rPr>
        <w:t xml:space="preserve"> &amp;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버클</w:t>
      </w:r>
      <w:r w:rsidRPr="00797EB6">
        <w:rPr>
          <w:rFonts w:ascii="Avenir Next" w:hAnsi="Avenir Next"/>
          <w:b/>
          <w:sz w:val="20"/>
          <w:szCs w:val="20"/>
          <w:lang w:val="en-GB"/>
        </w:rPr>
        <w:t>: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스테인리스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브레이슬릿과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폴딩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클래스프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별들이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놓인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하늘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패턴이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장식된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블루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러버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스트랩과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폴딩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클래스프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추가</w:t>
      </w:r>
      <w:r w:rsidRPr="00797EB6">
        <w:rPr>
          <w:rFonts w:ascii="Avenir Next" w:hAnsi="Avenir Next"/>
          <w:sz w:val="20"/>
          <w:szCs w:val="20"/>
          <w:lang w:val="en-GB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제공</w:t>
      </w:r>
      <w:r w:rsidRPr="00797EB6">
        <w:rPr>
          <w:rFonts w:ascii="Avenir Next" w:hAnsi="Avenir Next"/>
          <w:sz w:val="20"/>
          <w:szCs w:val="20"/>
          <w:lang w:val="en-GB"/>
        </w:rPr>
        <w:t>.</w:t>
      </w:r>
    </w:p>
    <w:bookmarkEnd w:id="0"/>
    <w:p w14:paraId="2EBD9266" w14:textId="77777777" w:rsidR="007F2F4A" w:rsidRPr="00797EB6" w:rsidRDefault="007F2F4A" w:rsidP="007F2F4A">
      <w:pPr>
        <w:rPr>
          <w:rFonts w:ascii="Avenir Next" w:hAnsi="Avenir Next"/>
          <w:sz w:val="20"/>
          <w:szCs w:val="20"/>
          <w:lang w:val="en-US"/>
        </w:rPr>
      </w:pPr>
    </w:p>
    <w:p w14:paraId="39A62361" w14:textId="77777777" w:rsidR="007F2F4A" w:rsidRPr="00797EB6" w:rsidRDefault="007F2F4A" w:rsidP="007F2F4A">
      <w:pPr>
        <w:rPr>
          <w:rFonts w:ascii="Avenir Next" w:hAnsi="Avenir Next"/>
          <w:sz w:val="20"/>
          <w:szCs w:val="20"/>
          <w:lang w:val="en-US"/>
        </w:rPr>
      </w:pPr>
    </w:p>
    <w:p w14:paraId="35A81ACA" w14:textId="77777777" w:rsidR="007F2F4A" w:rsidRPr="00797EB6" w:rsidRDefault="007F2F4A" w:rsidP="007F2F4A">
      <w:pPr>
        <w:rPr>
          <w:rFonts w:ascii="Avenir Next" w:hAnsi="Avenir Next"/>
          <w:sz w:val="20"/>
          <w:szCs w:val="20"/>
          <w:lang w:val="en-US"/>
        </w:rPr>
      </w:pPr>
    </w:p>
    <w:p w14:paraId="0D1891C0" w14:textId="77777777" w:rsidR="007F2F4A" w:rsidRPr="00797EB6" w:rsidRDefault="007F2F4A" w:rsidP="007F2F4A">
      <w:pPr>
        <w:rPr>
          <w:rFonts w:ascii="Avenir Next" w:hAnsi="Avenir Next"/>
          <w:sz w:val="20"/>
          <w:szCs w:val="20"/>
          <w:lang w:val="en-US"/>
        </w:rPr>
      </w:pPr>
    </w:p>
    <w:p w14:paraId="029C287A" w14:textId="77777777" w:rsidR="007F2F4A" w:rsidRPr="00797EB6" w:rsidRDefault="007F2F4A" w:rsidP="007F2F4A">
      <w:pPr>
        <w:rPr>
          <w:rFonts w:ascii="Avenir Next" w:hAnsi="Avenir Next"/>
          <w:sz w:val="20"/>
          <w:szCs w:val="20"/>
          <w:lang w:val="en-US"/>
        </w:rPr>
      </w:pPr>
    </w:p>
    <w:p w14:paraId="3BC98CDD" w14:textId="77777777" w:rsidR="007F2F4A" w:rsidRPr="00797EB6" w:rsidRDefault="007F2F4A" w:rsidP="007F2F4A">
      <w:pPr>
        <w:rPr>
          <w:rFonts w:ascii="Avenir Next" w:hAnsi="Avenir Next"/>
          <w:sz w:val="20"/>
          <w:szCs w:val="20"/>
          <w:lang w:val="en-US"/>
        </w:rPr>
      </w:pPr>
    </w:p>
    <w:p w14:paraId="3E2DCB23" w14:textId="77777777" w:rsidR="007F2F4A" w:rsidRPr="00797EB6" w:rsidRDefault="007F2F4A" w:rsidP="007F2F4A">
      <w:pPr>
        <w:rPr>
          <w:rFonts w:ascii="Avenir Next" w:hAnsi="Avenir Next"/>
          <w:sz w:val="20"/>
          <w:szCs w:val="20"/>
          <w:lang w:val="en-US"/>
        </w:rPr>
      </w:pPr>
    </w:p>
    <w:p w14:paraId="7DD6C7D1" w14:textId="77777777" w:rsidR="007F2F4A" w:rsidRPr="00797EB6" w:rsidRDefault="007F2F4A" w:rsidP="007F2F4A">
      <w:pPr>
        <w:rPr>
          <w:rFonts w:ascii="Avenir Next" w:hAnsi="Avenir Next"/>
          <w:sz w:val="20"/>
          <w:szCs w:val="20"/>
          <w:lang w:val="en-US"/>
        </w:rPr>
      </w:pPr>
    </w:p>
    <w:p w14:paraId="33BC8F6B" w14:textId="77777777" w:rsidR="007F2F4A" w:rsidRPr="00797EB6" w:rsidRDefault="007F2F4A" w:rsidP="007F2F4A">
      <w:pPr>
        <w:rPr>
          <w:rFonts w:ascii="Avenir Next" w:hAnsi="Avenir Next"/>
          <w:sz w:val="20"/>
          <w:szCs w:val="20"/>
          <w:lang w:val="en-US"/>
        </w:rPr>
      </w:pPr>
    </w:p>
    <w:p w14:paraId="63D6C453" w14:textId="77777777" w:rsidR="007F2F4A" w:rsidRPr="00797EB6" w:rsidRDefault="007F2F4A" w:rsidP="007F2F4A">
      <w:pPr>
        <w:rPr>
          <w:rFonts w:ascii="Avenir Next" w:hAnsi="Avenir Next"/>
          <w:sz w:val="20"/>
          <w:szCs w:val="20"/>
          <w:lang w:val="en-US"/>
        </w:rPr>
      </w:pPr>
    </w:p>
    <w:p w14:paraId="413696CB" w14:textId="77777777" w:rsidR="007F2F4A" w:rsidRPr="00797EB6" w:rsidRDefault="007F2F4A" w:rsidP="007F2F4A">
      <w:pPr>
        <w:rPr>
          <w:rFonts w:ascii="Avenir Next" w:hAnsi="Avenir Next"/>
          <w:sz w:val="20"/>
          <w:szCs w:val="20"/>
          <w:lang w:val="en-US"/>
        </w:rPr>
      </w:pPr>
    </w:p>
    <w:p w14:paraId="6643C023" w14:textId="77777777" w:rsidR="007F2F4A" w:rsidRPr="00797EB6" w:rsidRDefault="007F2F4A" w:rsidP="007F2F4A">
      <w:pPr>
        <w:rPr>
          <w:rFonts w:ascii="Avenir Next" w:hAnsi="Avenir Next"/>
          <w:sz w:val="20"/>
          <w:szCs w:val="20"/>
          <w:lang w:val="en-US"/>
        </w:rPr>
      </w:pPr>
      <w:r w:rsidRPr="00797EB6">
        <w:rPr>
          <w:rFonts w:ascii="Avenir Next" w:hAnsi="Avenir Next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7916991B" wp14:editId="13AF3B15">
            <wp:simplePos x="0" y="0"/>
            <wp:positionH relativeFrom="page">
              <wp:posOffset>5010150</wp:posOffset>
            </wp:positionH>
            <wp:positionV relativeFrom="paragraph">
              <wp:posOffset>19050</wp:posOffset>
            </wp:positionV>
            <wp:extent cx="2521585" cy="3602355"/>
            <wp:effectExtent l="0" t="0" r="0" b="0"/>
            <wp:wrapTight wrapText="bothSides">
              <wp:wrapPolygon edited="0">
                <wp:start x="7996" y="2513"/>
                <wp:lineTo x="4243" y="9366"/>
                <wp:lineTo x="4243" y="11879"/>
                <wp:lineTo x="5385" y="13707"/>
                <wp:lineTo x="4080" y="15535"/>
                <wp:lineTo x="4406" y="17362"/>
                <wp:lineTo x="7506" y="19190"/>
                <wp:lineTo x="8486" y="20561"/>
                <wp:lineTo x="13871" y="20561"/>
                <wp:lineTo x="14686" y="19190"/>
                <wp:lineTo x="17134" y="17362"/>
                <wp:lineTo x="17461" y="15877"/>
                <wp:lineTo x="17297" y="13707"/>
                <wp:lineTo x="19092" y="11879"/>
                <wp:lineTo x="19092" y="10395"/>
                <wp:lineTo x="18929" y="10052"/>
                <wp:lineTo x="17297" y="8224"/>
                <wp:lineTo x="15013" y="4569"/>
                <wp:lineTo x="14034" y="2513"/>
                <wp:lineTo x="7996" y="2513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EB6">
        <w:rPr>
          <w:rFonts w:ascii="Avenir Next" w:hAnsi="Avenir Next"/>
          <w:b/>
          <w:sz w:val="20"/>
          <w:szCs w:val="20"/>
          <w:lang w:val="en-US"/>
        </w:rPr>
        <w:t>DEFY SKYLINE SKELETON</w:t>
      </w:r>
    </w:p>
    <w:p w14:paraId="502EE91D" w14:textId="77777777" w:rsidR="007F2F4A" w:rsidRPr="00797EB6" w:rsidRDefault="007F2F4A" w:rsidP="007F2F4A">
      <w:pPr>
        <w:jc w:val="both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레퍼런스</w:t>
      </w:r>
      <w:r w:rsidRPr="00797EB6">
        <w:rPr>
          <w:rFonts w:ascii="Avenir Next" w:hAnsi="Avenir Next"/>
          <w:sz w:val="20"/>
          <w:szCs w:val="20"/>
          <w:lang w:val="en-US"/>
        </w:rPr>
        <w:t>: 03.9300.3620/78.I001</w:t>
      </w:r>
    </w:p>
    <w:p w14:paraId="32B1D4AE" w14:textId="77777777" w:rsidR="007F2F4A" w:rsidRPr="00797EB6" w:rsidRDefault="007F2F4A" w:rsidP="007F2F4A">
      <w:pPr>
        <w:jc w:val="both"/>
        <w:rPr>
          <w:rFonts w:ascii="Avenir Next" w:hAnsi="Avenir Next" w:cs="Arial"/>
          <w:sz w:val="20"/>
          <w:szCs w:val="20"/>
          <w:lang w:val="en-US"/>
        </w:rPr>
      </w:pPr>
    </w:p>
    <w:p w14:paraId="6B38D433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핵심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사항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프리메로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3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핸드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고진동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인디케이터</w:t>
      </w:r>
      <w:r w:rsidRPr="00797EB6">
        <w:rPr>
          <w:rFonts w:ascii="Avenir Next" w:hAnsi="Avenir Next"/>
          <w:sz w:val="20"/>
          <w:szCs w:val="20"/>
          <w:lang w:val="en-US"/>
        </w:rPr>
        <w:t>: 6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방향에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0.1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서브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실리콘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이스케이프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휠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레버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스크류</w:t>
      </w:r>
      <w:r w:rsidRPr="00797EB6">
        <w:rPr>
          <w:rFonts w:ascii="Avenir Next" w:hAnsi="Avenir Next"/>
          <w:sz w:val="20"/>
          <w:szCs w:val="20"/>
          <w:lang w:val="en-US"/>
        </w:rPr>
        <w:t>-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크라운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쉽게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교체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시스템</w:t>
      </w:r>
      <w:r w:rsidRPr="00797EB6">
        <w:rPr>
          <w:rFonts w:ascii="Avenir Next" w:hAnsi="Avenir Next"/>
          <w:sz w:val="20"/>
          <w:szCs w:val="20"/>
          <w:lang w:val="en-US"/>
        </w:rPr>
        <w:t>.</w:t>
      </w:r>
    </w:p>
    <w:p w14:paraId="7E31A32E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무브먼트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프리메로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3620,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오토매틱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</w:p>
    <w:p w14:paraId="514E2940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진동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수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시간당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36,000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(5Hz) </w:t>
      </w:r>
    </w:p>
    <w:p w14:paraId="3E915ABC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파워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리저브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약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60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</w:t>
      </w:r>
    </w:p>
    <w:p w14:paraId="6952BA02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기능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중앙에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아워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미닛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핸즈</w:t>
      </w:r>
      <w:r w:rsidRPr="00797EB6">
        <w:rPr>
          <w:rFonts w:ascii="Avenir Next" w:hAnsi="Avenir Next"/>
          <w:sz w:val="20"/>
          <w:szCs w:val="20"/>
          <w:lang w:val="en-US"/>
        </w:rPr>
        <w:t>. 6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방향에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0.1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카운터</w:t>
      </w:r>
      <w:r w:rsidRPr="00797EB6">
        <w:rPr>
          <w:rFonts w:ascii="Avenir Next" w:hAnsi="Avenir Next"/>
          <w:sz w:val="20"/>
          <w:szCs w:val="20"/>
          <w:lang w:val="en-US"/>
        </w:rPr>
        <w:t>.</w:t>
      </w:r>
    </w:p>
    <w:p w14:paraId="25B6C528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마감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마감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스페셜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로터</w:t>
      </w:r>
    </w:p>
    <w:p w14:paraId="6FB64E9E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가격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10,900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스위스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프랑</w:t>
      </w:r>
    </w:p>
    <w:p w14:paraId="3FF3015A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소재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스테인리스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</w:p>
    <w:p w14:paraId="6887C092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방수</w:t>
      </w:r>
      <w:r w:rsidRPr="00797EB6">
        <w:rPr>
          <w:rFonts w:ascii="Avenir Next" w:hAnsi="Avenir Next"/>
          <w:sz w:val="20"/>
          <w:szCs w:val="20"/>
          <w:lang w:val="en-US"/>
        </w:rPr>
        <w:t>: 10ATM</w:t>
      </w:r>
    </w:p>
    <w:p w14:paraId="3AF389F0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케이스</w:t>
      </w:r>
      <w:r w:rsidRPr="00797EB6">
        <w:rPr>
          <w:rFonts w:ascii="Avenir Next" w:hAnsi="Avenir Next"/>
          <w:sz w:val="20"/>
          <w:szCs w:val="20"/>
          <w:lang w:val="en-US"/>
        </w:rPr>
        <w:t>: 41mm</w:t>
      </w:r>
    </w:p>
    <w:p w14:paraId="2BFFA16B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블랙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오픈워크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다이얼</w:t>
      </w:r>
    </w:p>
    <w:p w14:paraId="08E04890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아워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마커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슈퍼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루미노바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SLN C1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코팅</w:t>
      </w:r>
    </w:p>
    <w:p w14:paraId="1F4C62C1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핸즈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슈퍼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루미노바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SLN C1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코팅</w:t>
      </w:r>
    </w:p>
    <w:p w14:paraId="5075408F" w14:textId="77777777" w:rsidR="007F2F4A" w:rsidRPr="00797EB6" w:rsidRDefault="007F2F4A" w:rsidP="007F2F4A">
      <w:pPr>
        <w:jc w:val="both"/>
        <w:rPr>
          <w:rFonts w:ascii="Avenir Next" w:eastAsia="Times New Roman" w:hAnsi="Avenir Next" w:cs="Arial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브레이슬릿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&amp;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버클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스테인리스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브레이슬릿과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클래스프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별들이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놓인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하늘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블랙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러버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클래스프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추가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제공</w:t>
      </w:r>
      <w:r w:rsidRPr="00797EB6">
        <w:rPr>
          <w:rFonts w:ascii="Avenir Next" w:hAnsi="Avenir Next"/>
          <w:sz w:val="20"/>
          <w:szCs w:val="20"/>
          <w:lang w:val="en-US"/>
        </w:rPr>
        <w:t>.</w:t>
      </w:r>
    </w:p>
    <w:p w14:paraId="3D3A7B80" w14:textId="77777777" w:rsidR="007F2F4A" w:rsidRPr="00797EB6" w:rsidRDefault="007F2F4A" w:rsidP="007F2F4A">
      <w:pPr>
        <w:rPr>
          <w:rFonts w:ascii="Avenir Next" w:eastAsia="Times New Roman" w:hAnsi="Avenir Next" w:cs="Arial"/>
          <w:sz w:val="20"/>
          <w:szCs w:val="20"/>
          <w:lang w:val="en-US" w:eastAsia="en-GB"/>
        </w:rPr>
      </w:pPr>
    </w:p>
    <w:p w14:paraId="07A0B745" w14:textId="77777777" w:rsidR="007F2F4A" w:rsidRPr="00797EB6" w:rsidRDefault="007F2F4A" w:rsidP="007F2F4A">
      <w:pPr>
        <w:rPr>
          <w:rFonts w:ascii="Avenir Next" w:hAnsi="Avenir Next"/>
          <w:sz w:val="20"/>
          <w:szCs w:val="20"/>
          <w:lang w:val="en-US"/>
        </w:rPr>
      </w:pPr>
      <w:r w:rsidRPr="00797EB6">
        <w:rPr>
          <w:rFonts w:ascii="Avenir Next" w:hAnsi="Avenir Next"/>
          <w:sz w:val="20"/>
          <w:szCs w:val="20"/>
          <w:lang w:val="en-US"/>
        </w:rPr>
        <w:br w:type="page"/>
      </w:r>
    </w:p>
    <w:p w14:paraId="3BA37668" w14:textId="6A0F1A77" w:rsidR="007F2F4A" w:rsidRPr="00797EB6" w:rsidRDefault="007F2F4A" w:rsidP="007F2F4A">
      <w:pPr>
        <w:jc w:val="both"/>
        <w:rPr>
          <w:rFonts w:ascii="Avenir Next" w:hAnsi="Avenir Next" w:cstheme="majorHAnsi"/>
          <w:b/>
          <w:sz w:val="20"/>
          <w:szCs w:val="20"/>
          <w:lang w:val="en-US"/>
        </w:rPr>
      </w:pPr>
      <w:r w:rsidRPr="00797EB6">
        <w:rPr>
          <w:rFonts w:ascii="Avenir Next" w:hAnsi="Avenir Next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1" allowOverlap="1" wp14:anchorId="6080446C" wp14:editId="07D7FD48">
            <wp:simplePos x="0" y="0"/>
            <wp:positionH relativeFrom="page">
              <wp:posOffset>5025390</wp:posOffset>
            </wp:positionH>
            <wp:positionV relativeFrom="paragraph">
              <wp:posOffset>10795</wp:posOffset>
            </wp:positionV>
            <wp:extent cx="2520950" cy="3599180"/>
            <wp:effectExtent l="0" t="0" r="0" b="0"/>
            <wp:wrapTight wrapText="bothSides">
              <wp:wrapPolygon edited="0">
                <wp:start x="12895" y="3315"/>
                <wp:lineTo x="8488" y="3544"/>
                <wp:lineTo x="7345" y="3887"/>
                <wp:lineTo x="7345" y="5373"/>
                <wp:lineTo x="5060" y="9603"/>
                <wp:lineTo x="4897" y="10861"/>
                <wp:lineTo x="5223" y="12690"/>
                <wp:lineTo x="6529" y="14519"/>
                <wp:lineTo x="7182" y="16349"/>
                <wp:lineTo x="7672" y="18178"/>
                <wp:lineTo x="8324" y="20007"/>
                <wp:lineTo x="8488" y="20693"/>
                <wp:lineTo x="13874" y="20693"/>
                <wp:lineTo x="14201" y="20007"/>
                <wp:lineTo x="15180" y="16349"/>
                <wp:lineTo x="16159" y="14519"/>
                <wp:lineTo x="18281" y="11433"/>
                <wp:lineTo x="18118" y="10861"/>
                <wp:lineTo x="16649" y="9032"/>
                <wp:lineTo x="13711" y="3315"/>
                <wp:lineTo x="12895" y="3315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DEFY SKYLINE </w:t>
      </w:r>
    </w:p>
    <w:p w14:paraId="0902514C" w14:textId="77777777" w:rsidR="007F2F4A" w:rsidRPr="00797EB6" w:rsidRDefault="007F2F4A" w:rsidP="007F2F4A">
      <w:pPr>
        <w:jc w:val="both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레퍼런스</w:t>
      </w:r>
      <w:r w:rsidRPr="00797EB6">
        <w:rPr>
          <w:rFonts w:ascii="Avenir Next" w:hAnsi="Avenir Next"/>
          <w:sz w:val="20"/>
          <w:szCs w:val="20"/>
          <w:lang w:val="en-US"/>
        </w:rPr>
        <w:t>: 03.9400.670/51.I001</w:t>
      </w:r>
    </w:p>
    <w:p w14:paraId="38F57819" w14:textId="77777777" w:rsidR="007F2F4A" w:rsidRPr="00797EB6" w:rsidRDefault="007F2F4A" w:rsidP="007F2F4A">
      <w:pPr>
        <w:jc w:val="both"/>
        <w:rPr>
          <w:rFonts w:ascii="Avenir Next" w:hAnsi="Avenir Next" w:cs="Arial"/>
          <w:sz w:val="20"/>
          <w:szCs w:val="20"/>
          <w:lang w:val="en-US"/>
        </w:rPr>
      </w:pPr>
    </w:p>
    <w:p w14:paraId="3C0D265B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bookmarkStart w:id="1" w:name="_Hlk121910195"/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핵심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사항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손목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사이즈에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적합한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36mm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유니섹스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사이즈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별들이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놓인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하늘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스크류</w:t>
      </w:r>
      <w:r w:rsidRPr="00797EB6">
        <w:rPr>
          <w:rFonts w:ascii="Avenir Next" w:hAnsi="Avenir Next"/>
          <w:sz w:val="20"/>
          <w:szCs w:val="20"/>
          <w:lang w:val="en-US"/>
        </w:rPr>
        <w:t>-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크라운</w:t>
      </w:r>
    </w:p>
    <w:p w14:paraId="5F8551A4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쉽게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교체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시스템</w:t>
      </w:r>
    </w:p>
    <w:p w14:paraId="1899DF97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무브먼트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엘리트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670</w:t>
      </w:r>
    </w:p>
    <w:p w14:paraId="6223639E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진동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시간당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28,800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(4 Hz) </w:t>
      </w:r>
    </w:p>
    <w:p w14:paraId="02B19458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파워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리저브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약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50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</w:t>
      </w:r>
    </w:p>
    <w:p w14:paraId="44EEF57B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기능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중앙에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아워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미닛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핸즈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중앙에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세컨즈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핸드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</w:p>
    <w:p w14:paraId="437BDDB0" w14:textId="12759C04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Avenir Next" w:hAnsi="Avenir Next"/>
          <w:sz w:val="20"/>
          <w:szCs w:val="20"/>
          <w:lang w:val="en-US"/>
        </w:rPr>
        <w:t>3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방향에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날짜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표시창</w:t>
      </w:r>
    </w:p>
    <w:p w14:paraId="01F46F99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마감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새로운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모양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로터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마감</w:t>
      </w:r>
    </w:p>
    <w:p w14:paraId="1969FF13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가격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8,400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스위스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프랑</w:t>
      </w:r>
    </w:p>
    <w:p w14:paraId="126B421E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소재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스테인리스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</w:p>
    <w:p w14:paraId="37D42495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방수</w:t>
      </w:r>
      <w:r w:rsidRPr="00797EB6">
        <w:rPr>
          <w:rFonts w:ascii="Avenir Next" w:hAnsi="Avenir Next"/>
          <w:sz w:val="20"/>
          <w:szCs w:val="20"/>
          <w:lang w:val="en-US"/>
        </w:rPr>
        <w:t>: 10ATM</w:t>
      </w:r>
    </w:p>
    <w:p w14:paraId="608C3DFF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케이스</w:t>
      </w:r>
      <w:r w:rsidRPr="00797EB6">
        <w:rPr>
          <w:rFonts w:ascii="Avenir Next" w:hAnsi="Avenir Next"/>
          <w:sz w:val="20"/>
          <w:szCs w:val="20"/>
          <w:lang w:val="en-US"/>
        </w:rPr>
        <w:t>: 36mm</w:t>
      </w:r>
    </w:p>
    <w:p w14:paraId="7F333F9E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블루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선레이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</w:t>
      </w:r>
    </w:p>
    <w:p w14:paraId="6C1C8463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아워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마커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슈퍼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루미노바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SLN C1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코팅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</w:p>
    <w:p w14:paraId="1D0FAAB3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핸즈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슈퍼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루미노바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SLN C1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코팅</w:t>
      </w:r>
    </w:p>
    <w:p w14:paraId="7D145BAE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브레이슬릿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&amp;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버클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스테인리스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브레이슬릿과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클래스프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별들이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놓인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하늘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블루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러버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클래스프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추가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제공</w:t>
      </w:r>
      <w:r w:rsidRPr="00797EB6">
        <w:rPr>
          <w:rFonts w:ascii="Avenir Next" w:hAnsi="Avenir Next"/>
          <w:sz w:val="20"/>
          <w:szCs w:val="20"/>
          <w:lang w:val="en-US"/>
        </w:rPr>
        <w:t>.</w:t>
      </w:r>
    </w:p>
    <w:bookmarkEnd w:id="1"/>
    <w:p w14:paraId="110E2D6E" w14:textId="336C5FA4" w:rsidR="007F2F4A" w:rsidRPr="00797EB6" w:rsidRDefault="007F2F4A" w:rsidP="007F2F4A">
      <w:pPr>
        <w:rPr>
          <w:rFonts w:ascii="Avenir Next" w:hAnsi="Avenir Next"/>
          <w:sz w:val="20"/>
          <w:szCs w:val="20"/>
          <w:lang w:val="en-US"/>
        </w:rPr>
      </w:pPr>
    </w:p>
    <w:p w14:paraId="67F19B51" w14:textId="6DBBDDBC" w:rsidR="007F2F4A" w:rsidRPr="00797EB6" w:rsidRDefault="00E7325F" w:rsidP="007F2F4A">
      <w:pPr>
        <w:rPr>
          <w:rFonts w:ascii="Avenir Next" w:hAnsi="Avenir Next"/>
          <w:sz w:val="20"/>
          <w:szCs w:val="20"/>
          <w:lang w:val="en-US"/>
        </w:rPr>
      </w:pPr>
      <w:bookmarkStart w:id="2" w:name="_Hlk121909477"/>
      <w:r w:rsidRPr="00797EB6">
        <w:rPr>
          <w:rFonts w:ascii="Avenir Next" w:hAnsi="Avenir Next"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1" allowOverlap="1" wp14:anchorId="78B2BE5D" wp14:editId="59174B98">
            <wp:simplePos x="0" y="0"/>
            <wp:positionH relativeFrom="page">
              <wp:posOffset>5000625</wp:posOffset>
            </wp:positionH>
            <wp:positionV relativeFrom="paragraph">
              <wp:posOffset>47625</wp:posOffset>
            </wp:positionV>
            <wp:extent cx="2520950" cy="3598545"/>
            <wp:effectExtent l="0" t="0" r="0" b="0"/>
            <wp:wrapTight wrapText="bothSides">
              <wp:wrapPolygon edited="0">
                <wp:start x="12895" y="3316"/>
                <wp:lineTo x="8488" y="3545"/>
                <wp:lineTo x="7345" y="3888"/>
                <wp:lineTo x="7345" y="5374"/>
                <wp:lineTo x="5060" y="9605"/>
                <wp:lineTo x="4897" y="10863"/>
                <wp:lineTo x="5223" y="12692"/>
                <wp:lineTo x="6529" y="14522"/>
                <wp:lineTo x="7182" y="16352"/>
                <wp:lineTo x="7672" y="18181"/>
                <wp:lineTo x="8324" y="20011"/>
                <wp:lineTo x="8488" y="20697"/>
                <wp:lineTo x="13874" y="20697"/>
                <wp:lineTo x="14201" y="20011"/>
                <wp:lineTo x="15180" y="16352"/>
                <wp:lineTo x="16159" y="14522"/>
                <wp:lineTo x="18281" y="11435"/>
                <wp:lineTo x="18118" y="10863"/>
                <wp:lineTo x="16649" y="9033"/>
                <wp:lineTo x="13711" y="3316"/>
                <wp:lineTo x="12895" y="3316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061C5" w14:textId="6077446F" w:rsidR="007F2F4A" w:rsidRPr="00797EB6" w:rsidRDefault="007F2F4A" w:rsidP="007F2F4A">
      <w:pPr>
        <w:jc w:val="both"/>
        <w:rPr>
          <w:rFonts w:ascii="Avenir Next" w:hAnsi="Avenir Next" w:cstheme="majorHAnsi"/>
          <w:b/>
          <w:sz w:val="20"/>
          <w:szCs w:val="20"/>
          <w:lang w:val="en-US"/>
        </w:rPr>
      </w:pPr>
      <w:bookmarkStart w:id="3" w:name="_Hlk121909439"/>
      <w:r w:rsidRPr="00797EB6">
        <w:rPr>
          <w:rFonts w:ascii="Avenir Next" w:hAnsi="Avenir Next"/>
          <w:b/>
          <w:sz w:val="20"/>
          <w:szCs w:val="20"/>
          <w:lang w:val="en-US"/>
        </w:rPr>
        <w:t xml:space="preserve">DEFY SKYLINE </w:t>
      </w:r>
    </w:p>
    <w:p w14:paraId="4D139942" w14:textId="77777777" w:rsidR="007F2F4A" w:rsidRPr="00797EB6" w:rsidRDefault="007F2F4A" w:rsidP="007F2F4A">
      <w:pPr>
        <w:jc w:val="both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레퍼런스</w:t>
      </w:r>
      <w:r w:rsidRPr="00797EB6">
        <w:rPr>
          <w:rFonts w:ascii="Avenir Next" w:hAnsi="Avenir Next"/>
          <w:sz w:val="20"/>
          <w:szCs w:val="20"/>
          <w:lang w:val="en-US"/>
        </w:rPr>
        <w:t>: 16.9400.670/51.I001</w:t>
      </w:r>
    </w:p>
    <w:p w14:paraId="03EB58E4" w14:textId="77777777" w:rsidR="007F2F4A" w:rsidRPr="00797EB6" w:rsidRDefault="007F2F4A" w:rsidP="007F2F4A">
      <w:pPr>
        <w:jc w:val="both"/>
        <w:rPr>
          <w:rFonts w:ascii="Avenir Next" w:hAnsi="Avenir Next" w:cs="Arial"/>
          <w:sz w:val="20"/>
          <w:szCs w:val="20"/>
          <w:lang w:val="en-US"/>
        </w:rPr>
      </w:pPr>
    </w:p>
    <w:bookmarkEnd w:id="2"/>
    <w:bookmarkEnd w:id="3"/>
    <w:p w14:paraId="76BDC31F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핵심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사항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손목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사이즈에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적합한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36mm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유니섹스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사이즈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별들이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놓인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하늘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스크류</w:t>
      </w:r>
      <w:r w:rsidRPr="00797EB6">
        <w:rPr>
          <w:rFonts w:ascii="Avenir Next" w:hAnsi="Avenir Next"/>
          <w:sz w:val="20"/>
          <w:szCs w:val="20"/>
          <w:lang w:val="en-US"/>
        </w:rPr>
        <w:t>-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크라운</w:t>
      </w:r>
    </w:p>
    <w:p w14:paraId="68F3611D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쉽게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교체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시스템</w:t>
      </w:r>
    </w:p>
    <w:p w14:paraId="5BE18241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무브먼트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엘리트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670</w:t>
      </w:r>
    </w:p>
    <w:p w14:paraId="754EE6F4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진동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시간당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28,800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(4 Hz) </w:t>
      </w:r>
    </w:p>
    <w:p w14:paraId="6EFF1BB2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파워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리저브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약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50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</w:t>
      </w:r>
    </w:p>
    <w:p w14:paraId="7986BD01" w14:textId="4BE3042A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기능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중앙에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아워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미닛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핸즈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중앙에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세컨즈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핸드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</w:p>
    <w:p w14:paraId="410DB710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Avenir Next" w:hAnsi="Avenir Next"/>
          <w:sz w:val="20"/>
          <w:szCs w:val="20"/>
          <w:lang w:val="en-US"/>
        </w:rPr>
        <w:t>3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방향에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날짜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표시창</w:t>
      </w:r>
    </w:p>
    <w:p w14:paraId="4634C9A3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마감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새로운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모양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로터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마감</w:t>
      </w:r>
    </w:p>
    <w:p w14:paraId="72285079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가격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11,900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스위스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프랑</w:t>
      </w:r>
    </w:p>
    <w:p w14:paraId="0FA41F21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소재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스테인리스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</w:p>
    <w:p w14:paraId="264B017E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bookmarkStart w:id="4" w:name="_Hlk121910926"/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캐럿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~1.00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캐럿</w:t>
      </w:r>
    </w:p>
    <w:p w14:paraId="268503B6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광채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등급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F ~G</w:t>
      </w:r>
    </w:p>
    <w:p w14:paraId="57EC14CA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베젤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브릴리언트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컷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다이아몬드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52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(VVS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등급</w:t>
      </w:r>
      <w:r w:rsidRPr="00797EB6">
        <w:rPr>
          <w:rFonts w:ascii="Avenir Next" w:hAnsi="Avenir Next"/>
          <w:sz w:val="20"/>
          <w:szCs w:val="20"/>
          <w:lang w:val="en-US"/>
        </w:rPr>
        <w:t>)</w:t>
      </w:r>
    </w:p>
    <w:bookmarkEnd w:id="4"/>
    <w:p w14:paraId="16E661A7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방수</w:t>
      </w:r>
      <w:r w:rsidRPr="00797EB6">
        <w:rPr>
          <w:rFonts w:ascii="Avenir Next" w:hAnsi="Avenir Next"/>
          <w:sz w:val="20"/>
          <w:szCs w:val="20"/>
          <w:lang w:val="en-US"/>
        </w:rPr>
        <w:t>: 10ATM</w:t>
      </w:r>
    </w:p>
    <w:p w14:paraId="1F3CF619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케이스</w:t>
      </w:r>
      <w:r w:rsidRPr="00797EB6">
        <w:rPr>
          <w:rFonts w:ascii="Avenir Next" w:hAnsi="Avenir Next"/>
          <w:sz w:val="20"/>
          <w:szCs w:val="20"/>
          <w:lang w:val="en-US"/>
        </w:rPr>
        <w:t>: 36mm</w:t>
      </w:r>
    </w:p>
    <w:p w14:paraId="00B9D9EE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블루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선레이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</w:t>
      </w:r>
    </w:p>
    <w:p w14:paraId="74EA1F74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아워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마커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슈퍼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루미노바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SLN C1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코팅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</w:p>
    <w:p w14:paraId="54C5947C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핸즈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슈퍼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루미노바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SLN C1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코팅</w:t>
      </w:r>
    </w:p>
    <w:p w14:paraId="3ADE3B47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브레이슬릿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&amp;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버클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스테인리스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브레이슬릿과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클래스프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별들이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놓인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하늘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블루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러버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클래스프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추가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제공</w:t>
      </w:r>
      <w:r w:rsidRPr="00797EB6">
        <w:rPr>
          <w:rFonts w:ascii="Avenir Next" w:hAnsi="Avenir Next"/>
          <w:sz w:val="20"/>
          <w:szCs w:val="20"/>
          <w:lang w:val="en-US"/>
        </w:rPr>
        <w:t>.</w:t>
      </w:r>
    </w:p>
    <w:p w14:paraId="7A94F1A6" w14:textId="3F181EAF" w:rsidR="007F2F4A" w:rsidRPr="00797EB6" w:rsidRDefault="007F2F4A" w:rsidP="007F2F4A">
      <w:pPr>
        <w:rPr>
          <w:rFonts w:ascii="Avenir Next" w:hAnsi="Avenir Next"/>
          <w:sz w:val="20"/>
          <w:szCs w:val="20"/>
          <w:lang w:val="en-US"/>
        </w:rPr>
      </w:pPr>
      <w:bookmarkStart w:id="5" w:name="_Hlk121909624"/>
      <w:r w:rsidRPr="00797EB6">
        <w:rPr>
          <w:rFonts w:ascii="Avenir Next" w:hAnsi="Avenir Next"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1" allowOverlap="1" wp14:anchorId="6C75264C" wp14:editId="1F8ADF4B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520950" cy="3598545"/>
            <wp:effectExtent l="0" t="0" r="0" b="0"/>
            <wp:wrapThrough wrapText="bothSides">
              <wp:wrapPolygon edited="0">
                <wp:start x="12895" y="3316"/>
                <wp:lineTo x="8488" y="3545"/>
                <wp:lineTo x="7345" y="3888"/>
                <wp:lineTo x="7345" y="5374"/>
                <wp:lineTo x="5060" y="9605"/>
                <wp:lineTo x="4897" y="10863"/>
                <wp:lineTo x="5223" y="12692"/>
                <wp:lineTo x="6529" y="14522"/>
                <wp:lineTo x="7182" y="16352"/>
                <wp:lineTo x="7672" y="18181"/>
                <wp:lineTo x="8324" y="20011"/>
                <wp:lineTo x="8488" y="20697"/>
                <wp:lineTo x="13874" y="20697"/>
                <wp:lineTo x="14201" y="20011"/>
                <wp:lineTo x="15180" y="16352"/>
                <wp:lineTo x="16159" y="14522"/>
                <wp:lineTo x="18281" y="11435"/>
                <wp:lineTo x="18118" y="10863"/>
                <wp:lineTo x="16649" y="9033"/>
                <wp:lineTo x="13711" y="3316"/>
                <wp:lineTo x="12895" y="3316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59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DEFY SKYLINE </w:t>
      </w:r>
    </w:p>
    <w:p w14:paraId="3F076BDC" w14:textId="77777777" w:rsidR="007F2F4A" w:rsidRPr="00797EB6" w:rsidRDefault="007F2F4A" w:rsidP="007F2F4A">
      <w:pPr>
        <w:jc w:val="both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레퍼런스</w:t>
      </w:r>
      <w:r w:rsidRPr="00797EB6">
        <w:rPr>
          <w:rFonts w:ascii="Avenir Next" w:hAnsi="Avenir Next"/>
          <w:sz w:val="20"/>
          <w:szCs w:val="20"/>
          <w:lang w:val="en-US"/>
        </w:rPr>
        <w:t>: 03.9400.670/61.I001</w:t>
      </w:r>
    </w:p>
    <w:p w14:paraId="1AC1A8D2" w14:textId="77777777" w:rsidR="007F2F4A" w:rsidRPr="00797EB6" w:rsidRDefault="007F2F4A" w:rsidP="007F2F4A">
      <w:pPr>
        <w:jc w:val="both"/>
        <w:rPr>
          <w:rFonts w:ascii="Avenir Next" w:hAnsi="Avenir Next" w:cs="Arial"/>
          <w:sz w:val="20"/>
          <w:szCs w:val="20"/>
          <w:lang w:val="en-US"/>
        </w:rPr>
      </w:pPr>
    </w:p>
    <w:p w14:paraId="12764839" w14:textId="457EEFA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핵심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사항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손목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사이즈에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적합한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36mm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유니섹스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사이즈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별들이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놓인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하늘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스크류</w:t>
      </w:r>
      <w:r w:rsidRPr="00797EB6">
        <w:rPr>
          <w:rFonts w:ascii="Avenir Next" w:hAnsi="Avenir Next"/>
          <w:sz w:val="20"/>
          <w:szCs w:val="20"/>
          <w:lang w:val="en-US"/>
        </w:rPr>
        <w:t>-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크라운</w:t>
      </w:r>
    </w:p>
    <w:p w14:paraId="5EBD7491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쉽게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교체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시스템</w:t>
      </w:r>
    </w:p>
    <w:p w14:paraId="252DD1EB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무브먼트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엘리트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670</w:t>
      </w:r>
    </w:p>
    <w:p w14:paraId="69DAE5C8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진동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시간당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28,800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(4 Hz) </w:t>
      </w:r>
    </w:p>
    <w:p w14:paraId="0DAE1974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파워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리저브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약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50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</w:t>
      </w:r>
    </w:p>
    <w:p w14:paraId="5962408D" w14:textId="37EF18ED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기능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중앙에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아워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미닛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핸즈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중앙에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세컨즈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핸드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</w:p>
    <w:p w14:paraId="295350A5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Avenir Next" w:hAnsi="Avenir Next"/>
          <w:sz w:val="20"/>
          <w:szCs w:val="20"/>
          <w:lang w:val="en-US"/>
        </w:rPr>
        <w:t>3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방향에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날짜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표시창</w:t>
      </w:r>
    </w:p>
    <w:p w14:paraId="7C49813C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마감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새로운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모양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로터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마감</w:t>
      </w:r>
    </w:p>
    <w:p w14:paraId="2AEFDCF3" w14:textId="78C01EA3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가격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8,400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스위스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프랑</w:t>
      </w:r>
    </w:p>
    <w:p w14:paraId="4EFC1D62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소재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스테인리스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</w:p>
    <w:p w14:paraId="390020E7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방수</w:t>
      </w:r>
      <w:r w:rsidRPr="00797EB6">
        <w:rPr>
          <w:rFonts w:ascii="Avenir Next" w:hAnsi="Avenir Next"/>
          <w:sz w:val="20"/>
          <w:szCs w:val="20"/>
          <w:lang w:val="en-US"/>
        </w:rPr>
        <w:t>: 10ATM</w:t>
      </w:r>
    </w:p>
    <w:p w14:paraId="54FB11C3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케이스</w:t>
      </w:r>
      <w:r w:rsidRPr="00797EB6">
        <w:rPr>
          <w:rFonts w:ascii="Avenir Next" w:hAnsi="Avenir Next"/>
          <w:sz w:val="20"/>
          <w:szCs w:val="20"/>
          <w:lang w:val="en-US"/>
        </w:rPr>
        <w:t>: 36mm</w:t>
      </w:r>
    </w:p>
    <w:p w14:paraId="3EE5497F" w14:textId="7D0DCA32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라이트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그린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선레이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</w:t>
      </w:r>
    </w:p>
    <w:p w14:paraId="7D4156F0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아워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마커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슈퍼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루미노바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SLN C1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코팅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</w:p>
    <w:p w14:paraId="4EB1322B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핸즈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슈퍼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루미노바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SLN C1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코팅</w:t>
      </w:r>
    </w:p>
    <w:p w14:paraId="7EDE748F" w14:textId="647E0096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브레이슬릿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&amp;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버클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스테인리스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브레이슬릿과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클래스프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별들이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놓인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하늘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라이트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그린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러버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클래스프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추가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제공</w:t>
      </w:r>
      <w:r w:rsidRPr="00797EB6">
        <w:rPr>
          <w:rFonts w:ascii="Avenir Next" w:hAnsi="Avenir Next"/>
          <w:sz w:val="20"/>
          <w:szCs w:val="20"/>
          <w:lang w:val="en-US"/>
        </w:rPr>
        <w:t>.</w:t>
      </w:r>
    </w:p>
    <w:p w14:paraId="372A8318" w14:textId="7BC80965" w:rsidR="007F2F4A" w:rsidRPr="00797EB6" w:rsidRDefault="007F2F4A" w:rsidP="007F2F4A">
      <w:pPr>
        <w:rPr>
          <w:rFonts w:ascii="Avenir Next" w:hAnsi="Avenir Next"/>
          <w:sz w:val="20"/>
          <w:szCs w:val="20"/>
          <w:lang w:val="en-US"/>
        </w:rPr>
      </w:pPr>
    </w:p>
    <w:p w14:paraId="74F3EDFB" w14:textId="441D711C" w:rsidR="007F2F4A" w:rsidRPr="00797EB6" w:rsidRDefault="00E7325F" w:rsidP="007F2F4A">
      <w:pPr>
        <w:rPr>
          <w:rFonts w:ascii="Avenir Next" w:hAnsi="Avenir Next"/>
          <w:sz w:val="20"/>
          <w:szCs w:val="20"/>
          <w:lang w:val="en-US"/>
        </w:rPr>
      </w:pPr>
      <w:r w:rsidRPr="00797EB6">
        <w:rPr>
          <w:rFonts w:ascii="Avenir Next" w:hAnsi="Avenir Next"/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1" allowOverlap="1" wp14:anchorId="0F641A17" wp14:editId="66397963">
            <wp:simplePos x="0" y="0"/>
            <wp:positionH relativeFrom="page">
              <wp:posOffset>4981575</wp:posOffset>
            </wp:positionH>
            <wp:positionV relativeFrom="paragraph">
              <wp:posOffset>10160</wp:posOffset>
            </wp:positionV>
            <wp:extent cx="2520950" cy="3598545"/>
            <wp:effectExtent l="0" t="0" r="0" b="0"/>
            <wp:wrapTight wrapText="bothSides">
              <wp:wrapPolygon edited="0">
                <wp:start x="12895" y="3316"/>
                <wp:lineTo x="8488" y="3545"/>
                <wp:lineTo x="7345" y="3888"/>
                <wp:lineTo x="7345" y="5374"/>
                <wp:lineTo x="5060" y="9605"/>
                <wp:lineTo x="4897" y="10863"/>
                <wp:lineTo x="5223" y="12692"/>
                <wp:lineTo x="6529" y="14522"/>
                <wp:lineTo x="7182" y="16352"/>
                <wp:lineTo x="7672" y="18181"/>
                <wp:lineTo x="8324" y="20011"/>
                <wp:lineTo x="8488" y="20697"/>
                <wp:lineTo x="13874" y="20697"/>
                <wp:lineTo x="14201" y="20011"/>
                <wp:lineTo x="15180" y="16352"/>
                <wp:lineTo x="16159" y="14522"/>
                <wp:lineTo x="18281" y="11435"/>
                <wp:lineTo x="18118" y="10863"/>
                <wp:lineTo x="16649" y="9033"/>
                <wp:lineTo x="13711" y="3316"/>
                <wp:lineTo x="12895" y="3316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B436" w14:textId="325C98F5" w:rsidR="007F2F4A" w:rsidRPr="00797EB6" w:rsidRDefault="007F2F4A" w:rsidP="007F2F4A">
      <w:pPr>
        <w:jc w:val="both"/>
        <w:rPr>
          <w:rFonts w:ascii="Avenir Next" w:hAnsi="Avenir Next" w:cstheme="majorHAnsi"/>
          <w:b/>
          <w:sz w:val="20"/>
          <w:szCs w:val="20"/>
          <w:lang w:val="en-US"/>
        </w:rPr>
      </w:pP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DEFY SKYLINE </w:t>
      </w:r>
    </w:p>
    <w:p w14:paraId="3BF7698A" w14:textId="78E9C894" w:rsidR="007F2F4A" w:rsidRPr="00797EB6" w:rsidRDefault="007F2F4A" w:rsidP="007F2F4A">
      <w:pPr>
        <w:jc w:val="both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레퍼런스</w:t>
      </w:r>
      <w:r w:rsidRPr="00797EB6">
        <w:rPr>
          <w:rFonts w:ascii="Avenir Next" w:hAnsi="Avenir Next"/>
          <w:sz w:val="20"/>
          <w:szCs w:val="20"/>
          <w:lang w:val="en-US"/>
        </w:rPr>
        <w:t>: 16.9400.670/61.I001</w:t>
      </w:r>
    </w:p>
    <w:p w14:paraId="1D989885" w14:textId="77777777" w:rsidR="007F2F4A" w:rsidRPr="00797EB6" w:rsidRDefault="007F2F4A" w:rsidP="007F2F4A">
      <w:pPr>
        <w:jc w:val="both"/>
        <w:rPr>
          <w:rFonts w:ascii="Avenir Next" w:hAnsi="Avenir Next" w:cs="Arial"/>
          <w:sz w:val="20"/>
          <w:szCs w:val="20"/>
          <w:lang w:val="en-US"/>
        </w:rPr>
      </w:pPr>
    </w:p>
    <w:bookmarkEnd w:id="5"/>
    <w:p w14:paraId="021FE170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핵심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사항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손목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사이즈에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적합한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36mm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유니섹스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사이즈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별들이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놓인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하늘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스크류</w:t>
      </w:r>
      <w:r w:rsidRPr="00797EB6">
        <w:rPr>
          <w:rFonts w:ascii="Avenir Next" w:hAnsi="Avenir Next"/>
          <w:sz w:val="20"/>
          <w:szCs w:val="20"/>
          <w:lang w:val="en-US"/>
        </w:rPr>
        <w:t>-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크라운</w:t>
      </w:r>
    </w:p>
    <w:p w14:paraId="1C18453B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쉽게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교체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시스템</w:t>
      </w:r>
    </w:p>
    <w:p w14:paraId="6A249D1C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무브먼트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엘리트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670</w:t>
      </w:r>
    </w:p>
    <w:p w14:paraId="19AC2041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진동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시간당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28,800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(4 Hz) </w:t>
      </w:r>
    </w:p>
    <w:p w14:paraId="7B5E125C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파워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리저브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약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50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</w:t>
      </w:r>
    </w:p>
    <w:p w14:paraId="2B23FB26" w14:textId="6CFED931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기능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중앙에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아워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미닛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핸즈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중앙에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세컨즈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핸드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</w:p>
    <w:p w14:paraId="1E66BC5F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Avenir Next" w:hAnsi="Avenir Next"/>
          <w:sz w:val="20"/>
          <w:szCs w:val="20"/>
          <w:lang w:val="en-US"/>
        </w:rPr>
        <w:t>3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방향에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날짜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표시창</w:t>
      </w:r>
    </w:p>
    <w:p w14:paraId="66553AA3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마감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새로운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모양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로터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마감</w:t>
      </w:r>
    </w:p>
    <w:p w14:paraId="6EB76CE8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가격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bookmarkStart w:id="6" w:name="_Hlk121992604"/>
      <w:r w:rsidRPr="00797EB6">
        <w:rPr>
          <w:rFonts w:ascii="Avenir Next" w:hAnsi="Avenir Next"/>
          <w:sz w:val="20"/>
          <w:szCs w:val="20"/>
          <w:lang w:val="en-US"/>
        </w:rPr>
        <w:t xml:space="preserve">11,900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스위스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프랑</w:t>
      </w:r>
      <w:bookmarkEnd w:id="6"/>
    </w:p>
    <w:p w14:paraId="0DD9FD7D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소재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스테인리스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</w:p>
    <w:p w14:paraId="7EDE6BF7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캐럿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~1.00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캐럿</w:t>
      </w:r>
    </w:p>
    <w:p w14:paraId="35E0CE7A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광채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등급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F ~G</w:t>
      </w:r>
    </w:p>
    <w:p w14:paraId="0C5DFFF5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베젤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브릴리언트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컷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다이아몬드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52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(VVS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등급</w:t>
      </w:r>
      <w:r w:rsidRPr="00797EB6">
        <w:rPr>
          <w:rFonts w:ascii="Avenir Next" w:hAnsi="Avenir Next"/>
          <w:sz w:val="20"/>
          <w:szCs w:val="20"/>
          <w:lang w:val="en-US"/>
        </w:rPr>
        <w:t>)</w:t>
      </w:r>
    </w:p>
    <w:p w14:paraId="0D31011F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방수</w:t>
      </w:r>
      <w:r w:rsidRPr="00797EB6">
        <w:rPr>
          <w:rFonts w:ascii="Avenir Next" w:hAnsi="Avenir Next"/>
          <w:sz w:val="20"/>
          <w:szCs w:val="20"/>
          <w:lang w:val="en-US"/>
        </w:rPr>
        <w:t>: 10ATM</w:t>
      </w:r>
    </w:p>
    <w:p w14:paraId="2C04AEB2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케이스</w:t>
      </w:r>
      <w:r w:rsidRPr="00797EB6">
        <w:rPr>
          <w:rFonts w:ascii="Avenir Next" w:hAnsi="Avenir Next"/>
          <w:sz w:val="20"/>
          <w:szCs w:val="20"/>
          <w:lang w:val="en-US"/>
        </w:rPr>
        <w:t>: 36mm</w:t>
      </w:r>
    </w:p>
    <w:p w14:paraId="4AAEB17D" w14:textId="6EC93709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라이트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그린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선레이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</w:t>
      </w:r>
    </w:p>
    <w:p w14:paraId="2ADBE58C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아워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마커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슈퍼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루미노바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SLN C1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코팅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</w:p>
    <w:p w14:paraId="5101FD3B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핸즈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슈퍼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루미노바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SLN C1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코팅</w:t>
      </w:r>
    </w:p>
    <w:p w14:paraId="4F052B22" w14:textId="77777777" w:rsidR="00E943AA" w:rsidRPr="00797EB6" w:rsidRDefault="007F2F4A" w:rsidP="00E943AA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브레이슬릿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&amp;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버클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스테인리스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브레이슬릿과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클래스프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별들이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놓인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하늘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라이트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그린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러버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클래스프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추가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제공</w:t>
      </w:r>
      <w:r w:rsidRPr="00797EB6">
        <w:rPr>
          <w:rFonts w:ascii="Avenir Next" w:hAnsi="Avenir Next"/>
          <w:sz w:val="20"/>
          <w:szCs w:val="20"/>
          <w:lang w:val="en-US"/>
        </w:rPr>
        <w:t>.</w:t>
      </w:r>
    </w:p>
    <w:p w14:paraId="545CA450" w14:textId="1454963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20"/>
          <w:szCs w:val="20"/>
          <w:lang w:val="en-US"/>
        </w:rPr>
      </w:pPr>
    </w:p>
    <w:p w14:paraId="6F6C0532" w14:textId="77777777" w:rsidR="00C33DE1" w:rsidRPr="00797EB6" w:rsidRDefault="00C33DE1">
      <w:pPr>
        <w:rPr>
          <w:rFonts w:ascii="Avenir Next" w:hAnsi="Avenir Next" w:cstheme="majorHAnsi"/>
          <w:b/>
          <w:sz w:val="20"/>
          <w:szCs w:val="20"/>
          <w:lang w:val="en-US"/>
        </w:rPr>
      </w:pPr>
      <w:r w:rsidRPr="00797EB6">
        <w:rPr>
          <w:rFonts w:ascii="Avenir Next" w:hAnsi="Avenir Next"/>
          <w:sz w:val="20"/>
          <w:szCs w:val="20"/>
          <w:lang w:val="en-US"/>
        </w:rPr>
        <w:br w:type="page"/>
      </w:r>
    </w:p>
    <w:p w14:paraId="01186FC7" w14:textId="1C03BC54" w:rsidR="007F2F4A" w:rsidRPr="00797EB6" w:rsidRDefault="00C33DE1" w:rsidP="007F2F4A">
      <w:pPr>
        <w:rPr>
          <w:rFonts w:ascii="Avenir Next" w:hAnsi="Avenir Next"/>
          <w:sz w:val="20"/>
          <w:szCs w:val="20"/>
          <w:lang w:val="en-US"/>
        </w:rPr>
      </w:pPr>
      <w:r w:rsidRPr="00797EB6">
        <w:rPr>
          <w:rFonts w:ascii="Avenir Next" w:hAnsi="Avenir Next"/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1" allowOverlap="1" wp14:anchorId="39E7E5D1" wp14:editId="07ED140E">
            <wp:simplePos x="0" y="0"/>
            <wp:positionH relativeFrom="page">
              <wp:posOffset>5010785</wp:posOffset>
            </wp:positionH>
            <wp:positionV relativeFrom="paragraph">
              <wp:posOffset>9525</wp:posOffset>
            </wp:positionV>
            <wp:extent cx="2520950" cy="3598545"/>
            <wp:effectExtent l="0" t="0" r="0" b="0"/>
            <wp:wrapTight wrapText="bothSides">
              <wp:wrapPolygon edited="0">
                <wp:start x="12895" y="3316"/>
                <wp:lineTo x="8488" y="3545"/>
                <wp:lineTo x="7345" y="3888"/>
                <wp:lineTo x="7345" y="5374"/>
                <wp:lineTo x="5060" y="9605"/>
                <wp:lineTo x="4897" y="10863"/>
                <wp:lineTo x="5223" y="12692"/>
                <wp:lineTo x="6529" y="14522"/>
                <wp:lineTo x="7182" y="16352"/>
                <wp:lineTo x="7672" y="18181"/>
                <wp:lineTo x="8324" y="20011"/>
                <wp:lineTo x="8488" y="20697"/>
                <wp:lineTo x="13874" y="20697"/>
                <wp:lineTo x="14201" y="20011"/>
                <wp:lineTo x="15180" y="16352"/>
                <wp:lineTo x="16159" y="14522"/>
                <wp:lineTo x="18281" y="11435"/>
                <wp:lineTo x="18118" y="10863"/>
                <wp:lineTo x="16649" y="9033"/>
                <wp:lineTo x="13711" y="3316"/>
                <wp:lineTo x="12895" y="3316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DEFY SKYLINE </w:t>
      </w:r>
    </w:p>
    <w:p w14:paraId="2184C930" w14:textId="77777777" w:rsidR="007F2F4A" w:rsidRPr="00797EB6" w:rsidRDefault="007F2F4A" w:rsidP="007F2F4A">
      <w:pPr>
        <w:jc w:val="both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레퍼런스</w:t>
      </w:r>
      <w:r w:rsidRPr="00797EB6">
        <w:rPr>
          <w:rFonts w:ascii="Avenir Next" w:hAnsi="Avenir Next"/>
          <w:sz w:val="20"/>
          <w:szCs w:val="20"/>
          <w:lang w:val="en-US"/>
        </w:rPr>
        <w:t>: 03.9400.670/18.I001</w:t>
      </w:r>
    </w:p>
    <w:p w14:paraId="7E26EA23" w14:textId="77777777" w:rsidR="007F2F4A" w:rsidRPr="00797EB6" w:rsidRDefault="007F2F4A" w:rsidP="007F2F4A">
      <w:pPr>
        <w:jc w:val="both"/>
        <w:rPr>
          <w:rFonts w:ascii="Avenir Next" w:hAnsi="Avenir Next" w:cs="Arial"/>
          <w:sz w:val="20"/>
          <w:szCs w:val="20"/>
          <w:lang w:val="en-US"/>
        </w:rPr>
      </w:pPr>
    </w:p>
    <w:p w14:paraId="35F132CB" w14:textId="26373DF5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핵심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사항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손목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사이즈에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적합한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36mm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유니섹스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사이즈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별들이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놓인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하늘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스크류</w:t>
      </w:r>
      <w:r w:rsidRPr="00797EB6">
        <w:rPr>
          <w:rFonts w:ascii="Avenir Next" w:hAnsi="Avenir Next"/>
          <w:sz w:val="20"/>
          <w:szCs w:val="20"/>
          <w:lang w:val="en-US"/>
        </w:rPr>
        <w:t>-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크라운</w:t>
      </w:r>
    </w:p>
    <w:p w14:paraId="0136718A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쉽게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교체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시스템</w:t>
      </w:r>
    </w:p>
    <w:p w14:paraId="20AE5BCE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무브먼트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엘리트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670</w:t>
      </w:r>
    </w:p>
    <w:p w14:paraId="5C04A8CE" w14:textId="1B48015C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진동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시간당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28,800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(4 Hz) </w:t>
      </w:r>
    </w:p>
    <w:p w14:paraId="39CCCA4E" w14:textId="69D142FC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파워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리저브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약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50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</w:t>
      </w:r>
    </w:p>
    <w:p w14:paraId="5E4144B8" w14:textId="1224CA8E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기능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중앙에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아워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미닛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핸즈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중앙에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세컨즈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핸드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</w:p>
    <w:p w14:paraId="08F63418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Avenir Next" w:hAnsi="Avenir Next"/>
          <w:sz w:val="20"/>
          <w:szCs w:val="20"/>
          <w:lang w:val="en-US"/>
        </w:rPr>
        <w:t>3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방향에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날짜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표시창</w:t>
      </w:r>
    </w:p>
    <w:p w14:paraId="68393536" w14:textId="0BE325F2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마감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새로운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모양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로터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마감</w:t>
      </w:r>
    </w:p>
    <w:p w14:paraId="75BB572B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가격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8,400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스위스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프랑</w:t>
      </w:r>
    </w:p>
    <w:p w14:paraId="2F0C04CF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소재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스테인리스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</w:p>
    <w:p w14:paraId="7B213A29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방수</w:t>
      </w:r>
      <w:r w:rsidRPr="00797EB6">
        <w:rPr>
          <w:rFonts w:ascii="Avenir Next" w:hAnsi="Avenir Next"/>
          <w:sz w:val="20"/>
          <w:szCs w:val="20"/>
          <w:lang w:val="en-US"/>
        </w:rPr>
        <w:t>: 10ATM</w:t>
      </w:r>
    </w:p>
    <w:p w14:paraId="44C1233E" w14:textId="03DD6290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케이스</w:t>
      </w:r>
      <w:r w:rsidRPr="00797EB6">
        <w:rPr>
          <w:rFonts w:ascii="Avenir Next" w:hAnsi="Avenir Next"/>
          <w:sz w:val="20"/>
          <w:szCs w:val="20"/>
          <w:lang w:val="en-US"/>
        </w:rPr>
        <w:t>: 36mm</w:t>
      </w:r>
    </w:p>
    <w:p w14:paraId="4071CE2D" w14:textId="6ACDCBC1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핑크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선레이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</w:t>
      </w:r>
    </w:p>
    <w:p w14:paraId="68FF6737" w14:textId="5F6B9CA0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아워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마커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슈퍼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루미노바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SLN C1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코팅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</w:p>
    <w:p w14:paraId="2927A523" w14:textId="09AA7CBB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핸즈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슈퍼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루미노바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SLN C1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코팅</w:t>
      </w:r>
    </w:p>
    <w:p w14:paraId="70F708BA" w14:textId="6C939749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브레이슬릿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&amp;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버클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스테인리스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브레이슬릿과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클래스프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별들이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놓인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하늘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핑크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러버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클래스프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추가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제공</w:t>
      </w:r>
      <w:r w:rsidRPr="00797EB6">
        <w:rPr>
          <w:rFonts w:ascii="Avenir Next" w:hAnsi="Avenir Next"/>
          <w:sz w:val="20"/>
          <w:szCs w:val="20"/>
          <w:lang w:val="en-US"/>
        </w:rPr>
        <w:t>.</w:t>
      </w:r>
    </w:p>
    <w:p w14:paraId="5016BFAE" w14:textId="6EBA84C1" w:rsidR="007F2F4A" w:rsidRPr="00797EB6" w:rsidRDefault="007F2F4A" w:rsidP="007F2F4A">
      <w:pPr>
        <w:rPr>
          <w:rFonts w:ascii="Avenir Next" w:hAnsi="Avenir Next"/>
          <w:sz w:val="20"/>
          <w:szCs w:val="20"/>
          <w:lang w:val="en-US"/>
        </w:rPr>
      </w:pPr>
    </w:p>
    <w:p w14:paraId="13C456A6" w14:textId="421759D8" w:rsidR="007F2F4A" w:rsidRPr="00797EB6" w:rsidRDefault="007F2F4A" w:rsidP="007F2F4A">
      <w:pPr>
        <w:rPr>
          <w:rFonts w:ascii="Avenir Next" w:hAnsi="Avenir Next"/>
          <w:sz w:val="20"/>
          <w:szCs w:val="20"/>
          <w:lang w:val="en-US"/>
        </w:rPr>
      </w:pPr>
    </w:p>
    <w:p w14:paraId="6E3CC903" w14:textId="08F3ED10" w:rsidR="007F2F4A" w:rsidRPr="00797EB6" w:rsidRDefault="007F2F4A" w:rsidP="007F2F4A">
      <w:pPr>
        <w:jc w:val="both"/>
        <w:rPr>
          <w:rFonts w:ascii="Avenir Next" w:hAnsi="Avenir Next" w:cstheme="majorHAnsi"/>
          <w:b/>
          <w:sz w:val="20"/>
          <w:szCs w:val="20"/>
          <w:lang w:val="en-US"/>
        </w:rPr>
      </w:pP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DEFY SKYLINE </w:t>
      </w:r>
    </w:p>
    <w:p w14:paraId="2CF86676" w14:textId="650C9545" w:rsidR="007F2F4A" w:rsidRPr="00797EB6" w:rsidRDefault="007F2F4A" w:rsidP="007F2F4A">
      <w:pPr>
        <w:jc w:val="both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레퍼런스</w:t>
      </w:r>
      <w:r w:rsidRPr="00797EB6">
        <w:rPr>
          <w:rFonts w:ascii="Avenir Next" w:hAnsi="Avenir Next"/>
          <w:sz w:val="20"/>
          <w:szCs w:val="20"/>
          <w:lang w:val="en-US"/>
        </w:rPr>
        <w:t>: 16.9400.670/18.I001</w:t>
      </w:r>
    </w:p>
    <w:p w14:paraId="507F85C6" w14:textId="3E648177" w:rsidR="007F2F4A" w:rsidRPr="00797EB6" w:rsidRDefault="00C33DE1" w:rsidP="007F2F4A">
      <w:pPr>
        <w:jc w:val="both"/>
        <w:rPr>
          <w:rFonts w:ascii="Avenir Next" w:hAnsi="Avenir Next" w:cs="Arial"/>
          <w:sz w:val="20"/>
          <w:szCs w:val="20"/>
          <w:lang w:val="en-US"/>
        </w:rPr>
      </w:pPr>
      <w:r w:rsidRPr="00797EB6">
        <w:rPr>
          <w:rFonts w:ascii="Avenir Next" w:hAnsi="Avenir Next"/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1" allowOverlap="1" wp14:anchorId="4B16CB01" wp14:editId="3B92BA29">
            <wp:simplePos x="0" y="0"/>
            <wp:positionH relativeFrom="page">
              <wp:align>right</wp:align>
            </wp:positionH>
            <wp:positionV relativeFrom="paragraph">
              <wp:posOffset>13335</wp:posOffset>
            </wp:positionV>
            <wp:extent cx="2520950" cy="3598545"/>
            <wp:effectExtent l="0" t="0" r="0" b="0"/>
            <wp:wrapTight wrapText="bothSides">
              <wp:wrapPolygon edited="0">
                <wp:start x="12895" y="3316"/>
                <wp:lineTo x="8488" y="3545"/>
                <wp:lineTo x="7345" y="3888"/>
                <wp:lineTo x="7345" y="5374"/>
                <wp:lineTo x="5060" y="9605"/>
                <wp:lineTo x="4897" y="10863"/>
                <wp:lineTo x="5223" y="12692"/>
                <wp:lineTo x="6529" y="14522"/>
                <wp:lineTo x="7182" y="16352"/>
                <wp:lineTo x="7672" y="18181"/>
                <wp:lineTo x="8324" y="20011"/>
                <wp:lineTo x="8488" y="20697"/>
                <wp:lineTo x="13874" y="20697"/>
                <wp:lineTo x="14201" y="20011"/>
                <wp:lineTo x="15180" y="16352"/>
                <wp:lineTo x="16159" y="14522"/>
                <wp:lineTo x="18281" y="11435"/>
                <wp:lineTo x="18118" y="10863"/>
                <wp:lineTo x="16649" y="9033"/>
                <wp:lineTo x="13711" y="3316"/>
                <wp:lineTo x="12895" y="3316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59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BCCA7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핵심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사항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손목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사이즈에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적합한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36mm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유니섹스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사이즈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별들이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놓인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하늘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스크류</w:t>
      </w:r>
      <w:r w:rsidRPr="00797EB6">
        <w:rPr>
          <w:rFonts w:ascii="Avenir Next" w:hAnsi="Avenir Next"/>
          <w:sz w:val="20"/>
          <w:szCs w:val="20"/>
          <w:lang w:val="en-US"/>
        </w:rPr>
        <w:t>-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크라운</w:t>
      </w:r>
    </w:p>
    <w:p w14:paraId="5C2706B2" w14:textId="1D9C2FDA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쉽게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교체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시스템</w:t>
      </w:r>
    </w:p>
    <w:p w14:paraId="6038C74F" w14:textId="63A1E09F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무브먼트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엘리트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670</w:t>
      </w:r>
    </w:p>
    <w:p w14:paraId="7D430A12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진동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시간당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28,800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(4 Hz) </w:t>
      </w:r>
    </w:p>
    <w:p w14:paraId="0FE655B8" w14:textId="22D69BC5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파워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리저브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약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50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</w:t>
      </w:r>
    </w:p>
    <w:p w14:paraId="6792BCA1" w14:textId="08E79CEF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기능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중앙에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아워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미닛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핸즈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중앙에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세컨즈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핸드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</w:p>
    <w:p w14:paraId="035B65F3" w14:textId="4DC77A84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Avenir Next" w:hAnsi="Avenir Next"/>
          <w:sz w:val="20"/>
          <w:szCs w:val="20"/>
          <w:lang w:val="en-US"/>
        </w:rPr>
        <w:t>3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방향에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날짜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표시창</w:t>
      </w:r>
    </w:p>
    <w:p w14:paraId="6462DF9C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마감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새로운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모양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로터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마감</w:t>
      </w:r>
    </w:p>
    <w:p w14:paraId="402956B0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가격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 11,900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스위스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프랑</w:t>
      </w:r>
    </w:p>
    <w:p w14:paraId="0CEF70D0" w14:textId="47496B3A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소재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스테인리스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</w:p>
    <w:p w14:paraId="58C78AFE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캐럿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~1.00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캐럿</w:t>
      </w:r>
    </w:p>
    <w:p w14:paraId="7A2C0B49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광채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등급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F ~G</w:t>
      </w:r>
    </w:p>
    <w:p w14:paraId="06B9E7A2" w14:textId="68F811C2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베젤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브릴리언트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컷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다이아몬드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52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(VVS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등급</w:t>
      </w:r>
      <w:r w:rsidRPr="00797EB6">
        <w:rPr>
          <w:rFonts w:ascii="Avenir Next" w:hAnsi="Avenir Next"/>
          <w:sz w:val="20"/>
          <w:szCs w:val="20"/>
          <w:lang w:val="en-US"/>
        </w:rPr>
        <w:t>)</w:t>
      </w:r>
    </w:p>
    <w:p w14:paraId="24F7EBEC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방수</w:t>
      </w:r>
      <w:r w:rsidRPr="00797EB6">
        <w:rPr>
          <w:rFonts w:ascii="Avenir Next" w:hAnsi="Avenir Next"/>
          <w:sz w:val="20"/>
          <w:szCs w:val="20"/>
          <w:lang w:val="en-US"/>
        </w:rPr>
        <w:t>: 10ATM</w:t>
      </w:r>
    </w:p>
    <w:p w14:paraId="56228DCE" w14:textId="6192CF4B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케이스</w:t>
      </w:r>
      <w:r w:rsidRPr="00797EB6">
        <w:rPr>
          <w:rFonts w:ascii="Avenir Next" w:hAnsi="Avenir Next"/>
          <w:sz w:val="20"/>
          <w:szCs w:val="20"/>
          <w:lang w:val="en-US"/>
        </w:rPr>
        <w:t>: 36mm</w:t>
      </w:r>
    </w:p>
    <w:p w14:paraId="06A70636" w14:textId="5353A46B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핑크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선레이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</w:t>
      </w:r>
    </w:p>
    <w:p w14:paraId="50A5E815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아워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마커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슈퍼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루미노바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SLN C1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코팅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</w:p>
    <w:p w14:paraId="07C55CC0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핸즈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슈퍼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루미노바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SLN C1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코팅</w:t>
      </w:r>
    </w:p>
    <w:p w14:paraId="3983F38A" w14:textId="2DA5098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브레이슬릿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&amp;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버클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스테인리스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브레이슬릿과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클래스프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별들이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놓인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하늘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핑크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러버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클래스프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추가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제공</w:t>
      </w:r>
      <w:r w:rsidRPr="00797EB6">
        <w:rPr>
          <w:rFonts w:ascii="Avenir Next" w:hAnsi="Avenir Next"/>
          <w:sz w:val="20"/>
          <w:szCs w:val="20"/>
          <w:lang w:val="en-US"/>
        </w:rPr>
        <w:t>.</w:t>
      </w:r>
    </w:p>
    <w:p w14:paraId="1622BB0B" w14:textId="471EBB0C" w:rsidR="007F2F4A" w:rsidRPr="00797EB6" w:rsidRDefault="007F2F4A" w:rsidP="007F2F4A">
      <w:pPr>
        <w:rPr>
          <w:rFonts w:ascii="Avenir Next" w:hAnsi="Avenir Next"/>
          <w:sz w:val="20"/>
          <w:szCs w:val="20"/>
          <w:lang w:val="en-US"/>
        </w:rPr>
      </w:pPr>
      <w:r w:rsidRPr="00797EB6">
        <w:rPr>
          <w:rFonts w:ascii="Avenir Next" w:hAnsi="Avenir Next"/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1" allowOverlap="1" wp14:anchorId="1AF69B0A" wp14:editId="1626170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855595" cy="4076065"/>
            <wp:effectExtent l="0" t="0" r="0" b="0"/>
            <wp:wrapTight wrapText="bothSides">
              <wp:wrapPolygon edited="0">
                <wp:start x="8213" y="2524"/>
                <wp:lineTo x="7205" y="3836"/>
                <wp:lineTo x="7205" y="4341"/>
                <wp:lineTo x="4323" y="9186"/>
                <wp:lineTo x="4179" y="11004"/>
                <wp:lineTo x="4611" y="12417"/>
                <wp:lineTo x="5620" y="14032"/>
                <wp:lineTo x="4179" y="15546"/>
                <wp:lineTo x="4179" y="15950"/>
                <wp:lineTo x="4323" y="17263"/>
                <wp:lineTo x="7493" y="18878"/>
                <wp:lineTo x="8646" y="20594"/>
                <wp:lineTo x="13833" y="20594"/>
                <wp:lineTo x="14842" y="18878"/>
                <wp:lineTo x="17147" y="17263"/>
                <wp:lineTo x="17436" y="15647"/>
                <wp:lineTo x="17147" y="14032"/>
                <wp:lineTo x="19309" y="11205"/>
                <wp:lineTo x="19453" y="10701"/>
                <wp:lineTo x="18732" y="9893"/>
                <wp:lineTo x="17868" y="9186"/>
                <wp:lineTo x="15130" y="4139"/>
                <wp:lineTo x="13977" y="2524"/>
                <wp:lineTo x="8213" y="2524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07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DEFY SKYLINE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부티크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에디션</w:t>
      </w:r>
    </w:p>
    <w:p w14:paraId="4D6E5A87" w14:textId="77777777" w:rsidR="007F2F4A" w:rsidRPr="00797EB6" w:rsidRDefault="007F2F4A" w:rsidP="007F2F4A">
      <w:pPr>
        <w:jc w:val="both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레퍼런스</w:t>
      </w:r>
      <w:r w:rsidRPr="00797EB6">
        <w:rPr>
          <w:rFonts w:ascii="Avenir Next" w:hAnsi="Avenir Next"/>
          <w:sz w:val="20"/>
          <w:szCs w:val="20"/>
          <w:lang w:val="en-US"/>
        </w:rPr>
        <w:t>: 03.9300.3620/02.I001</w:t>
      </w:r>
    </w:p>
    <w:p w14:paraId="1D93DC77" w14:textId="77777777" w:rsidR="007F2F4A" w:rsidRPr="00797EB6" w:rsidRDefault="007F2F4A" w:rsidP="007F2F4A">
      <w:pPr>
        <w:jc w:val="both"/>
        <w:rPr>
          <w:rFonts w:ascii="Avenir Next" w:hAnsi="Avenir Next" w:cs="Arial"/>
          <w:sz w:val="20"/>
          <w:szCs w:val="20"/>
          <w:lang w:val="en-US"/>
        </w:rPr>
      </w:pPr>
    </w:p>
    <w:p w14:paraId="4C7D7887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핵심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사항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프리메로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3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핸드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고진동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인디케이터</w:t>
      </w:r>
      <w:r w:rsidRPr="00797EB6">
        <w:rPr>
          <w:rFonts w:ascii="Avenir Next" w:hAnsi="Avenir Next"/>
          <w:sz w:val="20"/>
          <w:szCs w:val="20"/>
          <w:lang w:val="en-US"/>
        </w:rPr>
        <w:t>: 9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방향에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0.1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서브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실리콘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이스케이프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휠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레버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별들이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놓인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하늘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스크류</w:t>
      </w:r>
      <w:r w:rsidRPr="00797EB6">
        <w:rPr>
          <w:rFonts w:ascii="Avenir Next" w:hAnsi="Avenir Next"/>
          <w:sz w:val="20"/>
          <w:szCs w:val="20"/>
          <w:lang w:val="en-US"/>
        </w:rPr>
        <w:t>-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크라운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쉽게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교체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시스템</w:t>
      </w:r>
      <w:r w:rsidRPr="00797EB6">
        <w:rPr>
          <w:rFonts w:ascii="Avenir Next" w:hAnsi="Avenir Next"/>
          <w:sz w:val="20"/>
          <w:szCs w:val="20"/>
          <w:lang w:val="en-US"/>
        </w:rPr>
        <w:t>.</w:t>
      </w:r>
    </w:p>
    <w:p w14:paraId="0485AED6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무브먼트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프리메로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3620</w:t>
      </w:r>
    </w:p>
    <w:p w14:paraId="1790E86A" w14:textId="2A7990FA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진동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수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시간당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36,000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(5Hz) </w:t>
      </w:r>
    </w:p>
    <w:p w14:paraId="2D30E57A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파워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리저브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약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60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</w:t>
      </w:r>
    </w:p>
    <w:p w14:paraId="47E05149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기능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중앙에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아워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미닛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핸즈</w:t>
      </w:r>
      <w:r w:rsidRPr="00797EB6">
        <w:rPr>
          <w:rFonts w:ascii="Avenir Next" w:hAnsi="Avenir Next"/>
          <w:sz w:val="20"/>
          <w:szCs w:val="20"/>
          <w:lang w:val="en-US"/>
        </w:rPr>
        <w:t>. 9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방향에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0.1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인디케이션</w:t>
      </w:r>
      <w:r w:rsidRPr="00797EB6">
        <w:rPr>
          <w:rFonts w:ascii="Avenir Next" w:hAnsi="Avenir Next"/>
          <w:sz w:val="20"/>
          <w:szCs w:val="20"/>
          <w:lang w:val="en-US"/>
        </w:rPr>
        <w:t>. 3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방향에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날짜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표시창</w:t>
      </w:r>
    </w:p>
    <w:p w14:paraId="039B40CE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마감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마감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스페셜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로터</w:t>
      </w:r>
      <w:r w:rsidRPr="00797EB6">
        <w:rPr>
          <w:rFonts w:ascii="Avenir Next" w:hAnsi="Avenir Next"/>
          <w:sz w:val="20"/>
          <w:szCs w:val="20"/>
          <w:lang w:val="en-US"/>
        </w:rPr>
        <w:t>.</w:t>
      </w:r>
    </w:p>
    <w:p w14:paraId="7611C5CC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가격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8,900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스위스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프랑</w:t>
      </w:r>
    </w:p>
    <w:p w14:paraId="22DE0E55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소재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스테인리스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</w:p>
    <w:p w14:paraId="3BD8AA05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방수</w:t>
      </w:r>
      <w:r w:rsidRPr="00797EB6">
        <w:rPr>
          <w:rFonts w:ascii="Avenir Next" w:hAnsi="Avenir Next"/>
          <w:sz w:val="20"/>
          <w:szCs w:val="20"/>
          <w:lang w:val="en-US"/>
        </w:rPr>
        <w:t>: 10ATM</w:t>
      </w:r>
    </w:p>
    <w:p w14:paraId="01FF652D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케이스</w:t>
      </w:r>
      <w:r w:rsidRPr="00797EB6">
        <w:rPr>
          <w:rFonts w:ascii="Avenir Next" w:hAnsi="Avenir Next"/>
          <w:sz w:val="20"/>
          <w:szCs w:val="20"/>
          <w:lang w:val="en-US"/>
        </w:rPr>
        <w:t>: 41mm</w:t>
      </w:r>
    </w:p>
    <w:p w14:paraId="3DD91D47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슬레이트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그레이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선레이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</w:t>
      </w:r>
    </w:p>
    <w:p w14:paraId="4D4513E5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아워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마커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슈퍼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루미노바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SLN C1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코팅</w:t>
      </w:r>
    </w:p>
    <w:p w14:paraId="6E1926A2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핸즈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골드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슈퍼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루미노바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SLN C1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코팅</w:t>
      </w:r>
    </w:p>
    <w:p w14:paraId="150A4610" w14:textId="4A65635B" w:rsidR="00000BDE" w:rsidRPr="00797EB6" w:rsidRDefault="007F2F4A" w:rsidP="00000BDE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브레이슬릿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&amp;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버클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스테인리스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브레이슬릿과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클래스프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별들이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놓인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하늘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패턴이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장식된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블랙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러버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클래스프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추가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제공</w:t>
      </w:r>
      <w:r w:rsidRPr="00797EB6">
        <w:rPr>
          <w:rFonts w:ascii="Avenir Next" w:hAnsi="Avenir Next"/>
          <w:sz w:val="20"/>
          <w:szCs w:val="20"/>
          <w:lang w:val="en-US"/>
        </w:rPr>
        <w:t>.</w:t>
      </w:r>
    </w:p>
    <w:p w14:paraId="55EC0B03" w14:textId="462E9B85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Times New Roman" w:hAnsi="Avenir Next" w:cs="Arial"/>
          <w:sz w:val="20"/>
          <w:szCs w:val="20"/>
          <w:lang w:val="en-US" w:eastAsia="en-GB"/>
        </w:rPr>
      </w:pPr>
    </w:p>
    <w:p w14:paraId="5B6F5D29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Times New Roman" w:hAnsi="Avenir Next" w:cs="Arial"/>
          <w:sz w:val="20"/>
          <w:szCs w:val="20"/>
          <w:lang w:val="en-US" w:eastAsia="en-GB"/>
        </w:rPr>
      </w:pPr>
    </w:p>
    <w:p w14:paraId="5A55DD63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Times New Roman" w:hAnsi="Avenir Next" w:cs="Arial"/>
          <w:sz w:val="20"/>
          <w:szCs w:val="20"/>
          <w:lang w:val="en-US" w:eastAsia="en-GB"/>
        </w:rPr>
      </w:pPr>
    </w:p>
    <w:p w14:paraId="2B1B0398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Times New Roman" w:hAnsi="Avenir Next" w:cs="Arial"/>
          <w:sz w:val="20"/>
          <w:szCs w:val="20"/>
          <w:lang w:val="en-US" w:eastAsia="en-GB"/>
        </w:rPr>
      </w:pPr>
    </w:p>
    <w:p w14:paraId="4665B5E3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Times New Roman" w:hAnsi="Avenir Next" w:cs="Arial"/>
          <w:sz w:val="20"/>
          <w:szCs w:val="20"/>
          <w:lang w:val="en-US" w:eastAsia="en-GB"/>
        </w:rPr>
      </w:pPr>
    </w:p>
    <w:p w14:paraId="46FF8CDF" w14:textId="77777777" w:rsidR="007F2F4A" w:rsidRPr="00797EB6" w:rsidRDefault="007F2F4A" w:rsidP="007F2F4A">
      <w:pPr>
        <w:rPr>
          <w:rFonts w:ascii="Avenir Next" w:hAnsi="Avenir Next" w:cstheme="majorHAnsi"/>
          <w:b/>
          <w:sz w:val="20"/>
          <w:szCs w:val="20"/>
          <w:lang w:val="en-US"/>
        </w:rPr>
      </w:pPr>
      <w:r w:rsidRPr="00797EB6">
        <w:rPr>
          <w:rFonts w:ascii="Avenir Next" w:hAnsi="Avenir Next"/>
          <w:sz w:val="20"/>
          <w:szCs w:val="20"/>
          <w:lang w:val="en-US"/>
        </w:rPr>
        <w:br w:type="page"/>
      </w:r>
    </w:p>
    <w:p w14:paraId="54CC24D2" w14:textId="7C0B22A1" w:rsidR="007F2F4A" w:rsidRPr="00797EB6" w:rsidRDefault="007F2F4A" w:rsidP="007F2F4A">
      <w:pPr>
        <w:rPr>
          <w:rFonts w:ascii="Avenir Next" w:hAnsi="Avenir Next"/>
          <w:sz w:val="20"/>
          <w:szCs w:val="20"/>
          <w:lang w:val="en-US"/>
        </w:rPr>
      </w:pPr>
      <w:r w:rsidRPr="00797EB6">
        <w:rPr>
          <w:rFonts w:ascii="Avenir Next" w:hAnsi="Avenir Next"/>
          <w:b/>
          <w:sz w:val="20"/>
          <w:szCs w:val="20"/>
          <w:lang w:val="en-US"/>
        </w:rPr>
        <w:lastRenderedPageBreak/>
        <w:t>DEFY EXTREME GLACIER</w:t>
      </w:r>
    </w:p>
    <w:p w14:paraId="36AD7604" w14:textId="18A6A965" w:rsidR="007F2F4A" w:rsidRPr="00797EB6" w:rsidRDefault="00E7325F" w:rsidP="007F2F4A">
      <w:pPr>
        <w:jc w:val="both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Avenir Next" w:hAnsi="Avenir Next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5CB659C7" wp14:editId="622F804A">
            <wp:simplePos x="0" y="0"/>
            <wp:positionH relativeFrom="page">
              <wp:posOffset>4991100</wp:posOffset>
            </wp:positionH>
            <wp:positionV relativeFrom="paragraph">
              <wp:posOffset>12065</wp:posOffset>
            </wp:positionV>
            <wp:extent cx="2521585" cy="3600450"/>
            <wp:effectExtent l="0" t="0" r="0" b="0"/>
            <wp:wrapTight wrapText="bothSides">
              <wp:wrapPolygon edited="0">
                <wp:start x="8812" y="1257"/>
                <wp:lineTo x="7506" y="1600"/>
                <wp:lineTo x="6527" y="2286"/>
                <wp:lineTo x="6527" y="3314"/>
                <wp:lineTo x="3264" y="8800"/>
                <wp:lineTo x="3264" y="10743"/>
                <wp:lineTo x="5059" y="14286"/>
                <wp:lineTo x="6201" y="16114"/>
                <wp:lineTo x="6854" y="17943"/>
                <wp:lineTo x="7670" y="19771"/>
                <wp:lineTo x="7670" y="20229"/>
                <wp:lineTo x="8322" y="20571"/>
                <wp:lineTo x="9301" y="20800"/>
                <wp:lineTo x="13381" y="20800"/>
                <wp:lineTo x="14197" y="20571"/>
                <wp:lineTo x="15176" y="20114"/>
                <wp:lineTo x="15013" y="19771"/>
                <wp:lineTo x="15666" y="17943"/>
                <wp:lineTo x="16481" y="16114"/>
                <wp:lineTo x="18766" y="14286"/>
                <wp:lineTo x="20072" y="12457"/>
                <wp:lineTo x="20398" y="10629"/>
                <wp:lineTo x="20235" y="8800"/>
                <wp:lineTo x="19092" y="6971"/>
                <wp:lineTo x="16645" y="5143"/>
                <wp:lineTo x="15666" y="3314"/>
                <wp:lineTo x="15829" y="2514"/>
                <wp:lineTo x="14360" y="1486"/>
                <wp:lineTo x="12728" y="1257"/>
                <wp:lineTo x="8812" y="1257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레퍼런스</w:t>
      </w:r>
      <w:r w:rsidRPr="00797EB6">
        <w:rPr>
          <w:rFonts w:ascii="Avenir Next" w:hAnsi="Avenir Next"/>
          <w:sz w:val="20"/>
          <w:szCs w:val="20"/>
          <w:lang w:val="en-US"/>
        </w:rPr>
        <w:t>: 95.9201.9004/25.I001</w:t>
      </w:r>
    </w:p>
    <w:p w14:paraId="3795363E" w14:textId="68C996AF" w:rsidR="007F2F4A" w:rsidRPr="00797EB6" w:rsidRDefault="007F2F4A" w:rsidP="007F2F4A">
      <w:pPr>
        <w:jc w:val="both"/>
        <w:rPr>
          <w:rFonts w:ascii="Avenir Next" w:hAnsi="Avenir Next" w:cs="Arial"/>
          <w:sz w:val="20"/>
          <w:szCs w:val="20"/>
          <w:lang w:val="en-US"/>
        </w:rPr>
      </w:pPr>
    </w:p>
    <w:p w14:paraId="38AA159B" w14:textId="09E16227" w:rsidR="00B13745" w:rsidRPr="00797EB6" w:rsidRDefault="007F2F4A" w:rsidP="0094206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핵심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사항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칼세도니로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제작된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푸셔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부분과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베젤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강력하고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대담한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디자인</w:t>
      </w:r>
      <w:r w:rsidRPr="00797EB6">
        <w:rPr>
          <w:rFonts w:ascii="Avenir Next" w:hAnsi="Avenir Next"/>
          <w:sz w:val="20"/>
          <w:szCs w:val="20"/>
          <w:lang w:val="en-US"/>
        </w:rPr>
        <w:t>. 0.01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크로노그래프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무브먼트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제니스만의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시그니처인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초당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회전수의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역동적인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성능</w:t>
      </w:r>
      <w:r w:rsidRPr="00797EB6">
        <w:rPr>
          <w:rFonts w:ascii="Avenir Next" w:hAnsi="Avenir Next"/>
          <w:sz w:val="20"/>
          <w:szCs w:val="20"/>
          <w:lang w:val="en-US"/>
        </w:rPr>
        <w:t>(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크로노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핸즈용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).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시계용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이스케이프먼트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개</w:t>
      </w:r>
      <w:r w:rsidRPr="00797EB6">
        <w:rPr>
          <w:rFonts w:ascii="Avenir Next" w:hAnsi="Avenir Next"/>
          <w:sz w:val="20"/>
          <w:szCs w:val="20"/>
          <w:lang w:val="en-US"/>
        </w:rPr>
        <w:t>(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시간당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36,000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- 5Hz),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크로노그래프용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이스케이프먼트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개</w:t>
      </w:r>
      <w:r w:rsidRPr="00797EB6">
        <w:rPr>
          <w:rFonts w:ascii="Avenir Next" w:hAnsi="Avenir Next"/>
          <w:sz w:val="20"/>
          <w:szCs w:val="20"/>
          <w:lang w:val="en-US"/>
        </w:rPr>
        <w:t>(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시간당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360,000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- 50Hz)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크로노미터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인증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스크류</w:t>
      </w:r>
      <w:r w:rsidRPr="00797EB6">
        <w:rPr>
          <w:rFonts w:ascii="Avenir Next" w:hAnsi="Avenir Next"/>
          <w:sz w:val="20"/>
          <w:szCs w:val="20"/>
          <w:lang w:val="en-US"/>
        </w:rPr>
        <w:t>-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크라운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쉽게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교체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시스템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2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포함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버클이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장착된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러버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&amp;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벨크로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사파이어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US"/>
        </w:rPr>
        <w:t>.</w:t>
      </w:r>
    </w:p>
    <w:p w14:paraId="130125B9" w14:textId="408E92FF" w:rsidR="007F2F4A" w:rsidRPr="00797EB6" w:rsidRDefault="007F2F4A" w:rsidP="00942062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무브먼트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프리메로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9004,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오토매틱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</w:p>
    <w:p w14:paraId="2E10F25D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진동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수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시간당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36,000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(5Hz) </w:t>
      </w:r>
    </w:p>
    <w:p w14:paraId="5B2EB08D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파워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리저브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약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60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시간</w:t>
      </w:r>
    </w:p>
    <w:p w14:paraId="25C4BBB8" w14:textId="760E79D3" w:rsidR="00B13745" w:rsidRPr="00797EB6" w:rsidRDefault="007F2F4A" w:rsidP="00B1374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기능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중앙에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아워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미닛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핸즈</w:t>
      </w:r>
      <w:r w:rsidRPr="00797EB6">
        <w:rPr>
          <w:rFonts w:ascii="Avenir Next" w:hAnsi="Avenir Next"/>
          <w:sz w:val="20"/>
          <w:szCs w:val="20"/>
          <w:lang w:val="en-US"/>
        </w:rPr>
        <w:t>. 9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방향에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스몰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세컨즈</w:t>
      </w:r>
    </w:p>
    <w:p w14:paraId="7C934B82" w14:textId="56FC2466" w:rsidR="00B13745" w:rsidRPr="00797EB6" w:rsidRDefault="00B13745" w:rsidP="00B1374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Avenir Next" w:hAnsi="Avenir Next"/>
          <w:sz w:val="20"/>
          <w:szCs w:val="20"/>
          <w:lang w:val="en-US"/>
        </w:rPr>
        <w:t>0.01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크로노그래프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초당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회전하는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센트럴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크로노그래프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핸드</w:t>
      </w:r>
      <w:r w:rsidRPr="00797EB6">
        <w:rPr>
          <w:rFonts w:ascii="Avenir Next" w:hAnsi="Avenir Next"/>
          <w:sz w:val="20"/>
          <w:szCs w:val="20"/>
          <w:lang w:val="en-US"/>
        </w:rPr>
        <w:t>, 3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방향에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30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카운터</w:t>
      </w:r>
      <w:r w:rsidRPr="00797EB6">
        <w:rPr>
          <w:rFonts w:ascii="Avenir Next" w:hAnsi="Avenir Next"/>
          <w:sz w:val="20"/>
          <w:szCs w:val="20"/>
          <w:lang w:val="en-US"/>
        </w:rPr>
        <w:t>, 6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방향에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60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카운터</w:t>
      </w:r>
      <w:r w:rsidRPr="00797EB6">
        <w:rPr>
          <w:rFonts w:ascii="Avenir Next" w:hAnsi="Avenir Next"/>
          <w:sz w:val="20"/>
          <w:szCs w:val="20"/>
          <w:lang w:val="en-US"/>
        </w:rPr>
        <w:t>, 12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방향에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크로노그래프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파워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리저브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인디케이션</w:t>
      </w:r>
    </w:p>
    <w:p w14:paraId="2012E56A" w14:textId="719BAEF1" w:rsidR="007F2F4A" w:rsidRPr="00797EB6" w:rsidRDefault="007F2F4A" w:rsidP="00B13745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마감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새틴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마감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스페셜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로터</w:t>
      </w:r>
    </w:p>
    <w:p w14:paraId="0FF7D632" w14:textId="14EB38F9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가격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25,900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스위스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프랑</w:t>
      </w:r>
    </w:p>
    <w:p w14:paraId="31E108F7" w14:textId="09B54FDD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소재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브러싱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티타늄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&amp;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칼세도니</w:t>
      </w:r>
    </w:p>
    <w:p w14:paraId="2121CC8A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방수</w:t>
      </w:r>
      <w:r w:rsidRPr="00797EB6">
        <w:rPr>
          <w:rFonts w:ascii="Avenir Next" w:hAnsi="Avenir Next"/>
          <w:sz w:val="20"/>
          <w:szCs w:val="20"/>
          <w:lang w:val="en-US"/>
        </w:rPr>
        <w:t>: 20ATM</w:t>
      </w:r>
    </w:p>
    <w:p w14:paraId="28B097AF" w14:textId="77777777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sz w:val="20"/>
          <w:szCs w:val="20"/>
        </w:rPr>
        <w:t>케이스</w:t>
      </w:r>
      <w:r w:rsidRPr="00797EB6">
        <w:rPr>
          <w:rFonts w:ascii="Avenir Next" w:hAnsi="Avenir Next"/>
          <w:sz w:val="20"/>
          <w:szCs w:val="20"/>
          <w:lang w:val="en-US"/>
        </w:rPr>
        <w:t>: 45mm</w:t>
      </w:r>
    </w:p>
    <w:p w14:paraId="19B7EE57" w14:textId="2666714E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다이얼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가지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실버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컬러의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카운터를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탑재한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틴트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사파이어</w:t>
      </w:r>
    </w:p>
    <w:p w14:paraId="403F4A4F" w14:textId="7B9C8A18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아워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마커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슈퍼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루미노바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SLN C1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코팅</w:t>
      </w:r>
    </w:p>
    <w:p w14:paraId="57129635" w14:textId="32424894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핸즈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로듐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도금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,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각면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슈퍼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루미노바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SLN C1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코팅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</w:p>
    <w:p w14:paraId="7F196377" w14:textId="12617934" w:rsidR="007F2F4A" w:rsidRPr="00797EB6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20"/>
          <w:szCs w:val="20"/>
          <w:lang w:val="en-US"/>
        </w:rPr>
      </w:pP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브레이슬릿</w:t>
      </w:r>
      <w:r w:rsidRPr="00797EB6">
        <w:rPr>
          <w:rFonts w:ascii="Avenir Next" w:hAnsi="Avenir Next"/>
          <w:b/>
          <w:sz w:val="20"/>
          <w:szCs w:val="20"/>
          <w:lang w:val="en-US"/>
        </w:rPr>
        <w:t xml:space="preserve"> &amp; </w:t>
      </w:r>
      <w:r w:rsidRPr="00797EB6">
        <w:rPr>
          <w:rFonts w:ascii="Malgun Gothic" w:eastAsia="Malgun Gothic" w:hAnsi="Malgun Gothic" w:cs="Malgun Gothic" w:hint="eastAsia"/>
          <w:b/>
          <w:sz w:val="20"/>
          <w:szCs w:val="20"/>
        </w:rPr>
        <w:t>버클</w:t>
      </w:r>
      <w:r w:rsidRPr="00797EB6">
        <w:rPr>
          <w:rFonts w:ascii="Avenir Next" w:hAnsi="Avenir Next"/>
          <w:b/>
          <w:sz w:val="20"/>
          <w:szCs w:val="20"/>
          <w:lang w:val="en-US"/>
        </w:rPr>
        <w:t>: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브러싱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처리된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티타늄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브레이슬릿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쉽게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교체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시스템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2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포함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: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버클이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장착된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화이트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러버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&amp;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벨크로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스트랩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1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개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.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티타늄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트리플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폴딩</w:t>
      </w:r>
      <w:r w:rsidRPr="00797EB6">
        <w:rPr>
          <w:rFonts w:ascii="Avenir Next" w:hAnsi="Avenir Next"/>
          <w:sz w:val="20"/>
          <w:szCs w:val="20"/>
          <w:lang w:val="en-US"/>
        </w:rPr>
        <w:t xml:space="preserve"> </w:t>
      </w:r>
      <w:r w:rsidRPr="00797EB6">
        <w:rPr>
          <w:rFonts w:ascii="Malgun Gothic" w:eastAsia="Malgun Gothic" w:hAnsi="Malgun Gothic" w:cs="Malgun Gothic" w:hint="eastAsia"/>
          <w:sz w:val="20"/>
          <w:szCs w:val="20"/>
        </w:rPr>
        <w:t>클래스프</w:t>
      </w:r>
      <w:r w:rsidRPr="00797EB6">
        <w:rPr>
          <w:rFonts w:ascii="Avenir Next" w:hAnsi="Avenir Next"/>
          <w:sz w:val="20"/>
          <w:szCs w:val="20"/>
          <w:lang w:val="en-US"/>
        </w:rPr>
        <w:t>.</w:t>
      </w:r>
    </w:p>
    <w:p w14:paraId="0C09C1DF" w14:textId="77777777" w:rsidR="007F2F4A" w:rsidRPr="00797EB6" w:rsidRDefault="007F2F4A" w:rsidP="007F2F4A">
      <w:pPr>
        <w:rPr>
          <w:rFonts w:ascii="Avenir Next" w:hAnsi="Avenir Next"/>
          <w:sz w:val="20"/>
          <w:szCs w:val="20"/>
          <w:lang w:val="en-US"/>
        </w:rPr>
      </w:pPr>
    </w:p>
    <w:p w14:paraId="25A80F22" w14:textId="77777777" w:rsidR="009550B5" w:rsidRPr="00797EB6" w:rsidRDefault="009550B5" w:rsidP="00644886">
      <w:pPr>
        <w:rPr>
          <w:rFonts w:ascii="Avenir Next" w:hAnsi="Avenir Next"/>
          <w:sz w:val="20"/>
          <w:szCs w:val="20"/>
          <w:lang w:val="en-US"/>
        </w:rPr>
      </w:pPr>
    </w:p>
    <w:sectPr w:rsidR="009550B5" w:rsidRPr="00797EB6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82D42" w14:textId="77777777" w:rsidR="00FE7D3D" w:rsidRDefault="00FE7D3D" w:rsidP="00644886">
      <w:r>
        <w:separator/>
      </w:r>
    </w:p>
  </w:endnote>
  <w:endnote w:type="continuationSeparator" w:id="0">
    <w:p w14:paraId="1F7D0CFC" w14:textId="77777777" w:rsidR="00FE7D3D" w:rsidRDefault="00FE7D3D" w:rsidP="00644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">
    <w:altName w:val="Calibri"/>
    <w:panose1 w:val="020B0803020202090204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16A04" w14:textId="77777777" w:rsidR="00644886" w:rsidRPr="00E735D8" w:rsidRDefault="00644886" w:rsidP="00644886">
    <w:pPr>
      <w:pStyle w:val="Pieddepage"/>
      <w:jc w:val="center"/>
      <w:rPr>
        <w:rFonts w:ascii="Avenir Next" w:hAnsi="Avenir Next"/>
        <w:sz w:val="18"/>
        <w:szCs w:val="18"/>
      </w:rPr>
    </w:pPr>
    <w:bookmarkStart w:id="7" w:name="_Hlk106810529"/>
    <w:bookmarkStart w:id="8" w:name="_Hlk106810530"/>
    <w:r>
      <w:rPr>
        <w:rFonts w:ascii="Avenir Next" w:hAnsi="Avenir Next" w:hint="eastAsia"/>
        <w:b/>
        <w:sz w:val="18"/>
      </w:rPr>
      <w:t>제니스</w:t>
    </w:r>
    <w:r>
      <w:rPr>
        <w:rFonts w:ascii="Avenir Next" w:hAnsi="Avenir Next" w:hint="eastAsia"/>
        <w:sz w:val="18"/>
      </w:rPr>
      <w:t xml:space="preserve"> | www.ZENITH-watches.com | Rue des </w:t>
    </w:r>
    <w:proofErr w:type="spellStart"/>
    <w:r>
      <w:rPr>
        <w:rFonts w:ascii="Avenir Next" w:hAnsi="Avenir Next" w:hint="eastAsia"/>
        <w:sz w:val="18"/>
      </w:rPr>
      <w:t>Billodes</w:t>
    </w:r>
    <w:proofErr w:type="spellEnd"/>
    <w:r>
      <w:rPr>
        <w:rFonts w:ascii="Avenir Next" w:hAnsi="Avenir Next" w:hint="eastAsia"/>
        <w:sz w:val="18"/>
      </w:rPr>
      <w:t xml:space="preserve"> 34-36 | CH-2400 Le Locle</w:t>
    </w:r>
  </w:p>
  <w:p w14:paraId="0D491F6A" w14:textId="20449781" w:rsidR="00644886" w:rsidRPr="00644886" w:rsidRDefault="00644886" w:rsidP="00644886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hint="eastAsia"/>
        <w:sz w:val="18"/>
      </w:rPr>
      <w:t>제니스</w:t>
    </w:r>
    <w:r>
      <w:rPr>
        <w:rFonts w:ascii="Avenir Next" w:hAnsi="Avenir Next" w:hint="eastAsia"/>
        <w:sz w:val="18"/>
      </w:rPr>
      <w:t xml:space="preserve"> </w:t>
    </w:r>
    <w:r>
      <w:rPr>
        <w:rFonts w:ascii="Avenir Next" w:hAnsi="Avenir Next" w:hint="eastAsia"/>
        <w:sz w:val="18"/>
      </w:rPr>
      <w:t>글로벌</w:t>
    </w:r>
    <w:r>
      <w:rPr>
        <w:rFonts w:ascii="Avenir Next" w:hAnsi="Avenir Next" w:hint="eastAsia"/>
        <w:sz w:val="18"/>
      </w:rPr>
      <w:t xml:space="preserve"> </w:t>
    </w:r>
    <w:r>
      <w:rPr>
        <w:rFonts w:ascii="Avenir Next" w:hAnsi="Avenir Next" w:hint="eastAsia"/>
        <w:sz w:val="18"/>
      </w:rPr>
      <w:t>보도</w:t>
    </w:r>
    <w:r>
      <w:rPr>
        <w:rFonts w:ascii="Avenir Next" w:hAnsi="Avenir Next" w:hint="eastAsia"/>
        <w:sz w:val="18"/>
      </w:rPr>
      <w:t xml:space="preserve"> </w:t>
    </w:r>
    <w:r>
      <w:rPr>
        <w:rFonts w:ascii="Avenir Next" w:hAnsi="Avenir Next" w:hint="eastAsia"/>
        <w:sz w:val="18"/>
      </w:rPr>
      <w:t>자료</w:t>
    </w:r>
    <w:r>
      <w:rPr>
        <w:rFonts w:ascii="Avenir Next" w:hAnsi="Avenir Next" w:hint="eastAsia"/>
        <w:sz w:val="18"/>
      </w:rPr>
      <w:t xml:space="preserve"> - </w:t>
    </w:r>
    <w:r>
      <w:rPr>
        <w:rFonts w:ascii="Avenir Next" w:hAnsi="Avenir Next" w:hint="eastAsia"/>
        <w:sz w:val="18"/>
      </w:rPr>
      <w:t>이메일</w:t>
    </w:r>
    <w:r>
      <w:rPr>
        <w:rFonts w:ascii="Avenir Next" w:hAnsi="Avenir Next" w:hint="eastAsia"/>
        <w:sz w:val="18"/>
      </w:rPr>
      <w:t xml:space="preserve"> press@zenith-watches.com</w:t>
    </w:r>
    <w:bookmarkEnd w:id="7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49494" w14:textId="77777777" w:rsidR="00FE7D3D" w:rsidRDefault="00FE7D3D" w:rsidP="00644886">
      <w:r>
        <w:separator/>
      </w:r>
    </w:p>
  </w:footnote>
  <w:footnote w:type="continuationSeparator" w:id="0">
    <w:p w14:paraId="584436CE" w14:textId="77777777" w:rsidR="00FE7D3D" w:rsidRDefault="00FE7D3D" w:rsidP="006448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FD66F" w14:textId="6482AFBE" w:rsidR="00644886" w:rsidRDefault="00644886" w:rsidP="00644886">
    <w:pPr>
      <w:pStyle w:val="En-tte"/>
      <w:jc w:val="center"/>
    </w:pPr>
    <w:r>
      <w:rPr>
        <w:rFonts w:hint="eastAsia"/>
        <w:noProof/>
      </w:rPr>
      <w:drawing>
        <wp:inline distT="0" distB="0" distL="0" distR="0" wp14:anchorId="77A02683" wp14:editId="55F2569E">
          <wp:extent cx="1701165" cy="725170"/>
          <wp:effectExtent l="0" t="0" r="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49CEC76" w14:textId="77777777" w:rsidR="00644886" w:rsidRPr="00644886" w:rsidRDefault="00644886" w:rsidP="00644886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00A1D"/>
    <w:multiLevelType w:val="hybridMultilevel"/>
    <w:tmpl w:val="E118F188"/>
    <w:lvl w:ilvl="0" w:tplc="1B1677B6">
      <w:numFmt w:val="bullet"/>
      <w:lvlText w:val="-"/>
      <w:lvlJc w:val="left"/>
      <w:pPr>
        <w:ind w:left="720" w:hanging="360"/>
      </w:pPr>
      <w:rPr>
        <w:rFonts w:ascii="Avenir Next" w:eastAsiaTheme="minorHAnsi" w:hAnsi="Avenir Next" w:cs="OpenSans-CondensedLight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D76"/>
    <w:rsid w:val="00000BDE"/>
    <w:rsid w:val="00021BB6"/>
    <w:rsid w:val="000D7B32"/>
    <w:rsid w:val="000E56B9"/>
    <w:rsid w:val="00120E8F"/>
    <w:rsid w:val="00143E12"/>
    <w:rsid w:val="00164DB3"/>
    <w:rsid w:val="00173341"/>
    <w:rsid w:val="001A3DC8"/>
    <w:rsid w:val="001F4911"/>
    <w:rsid w:val="002E0EB7"/>
    <w:rsid w:val="00334045"/>
    <w:rsid w:val="00353301"/>
    <w:rsid w:val="00366B12"/>
    <w:rsid w:val="00403D76"/>
    <w:rsid w:val="00404C50"/>
    <w:rsid w:val="00425683"/>
    <w:rsid w:val="004F447E"/>
    <w:rsid w:val="00525084"/>
    <w:rsid w:val="0054421B"/>
    <w:rsid w:val="00552B20"/>
    <w:rsid w:val="005B3070"/>
    <w:rsid w:val="005C11B7"/>
    <w:rsid w:val="005F364C"/>
    <w:rsid w:val="00644886"/>
    <w:rsid w:val="00690348"/>
    <w:rsid w:val="006B2B14"/>
    <w:rsid w:val="006B3494"/>
    <w:rsid w:val="006E2E3B"/>
    <w:rsid w:val="00723ADA"/>
    <w:rsid w:val="00765B90"/>
    <w:rsid w:val="007809FD"/>
    <w:rsid w:val="00797EB6"/>
    <w:rsid w:val="007F2F4A"/>
    <w:rsid w:val="00942062"/>
    <w:rsid w:val="009550B5"/>
    <w:rsid w:val="009821BB"/>
    <w:rsid w:val="00A70096"/>
    <w:rsid w:val="00A77FE4"/>
    <w:rsid w:val="00AB74DD"/>
    <w:rsid w:val="00B13745"/>
    <w:rsid w:val="00B54837"/>
    <w:rsid w:val="00B54DC5"/>
    <w:rsid w:val="00B61595"/>
    <w:rsid w:val="00C227E7"/>
    <w:rsid w:val="00C33DE1"/>
    <w:rsid w:val="00C35271"/>
    <w:rsid w:val="00D137C0"/>
    <w:rsid w:val="00D61746"/>
    <w:rsid w:val="00D72F10"/>
    <w:rsid w:val="00D97C79"/>
    <w:rsid w:val="00E7325F"/>
    <w:rsid w:val="00E81102"/>
    <w:rsid w:val="00E943AA"/>
    <w:rsid w:val="00EC0D15"/>
    <w:rsid w:val="00EE1B7E"/>
    <w:rsid w:val="00EE5873"/>
    <w:rsid w:val="00F26E01"/>
    <w:rsid w:val="00F82A55"/>
    <w:rsid w:val="00F9338A"/>
    <w:rsid w:val="00FA2B33"/>
    <w:rsid w:val="00FE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43644E"/>
  <w15:docId w15:val="{61E3DBE4-E173-734A-839C-5799DB32C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BD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7809F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809F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809F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809F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809FD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64488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4886"/>
  </w:style>
  <w:style w:type="paragraph" w:styleId="Pieddepage">
    <w:name w:val="footer"/>
    <w:basedOn w:val="Normal"/>
    <w:link w:val="PieddepageCar"/>
    <w:uiPriority w:val="99"/>
    <w:unhideWhenUsed/>
    <w:rsid w:val="0064488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4886"/>
  </w:style>
  <w:style w:type="paragraph" w:styleId="Paragraphedeliste">
    <w:name w:val="List Paragraph"/>
    <w:basedOn w:val="Normal"/>
    <w:uiPriority w:val="34"/>
    <w:qFormat/>
    <w:rsid w:val="007F2F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1988</Words>
  <Characters>10935</Characters>
  <Application>Microsoft Office Word</Application>
  <DocSecurity>0</DocSecurity>
  <Lines>91</Lines>
  <Paragraphs>25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14</cp:revision>
  <dcterms:created xsi:type="dcterms:W3CDTF">2022-12-15T11:52:00Z</dcterms:created>
  <dcterms:modified xsi:type="dcterms:W3CDTF">2023-01-03T10:43:00Z</dcterms:modified>
</cp:coreProperties>
</file>