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84DA" w14:textId="28538AF4" w:rsidR="0000704D" w:rsidRPr="008C31AA" w:rsidRDefault="0000704D" w:rsidP="0039128E">
      <w:pPr>
        <w:jc w:val="center"/>
        <w:rPr>
          <w:rFonts w:ascii="Avenir Next" w:hAnsi="Avenir Next"/>
          <w:b/>
          <w:bCs/>
        </w:rPr>
      </w:pPr>
      <w:r>
        <w:rPr>
          <w:rFonts w:ascii="Avenir Next" w:hAnsi="Avenir Next"/>
          <w:b/>
        </w:rPr>
        <w:t>HOCHFREQUENZ ÜBER DAS GESAMTE SPEKTRUM: ZENITH PRÄSENTIERT DAS „ULTRA COLOUR“ BOX SET MIT ACHT FARBINTENSIVEN DEFY 21 MODELLEN</w:t>
      </w:r>
    </w:p>
    <w:p w14:paraId="49881790" w14:textId="77777777" w:rsidR="0000704D" w:rsidRPr="00193D00" w:rsidRDefault="0000704D" w:rsidP="008C31AA">
      <w:pPr>
        <w:jc w:val="both"/>
        <w:rPr>
          <w:rFonts w:ascii="Avenir Next" w:hAnsi="Avenir Next"/>
          <w:sz w:val="20"/>
          <w:szCs w:val="20"/>
        </w:rPr>
      </w:pPr>
    </w:p>
    <w:p w14:paraId="2BF70949" w14:textId="1B9E0781" w:rsidR="00143E12" w:rsidRPr="008C31AA" w:rsidRDefault="0060614A" w:rsidP="008C31AA">
      <w:pPr>
        <w:jc w:val="both"/>
        <w:rPr>
          <w:rFonts w:ascii="Avenir Next" w:hAnsi="Avenir Next"/>
          <w:sz w:val="20"/>
          <w:szCs w:val="20"/>
        </w:rPr>
      </w:pPr>
      <w:r>
        <w:rPr>
          <w:rFonts w:ascii="Avenir Next" w:hAnsi="Avenir Next"/>
          <w:sz w:val="20"/>
        </w:rPr>
        <w:t>Seien es die farbenfrohen Zifferblätter der 1970er-Jahre oder die bahnbrechenden Uhrwerke in auffälligen Farbtönen der jüngsten Kreationen – ZENITH hat sich noch nie gescheut, Farbe zu bekennen.</w:t>
      </w:r>
    </w:p>
    <w:p w14:paraId="04593C4B" w14:textId="6E6ABC6B" w:rsidR="005A099C" w:rsidRPr="00193D00" w:rsidRDefault="005A099C" w:rsidP="008C31AA">
      <w:pPr>
        <w:jc w:val="both"/>
        <w:rPr>
          <w:rFonts w:ascii="Avenir Next" w:hAnsi="Avenir Next"/>
          <w:sz w:val="20"/>
          <w:szCs w:val="20"/>
        </w:rPr>
      </w:pPr>
    </w:p>
    <w:p w14:paraId="1CD0F030" w14:textId="2E49DF8B" w:rsidR="00747814" w:rsidRPr="008C31AA" w:rsidRDefault="00747814" w:rsidP="008C31AA">
      <w:pPr>
        <w:jc w:val="both"/>
        <w:rPr>
          <w:rFonts w:ascii="Avenir Next" w:hAnsi="Avenir Next"/>
          <w:sz w:val="20"/>
          <w:szCs w:val="20"/>
        </w:rPr>
      </w:pPr>
      <w:r>
        <w:rPr>
          <w:rFonts w:ascii="Avenir Next" w:hAnsi="Avenir Next"/>
          <w:sz w:val="20"/>
        </w:rPr>
        <w:t>Die Idee hinter der DEFY 21 von ZENITH, dem ersten Modell mit dem bahnbrechenden 1/100-Sekunden-Chronographenwerk El Primero, bestand darin, Hochfrequenzpräzision durch Licht- und Farbfrequenzen zum Ausdruck bringen. Diese</w:t>
      </w:r>
      <w:r w:rsidR="001A320B">
        <w:rPr>
          <w:rFonts w:ascii="Avenir Next" w:hAnsi="Avenir Next"/>
          <w:sz w:val="20"/>
        </w:rPr>
        <w:t>r Gedanke</w:t>
      </w:r>
      <w:r w:rsidR="00D5158D">
        <w:rPr>
          <w:rFonts w:ascii="Avenir Next" w:hAnsi="Avenir Next"/>
          <w:sz w:val="20"/>
        </w:rPr>
        <w:t xml:space="preserve"> </w:t>
      </w:r>
      <w:r>
        <w:rPr>
          <w:rFonts w:ascii="Avenir Next" w:hAnsi="Avenir Next"/>
          <w:sz w:val="20"/>
        </w:rPr>
        <w:t xml:space="preserve">wurde erstmals mit der DEFY 21 Ultraviolet im Jahr 2020 </w:t>
      </w:r>
      <w:r w:rsidR="001A320B">
        <w:rPr>
          <w:rFonts w:ascii="Avenir Next" w:hAnsi="Avenir Next"/>
          <w:sz w:val="20"/>
        </w:rPr>
        <w:t>aufgegriffen</w:t>
      </w:r>
      <w:r>
        <w:rPr>
          <w:rFonts w:ascii="Avenir Next" w:hAnsi="Avenir Next"/>
          <w:sz w:val="20"/>
        </w:rPr>
        <w:t xml:space="preserve">, die einen neuen Designcode für die DEFY 21 etablierte. Dieses Konzept setzt ZENITH nun mit dem </w:t>
      </w:r>
      <w:r>
        <w:rPr>
          <w:rFonts w:ascii="Avenir Next" w:hAnsi="Avenir Next"/>
          <w:b/>
          <w:bCs/>
          <w:sz w:val="20"/>
        </w:rPr>
        <w:t>DEFY 21 Ultra Colour Box Set</w:t>
      </w:r>
      <w:r>
        <w:rPr>
          <w:rFonts w:ascii="Avenir Next" w:hAnsi="Avenir Next"/>
          <w:sz w:val="20"/>
        </w:rPr>
        <w:t xml:space="preserve"> vollständig um.</w:t>
      </w:r>
    </w:p>
    <w:p w14:paraId="169B2434" w14:textId="351B903A" w:rsidR="00747814" w:rsidRPr="00193D00" w:rsidRDefault="00747814" w:rsidP="008C31AA">
      <w:pPr>
        <w:jc w:val="both"/>
        <w:rPr>
          <w:rFonts w:ascii="Avenir Next" w:hAnsi="Avenir Next"/>
          <w:sz w:val="20"/>
          <w:szCs w:val="20"/>
        </w:rPr>
      </w:pPr>
    </w:p>
    <w:p w14:paraId="5ADF7210" w14:textId="7B7D39AD" w:rsidR="00F92EA9" w:rsidRPr="008C31AA" w:rsidRDefault="00F92EA9" w:rsidP="008C31AA">
      <w:pPr>
        <w:jc w:val="both"/>
        <w:rPr>
          <w:rFonts w:ascii="Avenir Next" w:hAnsi="Avenir Next"/>
          <w:sz w:val="20"/>
          <w:szCs w:val="20"/>
        </w:rPr>
      </w:pPr>
      <w:r>
        <w:rPr>
          <w:rFonts w:ascii="Avenir Next" w:hAnsi="Avenir Next"/>
          <w:sz w:val="20"/>
        </w:rPr>
        <w:t>Die Ultra Colour Kreationen, die aus acht verschiedene</w:t>
      </w:r>
      <w:r w:rsidR="00193D00">
        <w:rPr>
          <w:rFonts w:ascii="Avenir Next" w:hAnsi="Avenir Next"/>
          <w:sz w:val="20"/>
        </w:rPr>
        <w:t>n</w:t>
      </w:r>
      <w:r>
        <w:rPr>
          <w:rFonts w:ascii="Avenir Next" w:hAnsi="Avenir Next"/>
          <w:sz w:val="20"/>
        </w:rPr>
        <w:t xml:space="preserve"> Varianten der DEFY 21 bestehen und auf acht Box Sets limitiert sind, wurden alle aus leichtem, mattem Titan gefertigt, das die Chromatik im Inneren durchscheinen lässt. Das offene Zifferblatt weist erhabene Chronographenzähler auf, die zu dem grauen Farbton des Gehäuses passen. Darunter werden leuchtende Metallic-Farben auf die am wenigsten erwartete Komponente der Uhr aufgetragen: das Uhrwerk. </w:t>
      </w:r>
    </w:p>
    <w:p w14:paraId="10FAA4F9" w14:textId="77777777" w:rsidR="00F92EA9" w:rsidRPr="00193D00" w:rsidRDefault="00F92EA9" w:rsidP="008C31AA">
      <w:pPr>
        <w:jc w:val="both"/>
        <w:rPr>
          <w:rFonts w:ascii="Avenir Next" w:hAnsi="Avenir Next"/>
          <w:sz w:val="20"/>
          <w:szCs w:val="20"/>
        </w:rPr>
      </w:pPr>
    </w:p>
    <w:p w14:paraId="36746DD5" w14:textId="0CD81FB1" w:rsidR="00F92EA9" w:rsidRPr="008C31AA" w:rsidRDefault="00F92EA9" w:rsidP="008C31AA">
      <w:pPr>
        <w:jc w:val="both"/>
        <w:rPr>
          <w:rFonts w:ascii="Avenir Next" w:hAnsi="Avenir Next"/>
          <w:sz w:val="20"/>
          <w:szCs w:val="20"/>
        </w:rPr>
      </w:pPr>
      <w:r>
        <w:rPr>
          <w:rFonts w:ascii="Avenir Next" w:hAnsi="Avenir Next"/>
          <w:sz w:val="20"/>
        </w:rPr>
        <w:t>Sowohl die Brücken als auch die Schwungmasse der acht Ultra Colour Exemplare sind jeweils einfarbig in acht verschiedenen Farbtönen gehalten: Schwarz, Blau, Violett, Orange, Pink, Grün, Türkis und Khaki. Die Metallic-Töne changieren mit dem Licht und verstärken das Gefühl von Volumen und Dynamik dieser außergewöhnlichen, farbintensiven Serie. Die Kautschukarmbänder mit Cordura-Effekt sind ebenfalls auf die Farben der jeweiligen Uhrwerke abgestimmt.</w:t>
      </w:r>
    </w:p>
    <w:p w14:paraId="24A807FD" w14:textId="77777777" w:rsidR="00F92EA9" w:rsidRPr="00193D00" w:rsidRDefault="00F92EA9" w:rsidP="008C31AA">
      <w:pPr>
        <w:jc w:val="both"/>
        <w:rPr>
          <w:rFonts w:ascii="Avenir Next" w:hAnsi="Avenir Next"/>
          <w:sz w:val="20"/>
          <w:szCs w:val="20"/>
        </w:rPr>
      </w:pPr>
    </w:p>
    <w:p w14:paraId="58C88C4C" w14:textId="4E5788DD" w:rsidR="00747814" w:rsidRPr="008C31AA" w:rsidRDefault="00F92EA9" w:rsidP="008C31AA">
      <w:pPr>
        <w:jc w:val="both"/>
        <w:rPr>
          <w:rFonts w:ascii="Avenir Next" w:hAnsi="Avenir Next"/>
          <w:sz w:val="20"/>
          <w:szCs w:val="20"/>
        </w:rPr>
      </w:pPr>
      <w:r>
        <w:rPr>
          <w:rFonts w:ascii="Avenir Next" w:hAnsi="Avenir Next"/>
          <w:sz w:val="20"/>
        </w:rPr>
        <w:t>Sowohl durch das Zifferblatt als auch durch den Saphirglasboden lässt sich das einzigartige Kaliber El Primero 21 mit Automatikaufzug und 1/100-Sekunden-Hochfrequenz-Chronograph bewundern, das an der Spitze von Leistung und Präzision steht. Es ist mit zwei Regulierorganen und Räderwerken für die Zeitmessung und die Chronographenfunktionen ausgestattet, die mit Frequenzen von 5 Hz (36.000 Halbschwingungen pro Stunde) und 50 Hz (360.000 Halbschwingungen pro Stunde) schlagen.</w:t>
      </w:r>
    </w:p>
    <w:p w14:paraId="20BB1C4C" w14:textId="60BB16D8" w:rsidR="00747814" w:rsidRPr="00193D00" w:rsidRDefault="00747814" w:rsidP="008C31AA">
      <w:pPr>
        <w:jc w:val="both"/>
        <w:rPr>
          <w:rFonts w:ascii="Avenir Next" w:hAnsi="Avenir Next"/>
          <w:sz w:val="20"/>
          <w:szCs w:val="20"/>
        </w:rPr>
      </w:pPr>
    </w:p>
    <w:p w14:paraId="04683FC1" w14:textId="033AEB81" w:rsidR="00F92EA9" w:rsidRPr="008C31AA" w:rsidRDefault="00EB731D" w:rsidP="008C31AA">
      <w:pPr>
        <w:jc w:val="both"/>
        <w:rPr>
          <w:rFonts w:ascii="Avenir Next" w:hAnsi="Avenir Next"/>
          <w:sz w:val="20"/>
          <w:szCs w:val="20"/>
        </w:rPr>
      </w:pPr>
      <w:r>
        <w:rPr>
          <w:rFonts w:ascii="Avenir Next" w:hAnsi="Avenir Next"/>
          <w:sz w:val="20"/>
        </w:rPr>
        <w:t>Genauso spektakulär wie die acht Uhren und ihre vielfältigen, leuchtenden Farben ist die Box selbst</w:t>
      </w:r>
      <w:r w:rsidRPr="00FE56F3">
        <w:rPr>
          <w:rFonts w:ascii="Avenir Next" w:hAnsi="Avenir Next"/>
          <w:sz w:val="20"/>
        </w:rPr>
        <w:t xml:space="preserve">. Das durchscheinende, fast kristalline Ultra Box Set </w:t>
      </w:r>
      <w:r w:rsidR="001A320B" w:rsidRPr="00FE56F3">
        <w:rPr>
          <w:rFonts w:ascii="Avenir Next" w:hAnsi="Avenir Next"/>
          <w:sz w:val="20"/>
        </w:rPr>
        <w:t xml:space="preserve">ist in ein </w:t>
      </w:r>
      <w:r w:rsidRPr="00FE56F3">
        <w:rPr>
          <w:rFonts w:ascii="Avenir Next" w:hAnsi="Avenir Next"/>
          <w:sz w:val="20"/>
        </w:rPr>
        <w:t>transparentes Acrylgehäuse</w:t>
      </w:r>
      <w:r w:rsidR="001A320B" w:rsidRPr="00FE56F3">
        <w:rPr>
          <w:rFonts w:ascii="Avenir Next" w:hAnsi="Avenir Next"/>
          <w:sz w:val="20"/>
        </w:rPr>
        <w:t xml:space="preserve"> gefasst</w:t>
      </w:r>
      <w:r w:rsidRPr="00FE56F3">
        <w:rPr>
          <w:rFonts w:ascii="Avenir Next" w:hAnsi="Avenir Next"/>
          <w:sz w:val="20"/>
        </w:rPr>
        <w:t>, dessen irisierender Effekt das Licht bricht und je nach Lichteinfall unterschiedliche Farben zeigt. Jede der Uhren ist auf dem Gehäuseboden mit einer Nummer von 1 bis 8 graviert, und jedes Box-Set enthält Uhren, die von 1 bis 8 durchnummeriert sind, anstatt alle acht Uhren in einem Box-Set mit der gleichen Nummer zu versehen.</w:t>
      </w:r>
    </w:p>
    <w:p w14:paraId="44C62703" w14:textId="77777777" w:rsidR="00747814" w:rsidRPr="00193D00" w:rsidRDefault="00747814" w:rsidP="008C31AA">
      <w:pPr>
        <w:jc w:val="both"/>
        <w:rPr>
          <w:rFonts w:ascii="Avenir Next" w:hAnsi="Avenir Next"/>
          <w:sz w:val="20"/>
          <w:szCs w:val="20"/>
        </w:rPr>
      </w:pPr>
    </w:p>
    <w:p w14:paraId="59C4F33A" w14:textId="73B3D714" w:rsidR="00AB7FD7" w:rsidRPr="008C31AA" w:rsidRDefault="00EB731D" w:rsidP="008C31AA">
      <w:pPr>
        <w:jc w:val="both"/>
        <w:rPr>
          <w:rFonts w:ascii="Avenir Next" w:hAnsi="Avenir Next"/>
          <w:sz w:val="20"/>
          <w:szCs w:val="20"/>
        </w:rPr>
      </w:pPr>
      <w:r>
        <w:rPr>
          <w:rFonts w:ascii="Avenir Next" w:hAnsi="Avenir Next"/>
          <w:sz w:val="20"/>
        </w:rPr>
        <w:t>Das DEFY 21 Ultra Colour Box Set wird in einer streng limitierten Auflage von nur acht Exemplaren hergestellt und ist exklusiv in ZENITH Boutiquen und Online-Shops weltweit erhältlich.</w:t>
      </w:r>
    </w:p>
    <w:p w14:paraId="6C06F41D" w14:textId="61CFF505" w:rsidR="00AB7FD7" w:rsidRPr="00193D00" w:rsidRDefault="00AB7FD7" w:rsidP="008C31AA">
      <w:pPr>
        <w:jc w:val="both"/>
        <w:rPr>
          <w:rFonts w:ascii="Avenir Next" w:hAnsi="Avenir Next"/>
          <w:sz w:val="20"/>
          <w:szCs w:val="20"/>
        </w:rPr>
      </w:pPr>
    </w:p>
    <w:p w14:paraId="01F79DA8" w14:textId="0704D2E9" w:rsidR="008C31AA" w:rsidRDefault="008C31AA">
      <w:pPr>
        <w:rPr>
          <w:rFonts w:ascii="Avenir Next" w:hAnsi="Avenir Next"/>
          <w:sz w:val="20"/>
          <w:szCs w:val="20"/>
        </w:rPr>
      </w:pPr>
      <w:r>
        <w:br w:type="page"/>
      </w:r>
    </w:p>
    <w:p w14:paraId="49FB7D95" w14:textId="77777777" w:rsidR="008C31AA" w:rsidRPr="00193D00" w:rsidRDefault="008C31AA" w:rsidP="008C31AA">
      <w:pPr>
        <w:rPr>
          <w:rFonts w:ascii="Avenir Next" w:hAnsi="Avenir Next"/>
          <w:b/>
          <w:bCs/>
          <w:sz w:val="20"/>
          <w:szCs w:val="20"/>
          <w:lang w:val="en-US"/>
        </w:rPr>
      </w:pPr>
      <w:r w:rsidRPr="00193D00">
        <w:rPr>
          <w:rFonts w:ascii="Avenir Next" w:hAnsi="Avenir Next"/>
          <w:b/>
          <w:sz w:val="20"/>
          <w:lang w:val="en-US"/>
        </w:rPr>
        <w:lastRenderedPageBreak/>
        <w:t>ZENITH: TIME TO REACH YOUR STAR.</w:t>
      </w:r>
    </w:p>
    <w:p w14:paraId="500DA820" w14:textId="77777777" w:rsidR="008C31AA" w:rsidRPr="00CF03D5" w:rsidRDefault="008C31AA" w:rsidP="008C31AA">
      <w:pPr>
        <w:rPr>
          <w:rFonts w:ascii="Avenir Next" w:hAnsi="Avenir Next"/>
          <w:b/>
          <w:bCs/>
          <w:sz w:val="19"/>
          <w:szCs w:val="19"/>
          <w:lang w:val="en-US"/>
        </w:rPr>
      </w:pPr>
    </w:p>
    <w:p w14:paraId="36F7BC27" w14:textId="77777777" w:rsidR="008C31AA" w:rsidRPr="00F36DF6" w:rsidRDefault="008C31AA" w:rsidP="008C31AA">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58F9E68E" w14:textId="77777777" w:rsidR="008C31AA" w:rsidRPr="00193D00" w:rsidRDefault="008C31AA" w:rsidP="008C31AA">
      <w:pPr>
        <w:rPr>
          <w:rFonts w:ascii="Avenir Next" w:eastAsia="Times New Roman" w:hAnsi="Avenir Next" w:cs="Arial"/>
          <w:color w:val="222222"/>
          <w:sz w:val="20"/>
          <w:szCs w:val="20"/>
          <w:shd w:val="clear" w:color="auto" w:fill="FFFFFF"/>
          <w:lang w:eastAsia="en-GB"/>
        </w:rPr>
      </w:pPr>
    </w:p>
    <w:p w14:paraId="060EACE2" w14:textId="76886783" w:rsidR="0039128E" w:rsidRDefault="008C31AA" w:rsidP="008C31AA">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Unter dem Leitstern der Innovation stattet Zenith alle Uhren der Marke exklusiv mit im eigenen Haus entwickelten und gefertigten Uhrwerken aus. Seit der Kreation des weltweit ersten automatischen Chronographenwerks,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69F809F1" w14:textId="77777777" w:rsidR="0039128E" w:rsidRDefault="0039128E">
      <w:pPr>
        <w:rPr>
          <w:rFonts w:ascii="Avenir Next" w:eastAsia="Times New Roman" w:hAnsi="Avenir Next" w:cs="Arial"/>
          <w:color w:val="222222"/>
          <w:sz w:val="20"/>
          <w:szCs w:val="20"/>
          <w:shd w:val="clear" w:color="auto" w:fill="FFFFFF"/>
        </w:rPr>
      </w:pPr>
      <w:r>
        <w:br w:type="page"/>
      </w:r>
    </w:p>
    <w:p w14:paraId="72F2AD15" w14:textId="77777777" w:rsidR="001E7928" w:rsidRDefault="001E7928" w:rsidP="001E7928">
      <w:pPr>
        <w:jc w:val="both"/>
        <w:rPr>
          <w:rFonts w:ascii="Avenir Next" w:hAnsi="Avenir Next" w:cstheme="majorHAnsi"/>
          <w:b/>
          <w:szCs w:val="20"/>
          <w:lang w:val="en-US"/>
        </w:rPr>
      </w:pPr>
      <w:r>
        <w:rPr>
          <w:rFonts w:ascii="Avenir Next" w:hAnsi="Avenir Next" w:cstheme="majorHAnsi"/>
          <w:b/>
          <w:szCs w:val="20"/>
          <w:lang w:val="en-US"/>
        </w:rPr>
        <w:lastRenderedPageBreak/>
        <w:t>DEFY 21 ULTRACOLOR BOX SET</w:t>
      </w:r>
    </w:p>
    <w:p w14:paraId="62E6FCF5" w14:textId="77777777" w:rsidR="001E7928" w:rsidRDefault="001E7928" w:rsidP="001E7928">
      <w:pPr>
        <w:jc w:val="both"/>
        <w:rPr>
          <w:rFonts w:ascii="Avenir Next" w:hAnsi="Avenir Next" w:cs="Arial"/>
          <w:sz w:val="16"/>
          <w:szCs w:val="36"/>
          <w:lang w:val="en-US"/>
        </w:rPr>
      </w:pPr>
    </w:p>
    <w:p w14:paraId="5283266F" w14:textId="77777777" w:rsidR="001E7928" w:rsidRDefault="001E7928" w:rsidP="001E7928">
      <w:pPr>
        <w:autoSpaceDE w:val="0"/>
        <w:autoSpaceDN w:val="0"/>
        <w:adjustRightInd w:val="0"/>
        <w:spacing w:line="276" w:lineRule="auto"/>
        <w:rPr>
          <w:rFonts w:ascii="Avenir Next" w:hAnsi="Avenir Next" w:cs="OpenSans-CondensedLight"/>
          <w:sz w:val="18"/>
          <w:szCs w:val="18"/>
          <w:lang w:val="en-US"/>
        </w:rPr>
      </w:pPr>
      <w:bookmarkStart w:id="0" w:name="_Hlk29295538"/>
      <w:r>
        <w:rPr>
          <w:rFonts w:ascii="Avenir Next" w:hAnsi="Avenir Next" w:cs="OpenSans-CondensedLight"/>
          <w:b/>
          <w:sz w:val="18"/>
          <w:szCs w:val="18"/>
          <w:lang w:val="en-US"/>
        </w:rPr>
        <w:t>Key points:</w:t>
      </w:r>
      <w:r>
        <w:rPr>
          <w:rFonts w:ascii="Avenir Next" w:hAnsi="Avenir Next" w:cs="OpenSans-CondensedLight"/>
          <w:sz w:val="18"/>
          <w:szCs w:val="18"/>
          <w:lang w:val="en-US"/>
        </w:rPr>
        <w:t xml:space="preserve"> 1/100th of a second Chronograph movement. Exclusive dynamic signature of one rotation per second. 1 escapement for the Watch (36,000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- 5 Hz); 1 escapement for the Chronograph (360,000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- 50 Hz). Chronometer certified. </w:t>
      </w:r>
    </w:p>
    <w:p w14:paraId="0C664B97" w14:textId="77777777" w:rsidR="001E7928" w:rsidRDefault="001E7928" w:rsidP="001E7928">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Movement</w:t>
      </w:r>
      <w:r>
        <w:rPr>
          <w:rFonts w:ascii="Avenir Next" w:hAnsi="Avenir Next" w:cs="OpenSans-CondensedLight"/>
          <w:sz w:val="18"/>
          <w:szCs w:val="18"/>
          <w:lang w:val="en-US"/>
        </w:rPr>
        <w:t xml:space="preserve">: El Primero 9004 automatic </w:t>
      </w:r>
    </w:p>
    <w:p w14:paraId="4B6E9C79" w14:textId="77777777" w:rsidR="001E7928" w:rsidRDefault="001E7928" w:rsidP="001E7928">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Frequency</w:t>
      </w:r>
      <w:r>
        <w:rPr>
          <w:rFonts w:ascii="Avenir Next" w:hAnsi="Avenir Next" w:cs="OpenSans-CondensedLight"/>
          <w:sz w:val="18"/>
          <w:szCs w:val="18"/>
          <w:lang w:val="en-US"/>
        </w:rPr>
        <w:t xml:space="preserve"> 36,000 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(5 Hz)</w:t>
      </w:r>
      <w:r>
        <w:rPr>
          <w:lang w:val="en-US"/>
        </w:rPr>
        <w:t xml:space="preserve"> </w:t>
      </w:r>
    </w:p>
    <w:p w14:paraId="6D75A5C5" w14:textId="77777777" w:rsidR="001E7928" w:rsidRDefault="001E7928" w:rsidP="001E7928">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Power</w:t>
      </w:r>
      <w:r>
        <w:rPr>
          <w:rFonts w:ascii="Avenir Next" w:hAnsi="Avenir Next" w:cs="OpenSans-CondensedLight"/>
          <w:sz w:val="18"/>
          <w:szCs w:val="18"/>
          <w:lang w:val="en-US"/>
        </w:rPr>
        <w:t xml:space="preserve"> </w:t>
      </w:r>
      <w:r>
        <w:rPr>
          <w:rFonts w:ascii="Avenir Next" w:hAnsi="Avenir Next" w:cs="OpenSans-CondensedLight"/>
          <w:b/>
          <w:bCs/>
          <w:sz w:val="18"/>
          <w:szCs w:val="18"/>
          <w:lang w:val="en-US"/>
        </w:rPr>
        <w:t>reserve</w:t>
      </w:r>
      <w:r>
        <w:rPr>
          <w:rFonts w:ascii="Avenir Next" w:hAnsi="Avenir Next" w:cs="OpenSans-CondensedLight"/>
          <w:sz w:val="18"/>
          <w:szCs w:val="18"/>
          <w:lang w:val="en-US"/>
        </w:rPr>
        <w:t xml:space="preserve"> min. 50 hours</w:t>
      </w:r>
    </w:p>
    <w:p w14:paraId="55657246" w14:textId="77777777" w:rsidR="001E7928" w:rsidRDefault="001E7928" w:rsidP="001E7928">
      <w:pPr>
        <w:autoSpaceDE w:val="0"/>
        <w:autoSpaceDN w:val="0"/>
        <w:adjustRightInd w:val="0"/>
        <w:spacing w:line="276" w:lineRule="auto"/>
        <w:rPr>
          <w:rFonts w:ascii="Avenir Next" w:hAnsi="Avenir Next" w:cs="OpenSans-CondensedLight"/>
          <w:sz w:val="18"/>
          <w:szCs w:val="18"/>
          <w:lang w:val="en-US"/>
        </w:rPr>
      </w:pPr>
      <w:proofErr w:type="gramStart"/>
      <w:r>
        <w:rPr>
          <w:rFonts w:ascii="Avenir Next" w:hAnsi="Avenir Next" w:cs="OpenSans-CondensedLight"/>
          <w:b/>
          <w:sz w:val="18"/>
          <w:szCs w:val="18"/>
          <w:lang w:val="en-US"/>
        </w:rPr>
        <w:t>Functions</w:t>
      </w:r>
      <w:r>
        <w:rPr>
          <w:rFonts w:ascii="Avenir Next" w:hAnsi="Avenir Next" w:cs="OpenSans-CondensedLight"/>
          <w:sz w:val="18"/>
          <w:szCs w:val="18"/>
          <w:lang w:val="en-US"/>
        </w:rPr>
        <w:t xml:space="preserve"> :</w:t>
      </w:r>
      <w:proofErr w:type="gramEnd"/>
      <w:r>
        <w:rPr>
          <w:rFonts w:ascii="Avenir Next" w:hAnsi="Avenir Next" w:cs="OpenSans-CondensedLight"/>
          <w:sz w:val="18"/>
          <w:szCs w:val="18"/>
          <w:lang w:val="en-US"/>
        </w:rPr>
        <w:t xml:space="preserve"> 1/100th of a second chronograph functions. Chronograph power-reserve indication at 12 o'clock. Hours and minutes in the </w:t>
      </w:r>
      <w:proofErr w:type="spellStart"/>
      <w:r>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Small seconds at 9 o'clock, Central chronograph hand, 30-minute counter at 3 o'clock, 60-second counter at 6 o'clock</w:t>
      </w:r>
    </w:p>
    <w:p w14:paraId="2FDDBD13" w14:textId="77777777" w:rsidR="001E7928" w:rsidRDefault="001E7928" w:rsidP="001E7928">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bCs/>
          <w:sz w:val="18"/>
          <w:szCs w:val="18"/>
          <w:lang w:val="en-US"/>
        </w:rPr>
        <w:t>Finishes:</w:t>
      </w:r>
      <w:r>
        <w:rPr>
          <w:rFonts w:ascii="Avenir Next" w:hAnsi="Avenir Next" w:cs="OpenSans-CondensedLight"/>
          <w:sz w:val="18"/>
          <w:szCs w:val="18"/>
          <w:lang w:val="en-US"/>
        </w:rPr>
        <w:t xml:space="preserve"> Colored main plate on movement and colored oscillating weight with </w:t>
      </w:r>
      <w:proofErr w:type="spellStart"/>
      <w:r>
        <w:rPr>
          <w:rFonts w:ascii="Avenir Next" w:hAnsi="Avenir Next" w:cs="OpenSans-CondensedLight"/>
          <w:sz w:val="18"/>
          <w:szCs w:val="18"/>
          <w:lang w:val="en-US"/>
        </w:rPr>
        <w:t>satined</w:t>
      </w:r>
      <w:proofErr w:type="spellEnd"/>
      <w:r>
        <w:rPr>
          <w:rFonts w:ascii="Avenir Next" w:hAnsi="Avenir Next" w:cs="OpenSans-CondensedLight"/>
          <w:sz w:val="18"/>
          <w:szCs w:val="18"/>
          <w:lang w:val="en-US"/>
        </w:rPr>
        <w:t xml:space="preserve"> finishings. Bracelet and movement matching color.  </w:t>
      </w:r>
    </w:p>
    <w:p w14:paraId="68AB4CFA" w14:textId="77777777" w:rsidR="001E7928" w:rsidRDefault="001E7928" w:rsidP="001E7928">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Material</w:t>
      </w:r>
      <w:r>
        <w:rPr>
          <w:rFonts w:ascii="Avenir Next" w:hAnsi="Avenir Next" w:cs="OpenSans-CondensedLight"/>
          <w:sz w:val="18"/>
          <w:szCs w:val="18"/>
          <w:lang w:val="en-US"/>
        </w:rPr>
        <w:t xml:space="preserve">: </w:t>
      </w:r>
      <w:proofErr w:type="spellStart"/>
      <w:r>
        <w:rPr>
          <w:rFonts w:ascii="Avenir Next" w:hAnsi="Avenir Next" w:cs="OpenSans-CondensedLight"/>
          <w:sz w:val="18"/>
          <w:szCs w:val="18"/>
          <w:lang w:val="en-US"/>
        </w:rPr>
        <w:t>Microblasted</w:t>
      </w:r>
      <w:proofErr w:type="spellEnd"/>
      <w:r>
        <w:rPr>
          <w:rFonts w:ascii="Avenir Next" w:hAnsi="Avenir Next" w:cs="OpenSans-CondensedLight"/>
          <w:sz w:val="18"/>
          <w:szCs w:val="18"/>
          <w:lang w:val="en-US"/>
        </w:rPr>
        <w:t xml:space="preserve"> titanium</w:t>
      </w:r>
    </w:p>
    <w:p w14:paraId="0EB5132D" w14:textId="77777777" w:rsidR="001E7928" w:rsidRDefault="001E7928" w:rsidP="001E7928">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Water resistance</w:t>
      </w:r>
      <w:r>
        <w:rPr>
          <w:rFonts w:ascii="Avenir Next" w:hAnsi="Avenir Next" w:cs="OpenSans-CondensedLight"/>
          <w:sz w:val="18"/>
          <w:szCs w:val="18"/>
          <w:lang w:val="en-US"/>
        </w:rPr>
        <w:t>: 10 ATM</w:t>
      </w:r>
    </w:p>
    <w:p w14:paraId="53AD5E98" w14:textId="77777777" w:rsidR="001E7928" w:rsidRDefault="001E7928" w:rsidP="001E7928">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Dial</w:t>
      </w:r>
      <w:r>
        <w:rPr>
          <w:rFonts w:ascii="Avenir Next" w:hAnsi="Avenir Next" w:cs="OpenSans-CondensedLight"/>
          <w:sz w:val="18"/>
          <w:szCs w:val="18"/>
          <w:lang w:val="en-US"/>
        </w:rPr>
        <w:t xml:space="preserve">: </w:t>
      </w:r>
      <w:proofErr w:type="spellStart"/>
      <w:r>
        <w:rPr>
          <w:rFonts w:ascii="Avenir Next" w:hAnsi="Avenir Next" w:cs="OpenSans-CondensedLight"/>
          <w:sz w:val="18"/>
          <w:szCs w:val="18"/>
          <w:lang w:val="en-US"/>
        </w:rPr>
        <w:t>Openworked</w:t>
      </w:r>
      <w:proofErr w:type="spellEnd"/>
      <w:r>
        <w:rPr>
          <w:rFonts w:ascii="Avenir Next" w:hAnsi="Avenir Next" w:cs="OpenSans-CondensedLight"/>
          <w:sz w:val="18"/>
          <w:szCs w:val="18"/>
          <w:lang w:val="en-US"/>
        </w:rPr>
        <w:t xml:space="preserve"> with grey </w:t>
      </w:r>
      <w:proofErr w:type="spellStart"/>
      <w:r>
        <w:rPr>
          <w:rFonts w:ascii="Avenir Next" w:hAnsi="Avenir Next" w:cs="OpenSans-CondensedLight"/>
          <w:sz w:val="18"/>
          <w:szCs w:val="18"/>
          <w:lang w:val="en-US"/>
        </w:rPr>
        <w:t>subdials</w:t>
      </w:r>
      <w:proofErr w:type="spellEnd"/>
    </w:p>
    <w:p w14:paraId="3D12BE5E" w14:textId="77777777" w:rsidR="001E7928" w:rsidRDefault="001E7928" w:rsidP="001E7928">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Hour markers</w:t>
      </w:r>
      <w:r>
        <w:rPr>
          <w:rFonts w:ascii="Avenir Next" w:hAnsi="Avenir Next" w:cs="OpenSans-CondensedLight"/>
          <w:sz w:val="18"/>
          <w:szCs w:val="18"/>
          <w:lang w:val="en-US"/>
        </w:rPr>
        <w:t xml:space="preserve">: Rhodium-plated, faceted and coated with </w:t>
      </w:r>
      <w:proofErr w:type="spellStart"/>
      <w:r>
        <w:rPr>
          <w:rFonts w:ascii="Avenir Next" w:hAnsi="Avenir Next" w:cs="OpenSans-CondensedLight"/>
          <w:sz w:val="18"/>
          <w:szCs w:val="18"/>
          <w:lang w:val="en-US"/>
        </w:rPr>
        <w:t>Superluminova</w:t>
      </w:r>
      <w:proofErr w:type="spellEnd"/>
      <w:r>
        <w:rPr>
          <w:rFonts w:ascii="Avenir Next" w:hAnsi="Avenir Next" w:cs="OpenSans-CondensedLight"/>
          <w:sz w:val="18"/>
          <w:szCs w:val="18"/>
          <w:lang w:val="en-US"/>
        </w:rPr>
        <w:t xml:space="preserve"> SLN C1</w:t>
      </w:r>
    </w:p>
    <w:p w14:paraId="131DEB20" w14:textId="77777777" w:rsidR="001E7928" w:rsidRDefault="001E7928" w:rsidP="001E7928">
      <w:pPr>
        <w:autoSpaceDE w:val="0"/>
        <w:autoSpaceDN w:val="0"/>
        <w:adjustRightInd w:val="0"/>
        <w:spacing w:line="276" w:lineRule="auto"/>
        <w:rPr>
          <w:rFonts w:ascii="OpenSans-CondensedLight" w:hAnsi="OpenSans-CondensedLight" w:cs="OpenSans-CondensedLight"/>
          <w:sz w:val="20"/>
          <w:szCs w:val="20"/>
          <w:lang w:val="en-US"/>
        </w:rPr>
      </w:pPr>
      <w:proofErr w:type="gramStart"/>
      <w:r>
        <w:rPr>
          <w:rFonts w:ascii="Avenir Next" w:hAnsi="Avenir Next" w:cs="OpenSans-CondensedLight"/>
          <w:b/>
          <w:sz w:val="18"/>
          <w:szCs w:val="18"/>
          <w:lang w:val="en-US"/>
        </w:rPr>
        <w:t>Hands</w:t>
      </w:r>
      <w:r>
        <w:rPr>
          <w:rFonts w:ascii="Avenir Next" w:hAnsi="Avenir Next" w:cs="OpenSans-CondensedLight"/>
          <w:sz w:val="18"/>
          <w:szCs w:val="18"/>
          <w:lang w:val="en-US"/>
        </w:rPr>
        <w:t xml:space="preserve"> :</w:t>
      </w:r>
      <w:proofErr w:type="gramEnd"/>
      <w:r>
        <w:rPr>
          <w:rFonts w:ascii="Avenir Next" w:hAnsi="Avenir Next" w:cs="OpenSans-CondensedLight"/>
          <w:sz w:val="18"/>
          <w:szCs w:val="18"/>
          <w:lang w:val="en-US"/>
        </w:rPr>
        <w:t xml:space="preserve"> Rhodium-plated, faceted and coated with </w:t>
      </w:r>
      <w:proofErr w:type="spellStart"/>
      <w:r>
        <w:rPr>
          <w:rFonts w:ascii="Avenir Next" w:hAnsi="Avenir Next" w:cs="OpenSans-CondensedLight"/>
          <w:sz w:val="18"/>
          <w:szCs w:val="18"/>
          <w:lang w:val="en-US"/>
        </w:rPr>
        <w:t>Superluminova</w:t>
      </w:r>
      <w:proofErr w:type="spellEnd"/>
      <w:r>
        <w:rPr>
          <w:rFonts w:ascii="Avenir Next" w:hAnsi="Avenir Next" w:cs="OpenSans-CondensedLight"/>
          <w:sz w:val="18"/>
          <w:szCs w:val="18"/>
          <w:lang w:val="en-US"/>
        </w:rPr>
        <w:t xml:space="preserve"> SLN C1</w:t>
      </w:r>
    </w:p>
    <w:p w14:paraId="7DD1EF55" w14:textId="77777777" w:rsidR="001E7928" w:rsidRDefault="001E7928" w:rsidP="001E7928">
      <w:pPr>
        <w:jc w:val="both"/>
        <w:rPr>
          <w:rFonts w:ascii="Avenir Next" w:eastAsia="Times New Roman" w:hAnsi="Avenir Next" w:cs="Arial"/>
          <w:sz w:val="18"/>
          <w:szCs w:val="18"/>
          <w:lang w:val="en-US" w:eastAsia="en-GB"/>
        </w:rPr>
      </w:pPr>
      <w:r>
        <w:rPr>
          <w:rFonts w:ascii="Avenir Next" w:hAnsi="Avenir Next" w:cs="OpenSans-CondensedLight"/>
          <w:b/>
          <w:sz w:val="18"/>
          <w:szCs w:val="18"/>
          <w:lang w:val="en-US"/>
        </w:rPr>
        <w:t>Bracelet &amp; Buckle:</w:t>
      </w:r>
      <w:r>
        <w:rPr>
          <w:rFonts w:ascii="Avenir Next" w:hAnsi="Avenir Next" w:cs="OpenSans-CondensedLight"/>
          <w:sz w:val="18"/>
          <w:szCs w:val="18"/>
          <w:lang w:val="en-US"/>
        </w:rPr>
        <w:t xml:space="preserve"> </w:t>
      </w:r>
      <w:bookmarkEnd w:id="0"/>
      <w:r>
        <w:rPr>
          <w:rFonts w:ascii="Avenir Next" w:eastAsia="Times New Roman" w:hAnsi="Avenir Next" w:cs="Arial"/>
          <w:sz w:val="18"/>
          <w:szCs w:val="18"/>
          <w:lang w:val="en-US" w:eastAsia="en-GB"/>
        </w:rPr>
        <w:t xml:space="preserve">Different colored straps matching the finishings. </w:t>
      </w:r>
      <w:proofErr w:type="spellStart"/>
      <w:r>
        <w:rPr>
          <w:rFonts w:ascii="Avenir Next" w:eastAsia="Times New Roman" w:hAnsi="Avenir Next" w:cs="Arial"/>
          <w:sz w:val="18"/>
          <w:szCs w:val="18"/>
          <w:lang w:val="en-US" w:eastAsia="en-GB"/>
        </w:rPr>
        <w:t>Microblasted</w:t>
      </w:r>
      <w:proofErr w:type="spellEnd"/>
      <w:r>
        <w:rPr>
          <w:rFonts w:ascii="Avenir Next" w:eastAsia="Times New Roman" w:hAnsi="Avenir Next" w:cs="Arial"/>
          <w:sz w:val="18"/>
          <w:szCs w:val="18"/>
          <w:lang w:val="en-US" w:eastAsia="en-GB"/>
        </w:rPr>
        <w:t xml:space="preserve"> titanium double folding clasp.</w:t>
      </w:r>
    </w:p>
    <w:p w14:paraId="79D77F5E" w14:textId="77777777" w:rsidR="001E7928" w:rsidRDefault="001E7928" w:rsidP="001E7928">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 xml:space="preserve">Price: </w:t>
      </w:r>
      <w:r>
        <w:rPr>
          <w:rFonts w:ascii="Avenir Next" w:hAnsi="Avenir Next" w:cs="OpenSans-CondensedLight"/>
          <w:bCs/>
          <w:sz w:val="18"/>
          <w:szCs w:val="18"/>
          <w:lang w:val="en-US"/>
        </w:rPr>
        <w:t>Defy 21Ultracolor box set</w:t>
      </w:r>
      <w:r>
        <w:rPr>
          <w:rFonts w:ascii="Avenir Next" w:hAnsi="Avenir Next" w:cs="OpenSans-CondensedLight"/>
          <w:sz w:val="18"/>
          <w:szCs w:val="18"/>
          <w:lang w:val="en-US"/>
        </w:rPr>
        <w:t xml:space="preserve"> 118’000 CHF</w:t>
      </w:r>
    </w:p>
    <w:p w14:paraId="7EC8F0D1" w14:textId="77777777" w:rsidR="001E7928" w:rsidRDefault="001E7928" w:rsidP="001E7928">
      <w:pPr>
        <w:jc w:val="both"/>
        <w:rPr>
          <w:rFonts w:ascii="Avenir Next" w:eastAsia="Times New Roman" w:hAnsi="Avenir Next" w:cs="Arial"/>
          <w:b/>
          <w:bCs/>
          <w:sz w:val="18"/>
          <w:szCs w:val="18"/>
          <w:lang w:val="fr-CH" w:eastAsia="en-GB"/>
        </w:rPr>
      </w:pPr>
      <w:proofErr w:type="spellStart"/>
      <w:proofErr w:type="gramStart"/>
      <w:r w:rsidRPr="001E7928">
        <w:rPr>
          <w:rFonts w:ascii="Avenir Next" w:eastAsia="Times New Roman" w:hAnsi="Avenir Next" w:cs="Arial"/>
          <w:b/>
          <w:bCs/>
          <w:sz w:val="18"/>
          <w:szCs w:val="18"/>
          <w:lang w:val="fr-CH" w:eastAsia="en-GB"/>
        </w:rPr>
        <w:t>References</w:t>
      </w:r>
      <w:proofErr w:type="spellEnd"/>
      <w:r w:rsidRPr="001E7928">
        <w:rPr>
          <w:rFonts w:ascii="Avenir Next" w:eastAsia="Times New Roman" w:hAnsi="Avenir Next" w:cs="Arial"/>
          <w:b/>
          <w:bCs/>
          <w:sz w:val="18"/>
          <w:szCs w:val="18"/>
          <w:lang w:val="fr-CH" w:eastAsia="en-GB"/>
        </w:rPr>
        <w:t>:</w:t>
      </w:r>
      <w:proofErr w:type="gramEnd"/>
      <w:r w:rsidRPr="001E7928">
        <w:rPr>
          <w:rFonts w:ascii="Avenir Next" w:eastAsia="Times New Roman" w:hAnsi="Avenir Next" w:cs="Arial"/>
          <w:b/>
          <w:bCs/>
          <w:sz w:val="18"/>
          <w:szCs w:val="18"/>
          <w:lang w:val="fr-CH" w:eastAsia="en-GB"/>
        </w:rPr>
        <w:t xml:space="preserve"> </w:t>
      </w:r>
      <w:r w:rsidRPr="001E7928">
        <w:rPr>
          <w:rFonts w:ascii="Avenir Next" w:hAnsi="Avenir Next" w:cs="OpenSans-CondensedLight"/>
          <w:sz w:val="18"/>
          <w:szCs w:val="18"/>
          <w:lang w:val="fr-CH"/>
        </w:rPr>
        <w:t>97.9001.9004/80.R944.T3/P</w:t>
      </w:r>
      <w:r w:rsidRPr="001E7928">
        <w:rPr>
          <w:rFonts w:ascii="Avenir Next" w:eastAsia="Times New Roman" w:hAnsi="Avenir Next" w:cs="Arial"/>
          <w:b/>
          <w:bCs/>
          <w:sz w:val="18"/>
          <w:szCs w:val="18"/>
          <w:lang w:val="fr-CH" w:eastAsia="en-GB"/>
        </w:rPr>
        <w:t xml:space="preserve">, </w:t>
      </w:r>
      <w:r w:rsidRPr="001E7928">
        <w:rPr>
          <w:rFonts w:ascii="Avenir Next" w:hAnsi="Avenir Next" w:cs="OpenSans-CondensedLight"/>
          <w:sz w:val="18"/>
          <w:szCs w:val="18"/>
          <w:lang w:val="fr-CH"/>
        </w:rPr>
        <w:t>97.9001.9004/80.R922.T3/P</w:t>
      </w:r>
      <w:r w:rsidRPr="001E7928">
        <w:rPr>
          <w:rFonts w:ascii="Avenir Next" w:eastAsia="Times New Roman" w:hAnsi="Avenir Next" w:cs="Arial"/>
          <w:b/>
          <w:bCs/>
          <w:sz w:val="18"/>
          <w:szCs w:val="18"/>
          <w:lang w:val="fr-CH" w:eastAsia="en-GB"/>
        </w:rPr>
        <w:t xml:space="preserve">, </w:t>
      </w:r>
      <w:r w:rsidRPr="001E7928">
        <w:rPr>
          <w:rFonts w:ascii="Avenir Next" w:hAnsi="Avenir Next" w:cs="OpenSans-CondensedLight"/>
          <w:sz w:val="18"/>
          <w:szCs w:val="18"/>
          <w:lang w:val="fr-CH"/>
        </w:rPr>
        <w:t>97.9001.9004/80.R948.T3/P</w:t>
      </w:r>
    </w:p>
    <w:p w14:paraId="7DCB76A9" w14:textId="77777777" w:rsidR="001E7928" w:rsidRDefault="001E7928" w:rsidP="001E7928">
      <w:pPr>
        <w:jc w:val="both"/>
        <w:rPr>
          <w:rFonts w:ascii="Avenir Next" w:hAnsi="Avenir Next" w:cs="OpenSans-CondensedLight"/>
          <w:sz w:val="18"/>
          <w:szCs w:val="18"/>
          <w:lang w:val="en-US"/>
        </w:rPr>
      </w:pPr>
      <w:r>
        <w:rPr>
          <w:rFonts w:ascii="Avenir Next" w:hAnsi="Avenir Next" w:cs="OpenSans-CondensedLight"/>
          <w:sz w:val="18"/>
          <w:szCs w:val="18"/>
          <w:lang w:val="en-US"/>
        </w:rPr>
        <w:t>97.9001.9004/</w:t>
      </w:r>
      <w:proofErr w:type="gramStart"/>
      <w:r>
        <w:rPr>
          <w:rFonts w:ascii="Avenir Next" w:hAnsi="Avenir Next" w:cs="OpenSans-CondensedLight"/>
          <w:sz w:val="18"/>
          <w:szCs w:val="18"/>
          <w:lang w:val="en-US"/>
        </w:rPr>
        <w:t>80.R919.T</w:t>
      </w:r>
      <w:proofErr w:type="gramEnd"/>
      <w:r>
        <w:rPr>
          <w:rFonts w:ascii="Avenir Next" w:hAnsi="Avenir Next" w:cs="OpenSans-CondensedLight"/>
          <w:sz w:val="18"/>
          <w:szCs w:val="18"/>
          <w:lang w:val="en-US"/>
        </w:rPr>
        <w:t>3/P, 97.9001.9004/80.R943.T3/P, 97.9001.9004/80.R945.T3/P</w:t>
      </w:r>
    </w:p>
    <w:p w14:paraId="0194319A" w14:textId="77777777" w:rsidR="001E7928" w:rsidRDefault="001E7928" w:rsidP="001E7928">
      <w:pPr>
        <w:jc w:val="both"/>
        <w:rPr>
          <w:rFonts w:ascii="Avenir Next" w:hAnsi="Avenir Next" w:cs="OpenSans-CondensedLight"/>
          <w:sz w:val="18"/>
          <w:szCs w:val="18"/>
          <w:lang w:val="en-US"/>
        </w:rPr>
      </w:pPr>
      <w:r>
        <w:rPr>
          <w:rFonts w:ascii="Avenir Next" w:hAnsi="Avenir Next" w:cs="OpenSans-CondensedLight"/>
          <w:sz w:val="18"/>
          <w:szCs w:val="18"/>
          <w:lang w:val="en-US"/>
        </w:rPr>
        <w:t>97.9001.9004-8/</w:t>
      </w:r>
      <w:proofErr w:type="gramStart"/>
      <w:r>
        <w:rPr>
          <w:rFonts w:ascii="Avenir Next" w:hAnsi="Avenir Next" w:cs="OpenSans-CondensedLight"/>
          <w:sz w:val="18"/>
          <w:szCs w:val="18"/>
          <w:lang w:val="en-US"/>
        </w:rPr>
        <w:t>80.R955.T</w:t>
      </w:r>
      <w:proofErr w:type="gramEnd"/>
      <w:r>
        <w:rPr>
          <w:rFonts w:ascii="Avenir Next" w:hAnsi="Avenir Next" w:cs="OpenSans-CondensedLight"/>
          <w:sz w:val="18"/>
          <w:szCs w:val="18"/>
          <w:lang w:val="en-US"/>
        </w:rPr>
        <w:t xml:space="preserve">3/P, </w:t>
      </w:r>
      <w:r>
        <w:rPr>
          <w:rFonts w:ascii="Avenir Next" w:hAnsi="Avenir Next" w:cs="OpenSans-CondensedLight"/>
          <w:sz w:val="18"/>
          <w:szCs w:val="18"/>
        </w:rPr>
        <w:t>97.9001.9004-6/80.R946.T3/P</w:t>
      </w:r>
    </w:p>
    <w:p w14:paraId="36607AF1" w14:textId="77777777" w:rsidR="008C31AA" w:rsidRPr="00193D00" w:rsidRDefault="008C31AA" w:rsidP="008C31AA">
      <w:pPr>
        <w:jc w:val="both"/>
        <w:rPr>
          <w:rFonts w:ascii="Avenir Next" w:eastAsia="Times New Roman" w:hAnsi="Avenir Next" w:cs="Arial"/>
          <w:color w:val="222222"/>
          <w:sz w:val="20"/>
          <w:szCs w:val="20"/>
          <w:shd w:val="clear" w:color="auto" w:fill="FFFFFF"/>
          <w:lang w:eastAsia="en-GB"/>
        </w:rPr>
      </w:pPr>
    </w:p>
    <w:p w14:paraId="5F1BD65C" w14:textId="2CAB36C9" w:rsidR="00AB7FD7" w:rsidRPr="00193D00" w:rsidRDefault="00AB7FD7" w:rsidP="00193D00">
      <w:pPr>
        <w:rPr>
          <w:rFonts w:ascii="Avenir Next" w:hAnsi="Avenir Next"/>
          <w:sz w:val="20"/>
          <w:szCs w:val="20"/>
        </w:rPr>
      </w:pPr>
    </w:p>
    <w:sectPr w:rsidR="00AB7FD7" w:rsidRPr="00193D0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A5DA" w14:textId="77777777" w:rsidR="001A21C8" w:rsidRDefault="001A21C8" w:rsidP="008C31AA">
      <w:r>
        <w:separator/>
      </w:r>
    </w:p>
  </w:endnote>
  <w:endnote w:type="continuationSeparator" w:id="0">
    <w:p w14:paraId="6D99610D" w14:textId="77777777" w:rsidR="001A21C8" w:rsidRDefault="001A21C8" w:rsidP="008C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D3E2" w14:textId="77777777" w:rsidR="008C31AA" w:rsidRPr="00193D00" w:rsidRDefault="008C31AA" w:rsidP="008C31AA">
    <w:pPr>
      <w:pStyle w:val="Pieddepage"/>
      <w:jc w:val="center"/>
      <w:rPr>
        <w:rFonts w:ascii="Avenir Next" w:hAnsi="Avenir Next"/>
        <w:sz w:val="18"/>
        <w:szCs w:val="18"/>
        <w:lang w:val="fr-FR"/>
      </w:rPr>
    </w:pPr>
    <w:bookmarkStart w:id="1" w:name="_Hlk106810529"/>
    <w:bookmarkStart w:id="2" w:name="_Hlk106810530"/>
    <w:r w:rsidRPr="00193D00">
      <w:rPr>
        <w:rFonts w:ascii="Avenir Next" w:hAnsi="Avenir Next"/>
        <w:b/>
        <w:sz w:val="18"/>
        <w:lang w:val="fr-FR"/>
      </w:rPr>
      <w:t>ZENITH</w:t>
    </w:r>
    <w:r w:rsidRPr="00193D00">
      <w:rPr>
        <w:rFonts w:ascii="Avenir Next" w:hAnsi="Avenir Next"/>
        <w:sz w:val="18"/>
        <w:lang w:val="fr-FR"/>
      </w:rPr>
      <w:t xml:space="preserve"> | www.zenith-watches.com | Rue des Billodes 34-36 | CH-2400 Le Locle</w:t>
    </w:r>
  </w:p>
  <w:p w14:paraId="1C7979E3" w14:textId="779BB018" w:rsidR="008C31AA" w:rsidRPr="008C31AA" w:rsidRDefault="008C31AA" w:rsidP="008C31AA">
    <w:pPr>
      <w:pStyle w:val="Pieddepage"/>
      <w:jc w:val="center"/>
      <w:rPr>
        <w:rFonts w:ascii="Avenir Next" w:hAnsi="Avenir Next"/>
        <w:sz w:val="18"/>
        <w:szCs w:val="18"/>
      </w:rPr>
    </w:pPr>
    <w:r>
      <w:rPr>
        <w:rFonts w:ascii="Avenir Next" w:hAnsi="Avenir Next"/>
        <w:sz w:val="18"/>
      </w:rPr>
      <w:t>ZENITH Internationale Medienarbeit – E-Mail: press@zenith-watches.com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7C97" w14:textId="77777777" w:rsidR="001A21C8" w:rsidRDefault="001A21C8" w:rsidP="008C31AA">
      <w:r>
        <w:separator/>
      </w:r>
    </w:p>
  </w:footnote>
  <w:footnote w:type="continuationSeparator" w:id="0">
    <w:p w14:paraId="7FB9B0FD" w14:textId="77777777" w:rsidR="001A21C8" w:rsidRDefault="001A21C8" w:rsidP="008C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5A0A" w14:textId="65F3EA41" w:rsidR="008C31AA" w:rsidRDefault="008C31AA" w:rsidP="008C31AA">
    <w:pPr>
      <w:pStyle w:val="En-tte"/>
      <w:jc w:val="center"/>
    </w:pPr>
    <w:r>
      <w:rPr>
        <w:noProof/>
      </w:rPr>
      <w:drawing>
        <wp:inline distT="0" distB="0" distL="0" distR="0" wp14:anchorId="23C3EE71" wp14:editId="2E9F2EB5">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96EAB22" w14:textId="77777777" w:rsidR="008C31AA" w:rsidRDefault="008C31AA" w:rsidP="008C31AA">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4A"/>
    <w:rsid w:val="0000704D"/>
    <w:rsid w:val="000F1EBD"/>
    <w:rsid w:val="00143E12"/>
    <w:rsid w:val="00193D00"/>
    <w:rsid w:val="001A21C8"/>
    <w:rsid w:val="001A320B"/>
    <w:rsid w:val="001E7928"/>
    <w:rsid w:val="0039128E"/>
    <w:rsid w:val="005A099C"/>
    <w:rsid w:val="0060614A"/>
    <w:rsid w:val="00747814"/>
    <w:rsid w:val="007A1B56"/>
    <w:rsid w:val="008C31AA"/>
    <w:rsid w:val="00996BF5"/>
    <w:rsid w:val="009F2F9E"/>
    <w:rsid w:val="00A90F57"/>
    <w:rsid w:val="00AB7FD7"/>
    <w:rsid w:val="00AE1D25"/>
    <w:rsid w:val="00B053EB"/>
    <w:rsid w:val="00C227E7"/>
    <w:rsid w:val="00D310F0"/>
    <w:rsid w:val="00D5158D"/>
    <w:rsid w:val="00D63645"/>
    <w:rsid w:val="00DB7DF0"/>
    <w:rsid w:val="00E62B1E"/>
    <w:rsid w:val="00EB731D"/>
    <w:rsid w:val="00F92EA9"/>
    <w:rsid w:val="00FE56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B3DC"/>
  <w15:chartTrackingRefBased/>
  <w15:docId w15:val="{DA1C7B2A-7497-A64A-868F-01419806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90F57"/>
  </w:style>
  <w:style w:type="character" w:styleId="lev">
    <w:name w:val="Strong"/>
    <w:basedOn w:val="Policepardfaut"/>
    <w:uiPriority w:val="22"/>
    <w:qFormat/>
    <w:rsid w:val="00A90F57"/>
    <w:rPr>
      <w:b/>
      <w:bCs/>
    </w:rPr>
  </w:style>
  <w:style w:type="character" w:customStyle="1" w:styleId="il">
    <w:name w:val="il"/>
    <w:basedOn w:val="Policepardfaut"/>
    <w:rsid w:val="00A90F57"/>
  </w:style>
  <w:style w:type="paragraph" w:styleId="En-tte">
    <w:name w:val="header"/>
    <w:basedOn w:val="Normal"/>
    <w:link w:val="En-tteCar"/>
    <w:uiPriority w:val="99"/>
    <w:unhideWhenUsed/>
    <w:rsid w:val="008C31AA"/>
    <w:pPr>
      <w:tabs>
        <w:tab w:val="center" w:pos="4536"/>
        <w:tab w:val="right" w:pos="9072"/>
      </w:tabs>
    </w:pPr>
  </w:style>
  <w:style w:type="character" w:customStyle="1" w:styleId="En-tteCar">
    <w:name w:val="En-tête Car"/>
    <w:basedOn w:val="Policepardfaut"/>
    <w:link w:val="En-tte"/>
    <w:uiPriority w:val="99"/>
    <w:rsid w:val="008C31AA"/>
  </w:style>
  <w:style w:type="paragraph" w:styleId="Pieddepage">
    <w:name w:val="footer"/>
    <w:basedOn w:val="Normal"/>
    <w:link w:val="PieddepageCar"/>
    <w:uiPriority w:val="99"/>
    <w:unhideWhenUsed/>
    <w:rsid w:val="008C31AA"/>
    <w:pPr>
      <w:tabs>
        <w:tab w:val="center" w:pos="4536"/>
        <w:tab w:val="right" w:pos="9072"/>
      </w:tabs>
    </w:pPr>
  </w:style>
  <w:style w:type="character" w:customStyle="1" w:styleId="PieddepageCar">
    <w:name w:val="Pied de page Car"/>
    <w:basedOn w:val="Policepardfaut"/>
    <w:link w:val="Pieddepage"/>
    <w:uiPriority w:val="99"/>
    <w:rsid w:val="008C31AA"/>
  </w:style>
  <w:style w:type="paragraph" w:styleId="Rvision">
    <w:name w:val="Revision"/>
    <w:hidden/>
    <w:uiPriority w:val="99"/>
    <w:semiHidden/>
    <w:rsid w:val="001A320B"/>
  </w:style>
  <w:style w:type="paragraph" w:styleId="Textedebulles">
    <w:name w:val="Balloon Text"/>
    <w:basedOn w:val="Normal"/>
    <w:link w:val="TextedebullesCar"/>
    <w:uiPriority w:val="99"/>
    <w:semiHidden/>
    <w:unhideWhenUsed/>
    <w:rsid w:val="00FE56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5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249366">
      <w:bodyDiv w:val="1"/>
      <w:marLeft w:val="0"/>
      <w:marRight w:val="0"/>
      <w:marTop w:val="0"/>
      <w:marBottom w:val="0"/>
      <w:divBdr>
        <w:top w:val="none" w:sz="0" w:space="0" w:color="auto"/>
        <w:left w:val="none" w:sz="0" w:space="0" w:color="auto"/>
        <w:bottom w:val="none" w:sz="0" w:space="0" w:color="auto"/>
        <w:right w:val="none" w:sz="0" w:space="0" w:color="auto"/>
      </w:divBdr>
    </w:div>
    <w:div w:id="19444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10</cp:revision>
  <cp:lastPrinted>2023-02-03T12:55:00Z</cp:lastPrinted>
  <dcterms:created xsi:type="dcterms:W3CDTF">2023-01-26T13:45:00Z</dcterms:created>
  <dcterms:modified xsi:type="dcterms:W3CDTF">2023-02-03T12:55:00Z</dcterms:modified>
</cp:coreProperties>
</file>