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DA442" w14:textId="77777777" w:rsidR="000B5B47" w:rsidRPr="00FE44B4" w:rsidRDefault="000B5B47" w:rsidP="000B5B47">
      <w:pPr>
        <w:jc w:val="center"/>
        <w:rPr>
          <w:rFonts w:ascii="Avenir Next" w:hAnsi="Avenir Next"/>
          <w:b/>
          <w:bCs/>
          <w:lang w:val="es-ES"/>
        </w:rPr>
      </w:pPr>
      <w:r w:rsidRPr="00FE44B4">
        <w:rPr>
          <w:rFonts w:ascii="Avenir Next" w:hAnsi="Avenir Next"/>
          <w:b/>
          <w:lang w:val="es-ES_tradnl"/>
        </w:rPr>
        <w:t>ZENITH DA LA BIENVENIDA AL DJ Y CREADOR MULTIMEDIA "KLAUS" COMO NUEVO AMIGO DE LA MARCA EN LA FIESTA PILOT DE WATCHES &amp; WONDERS</w:t>
      </w:r>
    </w:p>
    <w:p w14:paraId="12A34DFF" w14:textId="77777777" w:rsidR="000B5B47" w:rsidRPr="00FE44B4" w:rsidRDefault="000B5B47" w:rsidP="000B5B47">
      <w:pPr>
        <w:rPr>
          <w:rFonts w:ascii="Avenir Next" w:hAnsi="Avenir Next"/>
          <w:b/>
          <w:bCs/>
          <w:lang w:val="es-ES"/>
        </w:rPr>
      </w:pPr>
    </w:p>
    <w:p w14:paraId="5E582257" w14:textId="77777777" w:rsidR="000B5B47" w:rsidRPr="00FE44B4" w:rsidRDefault="000B5B47" w:rsidP="000B5B47">
      <w:pPr>
        <w:jc w:val="both"/>
        <w:rPr>
          <w:rFonts w:ascii="Avenir Next" w:hAnsi="Avenir Next"/>
          <w:b/>
          <w:bCs/>
          <w:sz w:val="21"/>
          <w:szCs w:val="21"/>
          <w:lang w:val="es-ES"/>
        </w:rPr>
      </w:pPr>
      <w:r w:rsidRPr="00FE44B4">
        <w:rPr>
          <w:rFonts w:ascii="Avenir Next" w:hAnsi="Avenir Next"/>
          <w:b/>
          <w:sz w:val="21"/>
          <w:lang w:val="es-ES_tradnl"/>
        </w:rPr>
        <w:t xml:space="preserve">Ginebra, 29 de marzo de 2023: durante la fiesta </w:t>
      </w:r>
      <w:proofErr w:type="spellStart"/>
      <w:r w:rsidRPr="00FE44B4">
        <w:rPr>
          <w:rFonts w:ascii="Avenir Next" w:hAnsi="Avenir Next"/>
          <w:b/>
          <w:sz w:val="21"/>
          <w:lang w:val="es-ES_tradnl"/>
        </w:rPr>
        <w:t>Watches</w:t>
      </w:r>
      <w:proofErr w:type="spellEnd"/>
      <w:r w:rsidRPr="00FE44B4">
        <w:rPr>
          <w:rFonts w:ascii="Avenir Next" w:hAnsi="Avenir Next"/>
          <w:b/>
          <w:sz w:val="21"/>
          <w:lang w:val="es-ES_tradnl"/>
        </w:rPr>
        <w:t> &amp; </w:t>
      </w:r>
      <w:proofErr w:type="spellStart"/>
      <w:r w:rsidRPr="00FE44B4">
        <w:rPr>
          <w:rFonts w:ascii="Avenir Next" w:hAnsi="Avenir Next"/>
          <w:b/>
          <w:sz w:val="21"/>
          <w:lang w:val="es-ES_tradnl"/>
        </w:rPr>
        <w:t>Wonders</w:t>
      </w:r>
      <w:proofErr w:type="spellEnd"/>
      <w:r w:rsidRPr="00FE44B4">
        <w:rPr>
          <w:rFonts w:ascii="Avenir Next" w:hAnsi="Avenir Next"/>
          <w:b/>
          <w:sz w:val="21"/>
          <w:lang w:val="es-ES_tradnl"/>
        </w:rPr>
        <w:t xml:space="preserve"> de ZENITH, celebrada en la histórica </w:t>
      </w:r>
      <w:proofErr w:type="spellStart"/>
      <w:r w:rsidRPr="00FE44B4">
        <w:rPr>
          <w:rFonts w:ascii="Avenir Next" w:hAnsi="Avenir Next"/>
          <w:b/>
          <w:sz w:val="21"/>
          <w:lang w:val="es-ES_tradnl"/>
        </w:rPr>
        <w:t>Brasserie</w:t>
      </w:r>
      <w:proofErr w:type="spellEnd"/>
      <w:r w:rsidRPr="00FE44B4">
        <w:rPr>
          <w:rFonts w:ascii="Avenir Next" w:hAnsi="Avenir Next"/>
          <w:b/>
          <w:sz w:val="21"/>
          <w:lang w:val="es-ES_tradnl"/>
        </w:rPr>
        <w:t xml:space="preserve"> des Halles de </w:t>
      </w:r>
      <w:proofErr w:type="spellStart"/>
      <w:r w:rsidRPr="00FE44B4">
        <w:rPr>
          <w:rFonts w:ascii="Avenir Next" w:hAnsi="Avenir Next"/>
          <w:b/>
          <w:sz w:val="21"/>
          <w:lang w:val="es-ES_tradnl"/>
        </w:rPr>
        <w:t>l’île</w:t>
      </w:r>
      <w:proofErr w:type="spellEnd"/>
      <w:r w:rsidRPr="00FE44B4">
        <w:rPr>
          <w:rStyle w:val="apple-converted-space"/>
          <w:rFonts w:ascii="Avenir Next" w:hAnsi="Avenir Next"/>
          <w:b/>
          <w:sz w:val="21"/>
          <w:lang w:val="es-ES_tradnl"/>
        </w:rPr>
        <w:t xml:space="preserve">, a orillas del Ródano, la Manufactura celebró el lanzamiento de su nueva colección </w:t>
      </w:r>
      <w:proofErr w:type="spellStart"/>
      <w:r w:rsidRPr="00FE44B4">
        <w:rPr>
          <w:rStyle w:val="apple-converted-space"/>
          <w:rFonts w:ascii="Avenir Next" w:hAnsi="Avenir Next"/>
          <w:b/>
          <w:sz w:val="21"/>
          <w:lang w:val="es-ES_tradnl"/>
        </w:rPr>
        <w:t>Pilot</w:t>
      </w:r>
      <w:proofErr w:type="spellEnd"/>
      <w:r w:rsidRPr="00FE44B4">
        <w:rPr>
          <w:rStyle w:val="apple-converted-space"/>
          <w:rFonts w:ascii="Avenir Next" w:hAnsi="Avenir Next"/>
          <w:b/>
          <w:sz w:val="21"/>
          <w:lang w:val="es-ES_tradnl"/>
        </w:rPr>
        <w:t xml:space="preserve"> con la presencia del nuevo amigo de la marca que animó la velada: el DJ y creador de contenido italiano Tudor </w:t>
      </w:r>
      <w:proofErr w:type="spellStart"/>
      <w:r w:rsidRPr="00FE44B4">
        <w:rPr>
          <w:rStyle w:val="apple-converted-space"/>
          <w:rFonts w:ascii="Avenir Next" w:hAnsi="Avenir Next"/>
          <w:b/>
          <w:sz w:val="21"/>
          <w:lang w:val="es-ES_tradnl"/>
        </w:rPr>
        <w:t>Laurini</w:t>
      </w:r>
      <w:proofErr w:type="spellEnd"/>
      <w:r w:rsidRPr="00FE44B4">
        <w:rPr>
          <w:rStyle w:val="apple-converted-space"/>
          <w:rFonts w:ascii="Avenir Next" w:hAnsi="Avenir Next"/>
          <w:b/>
          <w:sz w:val="21"/>
          <w:lang w:val="es-ES_tradnl"/>
        </w:rPr>
        <w:t>, más conocido como Klaus.</w:t>
      </w:r>
    </w:p>
    <w:p w14:paraId="762A4981" w14:textId="77777777" w:rsidR="000B5B47" w:rsidRPr="00FE44B4" w:rsidRDefault="000B5B47" w:rsidP="000B5B47">
      <w:pPr>
        <w:jc w:val="both"/>
        <w:rPr>
          <w:rFonts w:ascii="Avenir Next" w:hAnsi="Avenir Next"/>
          <w:sz w:val="21"/>
          <w:szCs w:val="21"/>
          <w:lang w:val="es-ES"/>
        </w:rPr>
      </w:pPr>
    </w:p>
    <w:p w14:paraId="34F8CF58" w14:textId="77777777" w:rsidR="000B5B47" w:rsidRPr="00FE44B4" w:rsidRDefault="000B5B47" w:rsidP="000B5B47">
      <w:pPr>
        <w:jc w:val="both"/>
        <w:rPr>
          <w:rFonts w:ascii="Avenir Next" w:hAnsi="Avenir Next"/>
          <w:sz w:val="21"/>
          <w:szCs w:val="21"/>
          <w:lang w:val="es-ES"/>
        </w:rPr>
      </w:pPr>
      <w:r w:rsidRPr="00FE44B4">
        <w:rPr>
          <w:rFonts w:ascii="Avenir Next" w:hAnsi="Avenir Next"/>
          <w:sz w:val="21"/>
          <w:lang w:val="es-ES_tradnl"/>
        </w:rPr>
        <w:t>Artista, creador, narrador de historias y ávido coleccionista de ZENITH, Klaus forma parte de una nueva generación de soñadores que han triunfado en la era digital. Klaus comenzó su andadura en la adolescencia, cuando su pasión por la música le motivó a empezar a componer y grabar música electrónica. Sin embargo, más allá de la música, Klaus sintió la necesidad de compartir sus aventuras, emociones y experiencias con otras personas de ideas afines de todo el mundo. Así que, en 2013, empezó a hacer vídeos para compartir su proceso creativo, lo que a su vez le llevó a aprender todo sobre edición de vídeo, gráficos y modelado 3D. Antes de que se diera cuenta, Klaus había creado una comunidad fiel en YouTube y otras plataformas y se había convertido en una de las personalidades italianas con más repercusión del momento.</w:t>
      </w:r>
    </w:p>
    <w:p w14:paraId="48373311" w14:textId="77777777" w:rsidR="000B5B47" w:rsidRPr="00FE44B4" w:rsidRDefault="000B5B47" w:rsidP="000B5B47">
      <w:pPr>
        <w:jc w:val="both"/>
        <w:rPr>
          <w:lang w:val="es-ES"/>
        </w:rPr>
      </w:pPr>
    </w:p>
    <w:p w14:paraId="0C9F6949" w14:textId="77777777" w:rsidR="000B5B47" w:rsidRPr="00FE44B4" w:rsidRDefault="000B5B47" w:rsidP="000B5B47">
      <w:pPr>
        <w:jc w:val="both"/>
        <w:rPr>
          <w:rFonts w:ascii="Avenir Next" w:hAnsi="Avenir Next"/>
          <w:sz w:val="21"/>
          <w:szCs w:val="21"/>
          <w:lang w:val="es-ES"/>
        </w:rPr>
      </w:pPr>
      <w:r w:rsidRPr="00FE44B4">
        <w:rPr>
          <w:rFonts w:ascii="Avenir Next" w:hAnsi="Avenir Next"/>
          <w:sz w:val="21"/>
          <w:lang w:val="es-ES_tradnl"/>
        </w:rPr>
        <w:t>A pesar de sus inicios plagados de contratiempos cuando intentaba convertirse en productor musical y DJ a una edad tan temprana, Klaus nunca renunció a sus sueños. Sin abandonar su educación tradicional, Klaus aprendió de forma autodidacta lo necesario para convertirse en un productor musical de éxito, documentando su progreso para que todos lo vieran. Su canal de YouTube siguió creciendo y Klaus siguió llegando a la gente a través de su música y sus iniciativas creativas. Alcanzó su estrella dedicándose a todos sus proyectos sin sacrificar sus principios y valores.</w:t>
      </w:r>
    </w:p>
    <w:p w14:paraId="5A96DEB9" w14:textId="77777777" w:rsidR="000B5B47" w:rsidRPr="00FE44B4" w:rsidRDefault="000B5B47" w:rsidP="000B5B47">
      <w:pPr>
        <w:jc w:val="both"/>
        <w:rPr>
          <w:rFonts w:ascii="Avenir Next" w:hAnsi="Avenir Next"/>
          <w:sz w:val="21"/>
          <w:szCs w:val="21"/>
          <w:lang w:val="es-ES"/>
        </w:rPr>
      </w:pPr>
    </w:p>
    <w:p w14:paraId="42C63B62" w14:textId="77777777" w:rsidR="000B5B47" w:rsidRPr="00FE44B4" w:rsidRDefault="000B5B47" w:rsidP="000B5B47">
      <w:pPr>
        <w:jc w:val="both"/>
        <w:rPr>
          <w:rFonts w:ascii="Avenir Next" w:hAnsi="Avenir Next"/>
          <w:i/>
          <w:iCs/>
          <w:sz w:val="21"/>
          <w:szCs w:val="21"/>
          <w:lang w:val="es-ES"/>
        </w:rPr>
      </w:pPr>
      <w:r w:rsidRPr="00FE44B4">
        <w:rPr>
          <w:rFonts w:ascii="Avenir Next" w:hAnsi="Avenir Next"/>
          <w:b/>
          <w:sz w:val="21"/>
          <w:lang w:val="es-ES_tradnl"/>
        </w:rPr>
        <w:t>Klaus</w:t>
      </w:r>
      <w:r w:rsidRPr="00FE44B4">
        <w:rPr>
          <w:rFonts w:ascii="Avenir Next" w:hAnsi="Avenir Next"/>
          <w:sz w:val="21"/>
          <w:lang w:val="es-ES_tradnl"/>
        </w:rPr>
        <w:t xml:space="preserve"> explicó lo que significa para él alcanzar su estrella: </w:t>
      </w:r>
      <w:r w:rsidRPr="00FE44B4">
        <w:rPr>
          <w:rFonts w:ascii="Avenir Next" w:hAnsi="Avenir Next"/>
          <w:i/>
          <w:sz w:val="21"/>
          <w:lang w:val="es-ES_tradnl"/>
        </w:rPr>
        <w:t xml:space="preserve">“La estrellas siempre han sido guías para la humanidad. Para mí, representan un emblema en la noche. Teniendo en cuenta que el logotipo de mi proyecto personal, </w:t>
      </w:r>
      <w:proofErr w:type="spellStart"/>
      <w:r w:rsidRPr="00FE44B4">
        <w:rPr>
          <w:rFonts w:ascii="Avenir Next" w:hAnsi="Avenir Next"/>
          <w:i/>
          <w:sz w:val="21"/>
          <w:lang w:val="es-ES_tradnl"/>
        </w:rPr>
        <w:t>Wanderlust</w:t>
      </w:r>
      <w:proofErr w:type="spellEnd"/>
      <w:r w:rsidRPr="00FE44B4">
        <w:rPr>
          <w:rFonts w:ascii="Avenir Next" w:hAnsi="Avenir Next"/>
          <w:i/>
          <w:sz w:val="21"/>
          <w:lang w:val="es-ES_tradnl"/>
        </w:rPr>
        <w:t xml:space="preserve"> </w:t>
      </w:r>
      <w:proofErr w:type="spellStart"/>
      <w:r w:rsidRPr="00FE44B4">
        <w:rPr>
          <w:rFonts w:ascii="Avenir Next" w:hAnsi="Avenir Next"/>
          <w:i/>
          <w:sz w:val="21"/>
          <w:lang w:val="es-ES_tradnl"/>
        </w:rPr>
        <w:t>Vision</w:t>
      </w:r>
      <w:proofErr w:type="spellEnd"/>
      <w:r w:rsidRPr="00FE44B4">
        <w:rPr>
          <w:rFonts w:ascii="Avenir Next" w:hAnsi="Avenir Next"/>
          <w:i/>
          <w:sz w:val="21"/>
          <w:lang w:val="es-ES_tradnl"/>
        </w:rPr>
        <w:t>, es una estrella y que nuestro lema es "pasión por viajar", mi misión es seguir viajando mental y físicamente, absorbiendo conocimientos y dejándome inspirar por el mundo exterior. La idea de acercarme a las estrellas me embarca en un viaje continuo hacia el futuro, aceptando retos diarios y estimulando las mentes".</w:t>
      </w:r>
    </w:p>
    <w:p w14:paraId="49E0F8E4" w14:textId="77777777" w:rsidR="000B5B47" w:rsidRPr="00FE44B4" w:rsidRDefault="000B5B47" w:rsidP="000B5B47">
      <w:pPr>
        <w:jc w:val="both"/>
        <w:rPr>
          <w:rFonts w:ascii="Avenir Next" w:hAnsi="Avenir Next"/>
          <w:sz w:val="21"/>
          <w:szCs w:val="21"/>
          <w:lang w:val="es-ES"/>
        </w:rPr>
      </w:pPr>
    </w:p>
    <w:p w14:paraId="2E973F06" w14:textId="77777777" w:rsidR="000B5B47" w:rsidRPr="00FE44B4" w:rsidRDefault="000B5B47" w:rsidP="000B5B47">
      <w:pPr>
        <w:jc w:val="both"/>
        <w:rPr>
          <w:rFonts w:ascii="Avenir Next" w:hAnsi="Avenir Next"/>
          <w:sz w:val="21"/>
          <w:szCs w:val="21"/>
          <w:lang w:val="es-ES"/>
        </w:rPr>
      </w:pPr>
      <w:r w:rsidRPr="00FE44B4">
        <w:rPr>
          <w:rFonts w:ascii="Avenir Next" w:hAnsi="Avenir Next"/>
          <w:sz w:val="21"/>
          <w:lang w:val="es-ES_tradnl"/>
        </w:rPr>
        <w:t>Cuando no está en el estudio de música o detrás de una mesa de mezclas, Klaus gestiona su proyecto "</w:t>
      </w:r>
      <w:proofErr w:type="spellStart"/>
      <w:r w:rsidRPr="00FE44B4">
        <w:rPr>
          <w:rFonts w:ascii="Avenir Next" w:hAnsi="Avenir Next"/>
          <w:sz w:val="21"/>
          <w:lang w:val="es-ES_tradnl"/>
        </w:rPr>
        <w:t>Wanderlust</w:t>
      </w:r>
      <w:proofErr w:type="spellEnd"/>
      <w:r w:rsidRPr="00FE44B4">
        <w:rPr>
          <w:rFonts w:ascii="Avenir Next" w:hAnsi="Avenir Next"/>
          <w:sz w:val="21"/>
          <w:lang w:val="es-ES_tradnl"/>
        </w:rPr>
        <w:t xml:space="preserve"> </w:t>
      </w:r>
      <w:proofErr w:type="spellStart"/>
      <w:r w:rsidRPr="00FE44B4">
        <w:rPr>
          <w:rFonts w:ascii="Avenir Next" w:hAnsi="Avenir Next"/>
          <w:sz w:val="21"/>
          <w:lang w:val="es-ES_tradnl"/>
        </w:rPr>
        <w:t>Vision</w:t>
      </w:r>
      <w:proofErr w:type="spellEnd"/>
      <w:r w:rsidRPr="00FE44B4">
        <w:rPr>
          <w:rFonts w:ascii="Avenir Next" w:hAnsi="Avenir Next"/>
          <w:sz w:val="21"/>
          <w:lang w:val="es-ES_tradnl"/>
        </w:rPr>
        <w:t xml:space="preserve">", que combina sus numerosas pasiones con múltiples sectores en un diálogo constante entre tradición e innovación. El objetivo de </w:t>
      </w:r>
      <w:proofErr w:type="spellStart"/>
      <w:r w:rsidRPr="00FE44B4">
        <w:rPr>
          <w:rFonts w:ascii="Avenir Next" w:hAnsi="Avenir Next"/>
          <w:sz w:val="21"/>
          <w:lang w:val="es-ES_tradnl"/>
        </w:rPr>
        <w:t>Wanderlust</w:t>
      </w:r>
      <w:proofErr w:type="spellEnd"/>
      <w:r w:rsidRPr="00FE44B4">
        <w:rPr>
          <w:rFonts w:ascii="Avenir Next" w:hAnsi="Avenir Next"/>
          <w:sz w:val="21"/>
          <w:lang w:val="es-ES_tradnl"/>
        </w:rPr>
        <w:t xml:space="preserve"> </w:t>
      </w:r>
      <w:proofErr w:type="spellStart"/>
      <w:r w:rsidRPr="00FE44B4">
        <w:rPr>
          <w:rFonts w:ascii="Avenir Next" w:hAnsi="Avenir Next"/>
          <w:sz w:val="21"/>
          <w:lang w:val="es-ES_tradnl"/>
        </w:rPr>
        <w:t>Vision</w:t>
      </w:r>
      <w:proofErr w:type="spellEnd"/>
      <w:r w:rsidRPr="00FE44B4">
        <w:rPr>
          <w:rFonts w:ascii="Avenir Next" w:hAnsi="Avenir Next"/>
          <w:sz w:val="21"/>
          <w:lang w:val="es-ES_tradnl"/>
        </w:rPr>
        <w:t xml:space="preserve"> es informar y promover la cultura sobre el concepto del viaje como experiencia para crecer y aprender, fusionando múltiples ámbitos como la música, la cocina, el arte, el deporte, la moda y otros. Las colaboraciones y experiencias de inmersión únicas que ofrece el proyecto han permitido a Klaus tender puentes entre sus diferentes aficiones, lo que le permite llegar a un público aún más amplio y hacer que la gente salga de su zona de confort y siga descubriendo nuevos horizontes. </w:t>
      </w:r>
    </w:p>
    <w:p w14:paraId="7B59A62A" w14:textId="77777777" w:rsidR="000B5B47" w:rsidRPr="00FE44B4" w:rsidRDefault="000B5B47" w:rsidP="000B5B47">
      <w:pPr>
        <w:jc w:val="both"/>
        <w:rPr>
          <w:rFonts w:ascii="Avenir Next" w:hAnsi="Avenir Next"/>
          <w:sz w:val="21"/>
          <w:szCs w:val="21"/>
          <w:lang w:val="es-ES"/>
        </w:rPr>
      </w:pPr>
    </w:p>
    <w:p w14:paraId="69ED7B36" w14:textId="77777777" w:rsidR="000B5B47" w:rsidRPr="00FE44B4" w:rsidRDefault="000B5B47" w:rsidP="000B5B47">
      <w:pPr>
        <w:jc w:val="both"/>
        <w:rPr>
          <w:rFonts w:ascii="Avenir Next" w:hAnsi="Avenir Next"/>
          <w:i/>
          <w:iCs/>
          <w:sz w:val="21"/>
          <w:szCs w:val="21"/>
          <w:lang w:val="es-ES"/>
        </w:rPr>
      </w:pPr>
      <w:r w:rsidRPr="00FE44B4">
        <w:rPr>
          <w:rFonts w:ascii="Avenir Next" w:hAnsi="Avenir Next"/>
          <w:sz w:val="21"/>
          <w:lang w:val="es-ES_tradnl"/>
        </w:rPr>
        <w:t xml:space="preserve">La relojería también es una fuente de fascinación presente desde muy pronto en la educación de Klaus. </w:t>
      </w:r>
      <w:r w:rsidRPr="00FE44B4">
        <w:rPr>
          <w:rFonts w:ascii="Avenir Next" w:hAnsi="Avenir Next"/>
          <w:i/>
          <w:sz w:val="21"/>
          <w:lang w:val="es-ES_tradnl"/>
        </w:rPr>
        <w:t>"Desde niño, mi padre me transmitió la pasión por la relojería y por todas las pequeñas cosas que hay detrás de este mundo lleno de leyendas. Como soy curioso por naturaleza, me fascina cómo funcionan las cosas y, en concreto, cómo esos pequeños mecanismos son capaces de latir al compás del tiempo, precisar los días y las fases lunares, siempre en busca de la perfección. La cultura, la investigación y el aprendizaje son motores vitales que me brindan la energía y la oportunidad de ser innovador e ir más allá de lo establecido y lo ordinario. Es un verdadero honor unirme a la familia ZENITH como amigo de la marca, ya que siento una verdadera conexión emocional con los valores que fomenta, desde la conservación de la artesanía y la innovación sin límites hasta el enfoque multimedia contemporáneo".</w:t>
      </w:r>
    </w:p>
    <w:p w14:paraId="569CBE47" w14:textId="77777777" w:rsidR="000B5B47" w:rsidRPr="00FE44B4" w:rsidRDefault="000B5B47" w:rsidP="000B5B47">
      <w:pPr>
        <w:jc w:val="both"/>
        <w:rPr>
          <w:rFonts w:ascii="Avenir Next" w:hAnsi="Avenir Next"/>
          <w:sz w:val="21"/>
          <w:szCs w:val="21"/>
          <w:lang w:val="es-ES"/>
        </w:rPr>
      </w:pPr>
    </w:p>
    <w:p w14:paraId="563C86B4" w14:textId="77777777" w:rsidR="000B5B47" w:rsidRPr="00FE44B4" w:rsidRDefault="000B5B47" w:rsidP="000B5B47">
      <w:pPr>
        <w:jc w:val="both"/>
        <w:rPr>
          <w:rFonts w:ascii="Avenir Next" w:hAnsi="Avenir Next"/>
          <w:sz w:val="21"/>
          <w:szCs w:val="21"/>
          <w:lang w:val="es-ES"/>
        </w:rPr>
      </w:pPr>
    </w:p>
    <w:p w14:paraId="41AB7696" w14:textId="77777777" w:rsidR="000B5B47" w:rsidRPr="00FE44B4" w:rsidRDefault="000B5B47" w:rsidP="000B5B47">
      <w:pPr>
        <w:jc w:val="both"/>
        <w:rPr>
          <w:rFonts w:ascii="Avenir Next" w:hAnsi="Avenir Next"/>
          <w:sz w:val="21"/>
          <w:szCs w:val="21"/>
          <w:lang w:val="es-ES"/>
        </w:rPr>
      </w:pPr>
      <w:r w:rsidRPr="00FE44B4">
        <w:rPr>
          <w:rFonts w:ascii="Avenir Next" w:hAnsi="Avenir Next"/>
          <w:sz w:val="21"/>
          <w:lang w:val="es-ES_tradnl"/>
        </w:rPr>
        <w:t xml:space="preserve">Gran parte de los proyectos de </w:t>
      </w:r>
      <w:proofErr w:type="spellStart"/>
      <w:r w:rsidRPr="00FE44B4">
        <w:rPr>
          <w:rFonts w:ascii="Avenir Next" w:hAnsi="Avenir Next"/>
          <w:sz w:val="21"/>
          <w:lang w:val="es-ES_tradnl"/>
        </w:rPr>
        <w:t>Wanderlust</w:t>
      </w:r>
      <w:proofErr w:type="spellEnd"/>
      <w:r w:rsidRPr="00FE44B4">
        <w:rPr>
          <w:rFonts w:ascii="Avenir Next" w:hAnsi="Avenir Next"/>
          <w:sz w:val="21"/>
          <w:lang w:val="es-ES_tradnl"/>
        </w:rPr>
        <w:t xml:space="preserve"> </w:t>
      </w:r>
      <w:proofErr w:type="spellStart"/>
      <w:r w:rsidRPr="00FE44B4">
        <w:rPr>
          <w:rFonts w:ascii="Avenir Next" w:hAnsi="Avenir Next"/>
          <w:sz w:val="21"/>
          <w:lang w:val="es-ES_tradnl"/>
        </w:rPr>
        <w:t>Vision</w:t>
      </w:r>
      <w:proofErr w:type="spellEnd"/>
      <w:r w:rsidRPr="00FE44B4">
        <w:rPr>
          <w:rFonts w:ascii="Avenir Next" w:hAnsi="Avenir Next"/>
          <w:sz w:val="21"/>
          <w:lang w:val="es-ES_tradnl"/>
        </w:rPr>
        <w:t xml:space="preserve"> de Klaus giran en torno a la experiencia del viaje, donde los trayectos y los encuentros son tan cautivadores como el destino; un enfoque perfectamente reflejado en la nueva colección </w:t>
      </w:r>
      <w:proofErr w:type="spellStart"/>
      <w:r w:rsidRPr="00FE44B4">
        <w:rPr>
          <w:rFonts w:ascii="Avenir Next" w:hAnsi="Avenir Next"/>
          <w:sz w:val="21"/>
          <w:lang w:val="es-ES_tradnl"/>
        </w:rPr>
        <w:t>Pilot</w:t>
      </w:r>
      <w:proofErr w:type="spellEnd"/>
      <w:r w:rsidRPr="00FE44B4">
        <w:rPr>
          <w:rFonts w:ascii="Avenir Next" w:hAnsi="Avenir Next"/>
          <w:sz w:val="21"/>
          <w:lang w:val="es-ES_tradnl"/>
        </w:rPr>
        <w:t xml:space="preserve"> de ZENITH. Como no podía ser de otra manera, Klaus ha elegido el cronógrafo ZENITH </w:t>
      </w:r>
      <w:proofErr w:type="spellStart"/>
      <w:r w:rsidRPr="00FE44B4">
        <w:rPr>
          <w:rFonts w:ascii="Avenir Next" w:hAnsi="Avenir Next"/>
          <w:sz w:val="21"/>
          <w:lang w:val="es-ES_tradnl"/>
        </w:rPr>
        <w:t>Pilot</w:t>
      </w:r>
      <w:proofErr w:type="spellEnd"/>
      <w:r w:rsidRPr="00FE44B4">
        <w:rPr>
          <w:rFonts w:ascii="Avenir Next" w:hAnsi="Avenir Next"/>
          <w:sz w:val="21"/>
          <w:lang w:val="es-ES_tradnl"/>
        </w:rPr>
        <w:t xml:space="preserve"> Big Date </w:t>
      </w:r>
      <w:proofErr w:type="spellStart"/>
      <w:r w:rsidRPr="00FE44B4">
        <w:rPr>
          <w:rFonts w:ascii="Avenir Next" w:hAnsi="Avenir Next"/>
          <w:sz w:val="21"/>
          <w:lang w:val="es-ES_tradnl"/>
        </w:rPr>
        <w:t>Flyback</w:t>
      </w:r>
      <w:proofErr w:type="spellEnd"/>
      <w:r w:rsidRPr="00FE44B4">
        <w:rPr>
          <w:rFonts w:ascii="Avenir Next" w:hAnsi="Avenir Next"/>
          <w:sz w:val="21"/>
          <w:lang w:val="es-ES_tradnl"/>
        </w:rPr>
        <w:t>. ZENITH espera crear y compartir experiencias únicas con Klaus.</w:t>
      </w:r>
    </w:p>
    <w:p w14:paraId="69F1363A" w14:textId="77777777" w:rsidR="000B5B47" w:rsidRPr="00FE44B4" w:rsidRDefault="000B5B47" w:rsidP="000B5B47">
      <w:pPr>
        <w:jc w:val="both"/>
        <w:rPr>
          <w:lang w:val="es-ES"/>
        </w:rPr>
      </w:pPr>
    </w:p>
    <w:p w14:paraId="65BA31D3" w14:textId="77777777" w:rsidR="000B5B47" w:rsidRPr="00FE44B4" w:rsidRDefault="000B5B47" w:rsidP="000B5B47">
      <w:pPr>
        <w:jc w:val="both"/>
        <w:rPr>
          <w:lang w:val="es-ES"/>
        </w:rPr>
      </w:pPr>
    </w:p>
    <w:p w14:paraId="331654ED" w14:textId="77777777" w:rsidR="000B5B47" w:rsidRPr="00FE44B4" w:rsidRDefault="000B5B47" w:rsidP="000B5B47">
      <w:pPr>
        <w:jc w:val="both"/>
        <w:rPr>
          <w:lang w:val="es-ES"/>
        </w:rPr>
      </w:pPr>
    </w:p>
    <w:p w14:paraId="7AC4E9CD" w14:textId="77777777" w:rsidR="000B5B47" w:rsidRPr="00FE44B4" w:rsidRDefault="000B5B47" w:rsidP="000B5B47">
      <w:pPr>
        <w:jc w:val="both"/>
        <w:rPr>
          <w:lang w:val="es-ES"/>
        </w:rPr>
      </w:pPr>
    </w:p>
    <w:p w14:paraId="6F4A5847" w14:textId="77777777" w:rsidR="000B5B47" w:rsidRPr="00FE44B4" w:rsidRDefault="000B5B47" w:rsidP="000B5B47">
      <w:pPr>
        <w:jc w:val="both"/>
        <w:rPr>
          <w:lang w:val="es-ES"/>
        </w:rPr>
      </w:pPr>
    </w:p>
    <w:p w14:paraId="122990E9" w14:textId="77777777" w:rsidR="000B5B47" w:rsidRPr="00FE44B4" w:rsidRDefault="000B5B47" w:rsidP="000B5B47">
      <w:pPr>
        <w:jc w:val="both"/>
        <w:rPr>
          <w:lang w:val="es-ES"/>
        </w:rPr>
      </w:pPr>
    </w:p>
    <w:p w14:paraId="5FA8EA86" w14:textId="77777777" w:rsidR="000B5B47" w:rsidRPr="00FE44B4" w:rsidRDefault="000B5B47" w:rsidP="000B5B47">
      <w:pPr>
        <w:jc w:val="both"/>
        <w:rPr>
          <w:lang w:val="es-ES"/>
        </w:rPr>
      </w:pPr>
    </w:p>
    <w:p w14:paraId="6E39F324" w14:textId="77777777" w:rsidR="000B5B47" w:rsidRPr="00FE44B4" w:rsidRDefault="000B5B47" w:rsidP="000B5B47">
      <w:pPr>
        <w:jc w:val="both"/>
        <w:rPr>
          <w:lang w:val="es-ES"/>
        </w:rPr>
      </w:pPr>
    </w:p>
    <w:p w14:paraId="40318B76" w14:textId="77777777" w:rsidR="000B5B47" w:rsidRPr="00FE44B4" w:rsidRDefault="000B5B47" w:rsidP="000B5B47">
      <w:pPr>
        <w:jc w:val="both"/>
        <w:rPr>
          <w:lang w:val="es-ES"/>
        </w:rPr>
      </w:pPr>
    </w:p>
    <w:p w14:paraId="47C0108C" w14:textId="77777777" w:rsidR="000B5B47" w:rsidRPr="00FE44B4" w:rsidRDefault="000B5B47" w:rsidP="000B5B47">
      <w:pPr>
        <w:jc w:val="both"/>
        <w:rPr>
          <w:lang w:val="es-ES"/>
        </w:rPr>
      </w:pPr>
    </w:p>
    <w:p w14:paraId="2E47AD2B" w14:textId="77777777" w:rsidR="000B5B47" w:rsidRPr="00FE44B4" w:rsidRDefault="000B5B47" w:rsidP="000B5B47">
      <w:pPr>
        <w:jc w:val="both"/>
        <w:rPr>
          <w:rFonts w:ascii="Avenir Next" w:hAnsi="Avenir Next"/>
          <w:b/>
          <w:bCs/>
          <w:sz w:val="20"/>
          <w:szCs w:val="20"/>
          <w:lang w:val="es-ES"/>
        </w:rPr>
      </w:pPr>
    </w:p>
    <w:p w14:paraId="0ECB0A17" w14:textId="77777777" w:rsidR="000B5B47" w:rsidRPr="00FE44B4" w:rsidRDefault="000B5B47" w:rsidP="000B5B47">
      <w:pPr>
        <w:jc w:val="both"/>
        <w:rPr>
          <w:rFonts w:ascii="Avenir Next" w:hAnsi="Avenir Next"/>
          <w:b/>
          <w:bCs/>
          <w:sz w:val="20"/>
          <w:szCs w:val="20"/>
          <w:lang w:val="es-ES"/>
        </w:rPr>
      </w:pPr>
    </w:p>
    <w:p w14:paraId="1E4EC210" w14:textId="77777777" w:rsidR="000B5B47" w:rsidRPr="00FE44B4" w:rsidRDefault="000B5B47" w:rsidP="000B5B47">
      <w:pPr>
        <w:jc w:val="both"/>
        <w:rPr>
          <w:rFonts w:ascii="Avenir Next" w:hAnsi="Avenir Next"/>
          <w:b/>
          <w:bCs/>
          <w:sz w:val="20"/>
          <w:szCs w:val="20"/>
          <w:lang w:val="es-ES"/>
        </w:rPr>
      </w:pPr>
    </w:p>
    <w:p w14:paraId="4E77B202" w14:textId="77777777" w:rsidR="000B5B47" w:rsidRPr="00FE44B4" w:rsidRDefault="000B5B47" w:rsidP="000B5B47">
      <w:pPr>
        <w:jc w:val="both"/>
        <w:rPr>
          <w:rFonts w:ascii="Avenir Next" w:hAnsi="Avenir Next"/>
          <w:b/>
          <w:bCs/>
          <w:sz w:val="20"/>
          <w:szCs w:val="20"/>
          <w:lang w:val="es-ES"/>
        </w:rPr>
      </w:pPr>
    </w:p>
    <w:p w14:paraId="60F4DA88" w14:textId="77777777" w:rsidR="000B5B47" w:rsidRPr="00FE44B4" w:rsidRDefault="000B5B47" w:rsidP="000B5B47">
      <w:pPr>
        <w:jc w:val="both"/>
        <w:rPr>
          <w:rFonts w:ascii="Avenir Next" w:hAnsi="Avenir Next"/>
          <w:b/>
          <w:bCs/>
          <w:sz w:val="20"/>
          <w:szCs w:val="20"/>
          <w:lang w:val="es-ES"/>
        </w:rPr>
      </w:pPr>
    </w:p>
    <w:p w14:paraId="2C706B26" w14:textId="77777777" w:rsidR="000B5B47" w:rsidRPr="00FE44B4" w:rsidRDefault="000B5B47" w:rsidP="000B5B47">
      <w:pPr>
        <w:jc w:val="both"/>
        <w:rPr>
          <w:rFonts w:ascii="Avenir Next" w:hAnsi="Avenir Next"/>
          <w:b/>
          <w:bCs/>
          <w:sz w:val="20"/>
          <w:szCs w:val="20"/>
          <w:lang w:val="es-ES"/>
        </w:rPr>
      </w:pPr>
    </w:p>
    <w:p w14:paraId="46D416B1" w14:textId="77777777" w:rsidR="00FE44B4" w:rsidRDefault="00FE44B4">
      <w:pPr>
        <w:rPr>
          <w:rFonts w:ascii="Avenir Next" w:hAnsi="Avenir Next"/>
          <w:b/>
          <w:sz w:val="20"/>
          <w:lang w:val="en-US"/>
        </w:rPr>
      </w:pPr>
      <w:r>
        <w:rPr>
          <w:rFonts w:ascii="Avenir Next" w:hAnsi="Avenir Next"/>
          <w:b/>
          <w:sz w:val="20"/>
          <w:lang w:val="en-US"/>
        </w:rPr>
        <w:br w:type="page"/>
      </w:r>
    </w:p>
    <w:p w14:paraId="680F4166" w14:textId="130F2390" w:rsidR="000B5B47" w:rsidRPr="00FE44B4" w:rsidRDefault="000B5B47" w:rsidP="000B5B47">
      <w:pPr>
        <w:jc w:val="both"/>
        <w:rPr>
          <w:rFonts w:ascii="Avenir Next" w:hAnsi="Avenir Next"/>
          <w:b/>
          <w:bCs/>
          <w:sz w:val="20"/>
          <w:szCs w:val="20"/>
          <w:lang w:val="en-US" w:eastAsia="en-US"/>
        </w:rPr>
      </w:pPr>
      <w:r w:rsidRPr="00FE44B4">
        <w:rPr>
          <w:rFonts w:ascii="Avenir Next" w:hAnsi="Avenir Next"/>
          <w:b/>
          <w:sz w:val="20"/>
          <w:lang w:val="en-US"/>
        </w:rPr>
        <w:lastRenderedPageBreak/>
        <w:t>ZENITH: TIME TO REACH YOUR STAR.</w:t>
      </w:r>
    </w:p>
    <w:p w14:paraId="2C4CD03B" w14:textId="77777777" w:rsidR="000B5B47" w:rsidRPr="00FE44B4" w:rsidRDefault="000B5B47" w:rsidP="000B5B47">
      <w:pPr>
        <w:jc w:val="both"/>
        <w:rPr>
          <w:rFonts w:ascii="Avenir Next" w:hAnsi="Avenir Next"/>
          <w:b/>
          <w:bCs/>
          <w:sz w:val="19"/>
          <w:szCs w:val="19"/>
          <w:lang w:val="en-US"/>
        </w:rPr>
      </w:pPr>
    </w:p>
    <w:p w14:paraId="5E532F46" w14:textId="77777777" w:rsidR="000B5B47" w:rsidRPr="00FE44B4" w:rsidRDefault="000B5B47" w:rsidP="000B5B47">
      <w:pPr>
        <w:jc w:val="both"/>
        <w:rPr>
          <w:rFonts w:ascii="Avenir Next" w:hAnsi="Avenir Next" w:cs="Arial"/>
          <w:sz w:val="20"/>
          <w:szCs w:val="20"/>
          <w:shd w:val="clear" w:color="auto" w:fill="FFFFFF"/>
          <w:lang w:val="es-ES"/>
        </w:rPr>
      </w:pPr>
      <w:r w:rsidRPr="00FE44B4">
        <w:rPr>
          <w:rFonts w:ascii="Avenir Next" w:hAnsi="Avenir Next"/>
          <w:sz w:val="20"/>
          <w:shd w:val="clear" w:color="auto" w:fill="FFFFFF"/>
          <w:lang w:val="es-ES_tradnl"/>
        </w:rPr>
        <w:t xml:space="preserve">ZENITH existe para inspirar a las personas a perseguir sus sueños y hacerlos realidad contra todo pronóstico. Desde su fundación en 1865, ZENITH se ha convertido en la primera Manufactura relojera suiza integrada verticalmente, y sus relojes han acompañado a figuras extraordinarias que soñaron a lo grande y lucharon para lograr lo imposible, desde el vuelo histórico de Louis </w:t>
      </w:r>
      <w:proofErr w:type="spellStart"/>
      <w:r w:rsidRPr="00FE44B4">
        <w:rPr>
          <w:rFonts w:ascii="Avenir Next" w:hAnsi="Avenir Next"/>
          <w:sz w:val="20"/>
          <w:shd w:val="clear" w:color="auto" w:fill="FFFFFF"/>
          <w:lang w:val="es-ES_tradnl"/>
        </w:rPr>
        <w:t>Blériot</w:t>
      </w:r>
      <w:proofErr w:type="spellEnd"/>
      <w:r w:rsidRPr="00FE44B4">
        <w:rPr>
          <w:rFonts w:ascii="Avenir Next" w:hAnsi="Avenir Next"/>
          <w:sz w:val="20"/>
          <w:shd w:val="clear" w:color="auto" w:fill="FFFFFF"/>
          <w:lang w:val="es-ES_tradnl"/>
        </w:rPr>
        <w:t xml:space="preserve"> a través del canal de la Mancha hasta el salto libre estratosférico de </w:t>
      </w:r>
      <w:proofErr w:type="spellStart"/>
      <w:r w:rsidRPr="00FE44B4">
        <w:rPr>
          <w:rFonts w:ascii="Avenir Next" w:hAnsi="Avenir Next"/>
          <w:sz w:val="20"/>
          <w:shd w:val="clear" w:color="auto" w:fill="FFFFFF"/>
          <w:lang w:val="es-ES_tradnl"/>
        </w:rPr>
        <w:t>Felix</w:t>
      </w:r>
      <w:proofErr w:type="spellEnd"/>
      <w:r w:rsidRPr="00FE44B4">
        <w:rPr>
          <w:rFonts w:ascii="Avenir Next" w:hAnsi="Avenir Next"/>
          <w:sz w:val="20"/>
          <w:shd w:val="clear" w:color="auto" w:fill="FFFFFF"/>
          <w:lang w:val="es-ES_tradnl"/>
        </w:rPr>
        <w:t xml:space="preserve"> </w:t>
      </w:r>
      <w:proofErr w:type="spellStart"/>
      <w:r w:rsidRPr="00FE44B4">
        <w:rPr>
          <w:rFonts w:ascii="Avenir Next" w:hAnsi="Avenir Next"/>
          <w:sz w:val="20"/>
          <w:shd w:val="clear" w:color="auto" w:fill="FFFFFF"/>
          <w:lang w:val="es-ES_tradnl"/>
        </w:rPr>
        <w:t>Baumgartner</w:t>
      </w:r>
      <w:proofErr w:type="spellEnd"/>
      <w:r w:rsidRPr="00FE44B4">
        <w:rPr>
          <w:rFonts w:ascii="Avenir Next" w:hAnsi="Avenir Next"/>
          <w:sz w:val="20"/>
          <w:shd w:val="clear" w:color="auto" w:fill="FFFFFF"/>
          <w:lang w:val="es-ES_tradnl"/>
        </w:rPr>
        <w:t xml:space="preserve"> que batió todos los récords. ZENITH pone el foco sobre mujeres visionarias y revolucionarias, celebrando sus logros y creando la plataforma DREAMHERS para que las mujeres compartan sus experiencias e inspiren a otras a hacer realidad sus sueños.</w:t>
      </w:r>
    </w:p>
    <w:p w14:paraId="38498219" w14:textId="77777777" w:rsidR="000B5B47" w:rsidRPr="00FE44B4" w:rsidRDefault="000B5B47" w:rsidP="000B5B47">
      <w:pPr>
        <w:jc w:val="both"/>
        <w:rPr>
          <w:rFonts w:ascii="Avenir Next" w:hAnsi="Avenir Next" w:cs="Arial"/>
          <w:sz w:val="20"/>
          <w:szCs w:val="20"/>
          <w:shd w:val="clear" w:color="auto" w:fill="FFFFFF"/>
          <w:lang w:val="es-ES"/>
        </w:rPr>
      </w:pPr>
    </w:p>
    <w:p w14:paraId="364CD781" w14:textId="77777777" w:rsidR="000B5B47" w:rsidRPr="00FE44B4" w:rsidRDefault="000B5B47" w:rsidP="000B5B47">
      <w:pPr>
        <w:jc w:val="both"/>
        <w:rPr>
          <w:rFonts w:ascii="Avenir Next" w:hAnsi="Avenir Next" w:cs="Arial"/>
          <w:sz w:val="20"/>
          <w:szCs w:val="20"/>
          <w:shd w:val="clear" w:color="auto" w:fill="FFFFFF"/>
          <w:lang w:val="en-GB"/>
        </w:rPr>
      </w:pPr>
      <w:r w:rsidRPr="00FE44B4">
        <w:rPr>
          <w:rFonts w:ascii="Avenir Next" w:hAnsi="Avenir Next"/>
          <w:sz w:val="20"/>
          <w:shd w:val="clear" w:color="auto" w:fill="FFFFFF"/>
          <w:lang w:val="es-ES_tradnl"/>
        </w:rPr>
        <w:t xml:space="preserve">Con la innovación como estrella guía, ZENITH dota a todos sus relojes de exclusivos movimientos desarrollados y manufacturados internamente. Desde la creación de El Primero en 1969, el primer calibre de cronógrafo automático del mundo, ZENITH no ha dejado de dominar la precisión de alta frecuencia y ofrece mediciones del tiempo en fracciones de segundo, como las décimas de segundo en la colección CHRONOMASTER y las centésimas de segundo en la colección DEFY. Con la innovación como sinónimo de sostenibilidad, la iniciativa ZENITH HORIZ-ON afirma los compromisos de la marca con la inclusión y la diversidad, la sostenibilidad y el bienestar de los empleados. ZENITH ha dado forma al futuro de la relojería suiza desde 1865 acompañando a aquellos que se atreven a desafiar sus propios límites y alcanzar nuevas cotas. </w:t>
      </w:r>
      <w:r w:rsidRPr="00FE44B4">
        <w:rPr>
          <w:rFonts w:ascii="Avenir Next" w:hAnsi="Avenir Next"/>
          <w:sz w:val="20"/>
          <w:shd w:val="clear" w:color="auto" w:fill="FFFFFF"/>
          <w:lang w:val="en-US"/>
        </w:rPr>
        <w:t>The time to reach your star is now.</w:t>
      </w:r>
    </w:p>
    <w:p w14:paraId="3CF43B3E" w14:textId="77777777" w:rsidR="000B5B47" w:rsidRPr="00FE44B4" w:rsidRDefault="000B5B47" w:rsidP="000B5B47">
      <w:pPr>
        <w:rPr>
          <w:rFonts w:ascii="Avenir Next" w:hAnsi="Avenir Next"/>
          <w:sz w:val="20"/>
          <w:szCs w:val="20"/>
          <w:lang w:val="en-US"/>
        </w:rPr>
      </w:pPr>
    </w:p>
    <w:p w14:paraId="00918907" w14:textId="77777777" w:rsidR="000B5B47" w:rsidRPr="00FE44B4" w:rsidRDefault="000B5B47" w:rsidP="000B5B47">
      <w:pPr>
        <w:rPr>
          <w:rFonts w:ascii="Avenir Next" w:hAnsi="Avenir Next"/>
          <w:sz w:val="20"/>
          <w:szCs w:val="20"/>
          <w:lang w:val="en-US"/>
        </w:rPr>
      </w:pPr>
    </w:p>
    <w:p w14:paraId="69D6AE98" w14:textId="77777777" w:rsidR="00FE44B4" w:rsidRDefault="00FE44B4">
      <w:pPr>
        <w:rPr>
          <w:rFonts w:ascii="Avenir Next" w:hAnsi="Avenir Next"/>
          <w:b/>
          <w:lang w:val="en-US"/>
        </w:rPr>
      </w:pPr>
      <w:r>
        <w:rPr>
          <w:rFonts w:ascii="Avenir Next" w:hAnsi="Avenir Next"/>
          <w:b/>
          <w:lang w:val="en-US"/>
        </w:rPr>
        <w:br w:type="page"/>
      </w:r>
    </w:p>
    <w:p w14:paraId="135AD4FC" w14:textId="517753CD" w:rsidR="000B5B47" w:rsidRPr="00FE44B4" w:rsidRDefault="000B5B47" w:rsidP="00FE44B4">
      <w:pPr>
        <w:jc w:val="both"/>
        <w:rPr>
          <w:rFonts w:ascii="Avenir Next" w:hAnsi="Avenir Next" w:cstheme="majorHAnsi"/>
          <w:b/>
          <w:szCs w:val="20"/>
          <w:lang w:val="en-US" w:eastAsia="en-US"/>
        </w:rPr>
      </w:pPr>
      <w:bookmarkStart w:id="0" w:name="_GoBack"/>
      <w:bookmarkEnd w:id="0"/>
      <w:r w:rsidRPr="00FE44B4">
        <w:rPr>
          <w:noProof/>
          <w:lang w:eastAsia="en-US"/>
        </w:rPr>
        <w:lastRenderedPageBreak/>
        <w:drawing>
          <wp:anchor distT="0" distB="0" distL="114300" distR="114300" simplePos="0" relativeHeight="251657216" behindDoc="1" locked="0" layoutInCell="1" allowOverlap="1" wp14:anchorId="5E91FBDA" wp14:editId="2177CFE9">
            <wp:simplePos x="0" y="0"/>
            <wp:positionH relativeFrom="column">
              <wp:posOffset>4107180</wp:posOffset>
            </wp:positionH>
            <wp:positionV relativeFrom="paragraph">
              <wp:posOffset>99695</wp:posOffset>
            </wp:positionV>
            <wp:extent cx="2518410" cy="3597910"/>
            <wp:effectExtent l="0" t="0" r="0" b="0"/>
            <wp:wrapTight wrapText="bothSides">
              <wp:wrapPolygon edited="0">
                <wp:start x="8660" y="2173"/>
                <wp:lineTo x="8006" y="2402"/>
                <wp:lineTo x="6536" y="3660"/>
                <wp:lineTo x="6536" y="4232"/>
                <wp:lineTo x="5882" y="6061"/>
                <wp:lineTo x="3921" y="9721"/>
                <wp:lineTo x="4085" y="11551"/>
                <wp:lineTo x="6045" y="15211"/>
                <wp:lineTo x="6372" y="17041"/>
                <wp:lineTo x="7679" y="18870"/>
                <wp:lineTo x="8333" y="20472"/>
                <wp:lineTo x="8496" y="20700"/>
                <wp:lineTo x="14051" y="20700"/>
                <wp:lineTo x="14215" y="20472"/>
                <wp:lineTo x="14868" y="18870"/>
                <wp:lineTo x="15849" y="17384"/>
                <wp:lineTo x="15685" y="17041"/>
                <wp:lineTo x="16502" y="15211"/>
                <wp:lineTo x="18136" y="13381"/>
                <wp:lineTo x="19280" y="11551"/>
                <wp:lineTo x="19116" y="10064"/>
                <wp:lineTo x="17809" y="7891"/>
                <wp:lineTo x="16175" y="6061"/>
                <wp:lineTo x="15522" y="4232"/>
                <wp:lineTo x="15685" y="3545"/>
                <wp:lineTo x="14051" y="2402"/>
                <wp:lineTo x="12908" y="2173"/>
                <wp:lineTo x="8660" y="217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8410" cy="3597910"/>
                    </a:xfrm>
                    <a:prstGeom prst="rect">
                      <a:avLst/>
                    </a:prstGeom>
                    <a:noFill/>
                  </pic:spPr>
                </pic:pic>
              </a:graphicData>
            </a:graphic>
            <wp14:sizeRelH relativeFrom="page">
              <wp14:pctWidth>0</wp14:pctWidth>
            </wp14:sizeRelH>
            <wp14:sizeRelV relativeFrom="page">
              <wp14:pctHeight>0</wp14:pctHeight>
            </wp14:sizeRelV>
          </wp:anchor>
        </w:drawing>
      </w:r>
      <w:r w:rsidR="000944EC" w:rsidRPr="00FE44B4">
        <w:rPr>
          <w:lang w:val="es-ES"/>
        </w:rPr>
        <w:pict w14:anchorId="3C2FD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0;text-align:left;margin-left:323.4pt;margin-top:7.85pt;width:198.3pt;height:28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0145 2343 8345 2457 7445 2743 7445 3257 7036 3600 6545 4114 6545 5086 6218 6000 4582 8743 4255 9657 4173 10571 4582 12400 6545 16057 6382 16343 6300 17086 6873 17886 7773 18800 8100 19714 8100 20286 8755 20571 9900 20571 12845 20571 13827 20571 14564 20171 14482 19714 14809 18800 15709 17886 16036 16971 15955 16057 16609 15143 17100 14229 17427 14229 18082 13600 18000 13314 19145 11486 19309 10571 18818 9657 18245 8743 17918 7829 16855 6971 16773 6914 16200 6000 15791 5086 15627 4286 14645 3257 14727 2743 13991 2400 12682 2343 10145 2343">
            <v:imagedata r:id="rId8" o:title=""/>
            <w10:wrap type="tight"/>
          </v:shape>
        </w:pict>
      </w:r>
      <w:r w:rsidRPr="00FE44B4">
        <w:rPr>
          <w:rFonts w:ascii="Avenir Next" w:hAnsi="Avenir Next"/>
          <w:b/>
          <w:lang w:val="en-US"/>
        </w:rPr>
        <w:t>PILOT BIG DATE FLYBACK</w:t>
      </w:r>
    </w:p>
    <w:p w14:paraId="6A9BBBEA" w14:textId="77777777" w:rsidR="000B5B47" w:rsidRPr="00FE44B4" w:rsidRDefault="000B5B47" w:rsidP="000B5B47">
      <w:pPr>
        <w:rPr>
          <w:rFonts w:ascii="Avenir Next" w:hAnsi="Avenir Next" w:cs="OpenSans-CondensedLight"/>
          <w:sz w:val="18"/>
          <w:szCs w:val="18"/>
          <w:lang w:val="en-US"/>
        </w:rPr>
      </w:pPr>
      <w:proofErr w:type="spellStart"/>
      <w:r w:rsidRPr="00FE44B4">
        <w:rPr>
          <w:rFonts w:ascii="Avenir Next" w:hAnsi="Avenir Next"/>
          <w:sz w:val="18"/>
          <w:lang w:val="en-US"/>
        </w:rPr>
        <w:t>Referencia</w:t>
      </w:r>
      <w:proofErr w:type="spellEnd"/>
      <w:r w:rsidRPr="00FE44B4">
        <w:rPr>
          <w:rFonts w:ascii="Avenir Next" w:hAnsi="Avenir Next"/>
          <w:sz w:val="18"/>
          <w:lang w:val="en-US"/>
        </w:rPr>
        <w:t>: 49.4000.3652/</w:t>
      </w:r>
      <w:proofErr w:type="gramStart"/>
      <w:r w:rsidRPr="00FE44B4">
        <w:rPr>
          <w:rFonts w:ascii="Avenir Next" w:hAnsi="Avenir Next"/>
          <w:sz w:val="18"/>
          <w:lang w:val="en-US"/>
        </w:rPr>
        <w:t>21.I</w:t>
      </w:r>
      <w:proofErr w:type="gramEnd"/>
      <w:r w:rsidRPr="00FE44B4">
        <w:rPr>
          <w:rFonts w:ascii="Avenir Next" w:hAnsi="Avenir Next"/>
          <w:sz w:val="18"/>
          <w:lang w:val="en-US"/>
        </w:rPr>
        <w:t>001</w:t>
      </w:r>
    </w:p>
    <w:p w14:paraId="7384E648" w14:textId="77777777" w:rsidR="000B5B47" w:rsidRPr="00FE44B4" w:rsidRDefault="000B5B47" w:rsidP="000B5B47">
      <w:pPr>
        <w:jc w:val="both"/>
        <w:rPr>
          <w:rFonts w:ascii="Avenir Next" w:hAnsi="Avenir Next" w:cs="Arial"/>
          <w:sz w:val="16"/>
          <w:szCs w:val="36"/>
          <w:lang w:val="en-US"/>
        </w:rPr>
      </w:pPr>
    </w:p>
    <w:p w14:paraId="3F4E067F"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Puntos clave:</w:t>
      </w:r>
      <w:r w:rsidRPr="00FE44B4">
        <w:rPr>
          <w:rFonts w:ascii="Avenir Next" w:hAnsi="Avenir Next"/>
          <w:sz w:val="18"/>
          <w:lang w:val="es-ES_tradnl"/>
        </w:rPr>
        <w:t xml:space="preserve"> cronógrafo automático El Primero con rueda de pilares y función </w:t>
      </w:r>
      <w:proofErr w:type="spellStart"/>
      <w:r w:rsidRPr="00FE44B4">
        <w:rPr>
          <w:rFonts w:ascii="Avenir Next" w:hAnsi="Avenir Next"/>
          <w:sz w:val="18"/>
          <w:lang w:val="es-ES_tradnl"/>
        </w:rPr>
        <w:t>flyback</w:t>
      </w:r>
      <w:proofErr w:type="spellEnd"/>
      <w:r w:rsidRPr="00FE44B4">
        <w:rPr>
          <w:rFonts w:ascii="Avenir Next" w:hAnsi="Avenir Next"/>
          <w:sz w:val="18"/>
          <w:lang w:val="es-ES_tradnl"/>
        </w:rPr>
        <w:t>. Gran fecha patentada a las 6 horas. Cambio de fecha en 0,007 s (0,02 segundos para discos y estabilización). Sistema de correas intercambiables</w:t>
      </w:r>
    </w:p>
    <w:p w14:paraId="7C22615D"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Movimiento</w:t>
      </w:r>
      <w:r w:rsidRPr="00FE44B4">
        <w:rPr>
          <w:rFonts w:ascii="Avenir Next" w:hAnsi="Avenir Next"/>
          <w:sz w:val="18"/>
          <w:lang w:val="es-ES_tradnl"/>
        </w:rPr>
        <w:t xml:space="preserve">: El Primero 3652, automático </w:t>
      </w:r>
    </w:p>
    <w:p w14:paraId="2CBA2485"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Frecuencia</w:t>
      </w:r>
      <w:r w:rsidRPr="00FE44B4">
        <w:rPr>
          <w:rFonts w:ascii="Avenir Next" w:hAnsi="Avenir Next"/>
          <w:sz w:val="18"/>
          <w:lang w:val="es-ES_tradnl"/>
        </w:rPr>
        <w:t>: 36 000 </w:t>
      </w:r>
      <w:proofErr w:type="spellStart"/>
      <w:r w:rsidRPr="00FE44B4">
        <w:rPr>
          <w:rFonts w:ascii="Avenir Next" w:hAnsi="Avenir Next"/>
          <w:sz w:val="18"/>
          <w:lang w:val="es-ES_tradnl"/>
        </w:rPr>
        <w:t>alt</w:t>
      </w:r>
      <w:proofErr w:type="spellEnd"/>
      <w:r w:rsidRPr="00FE44B4">
        <w:rPr>
          <w:rFonts w:ascii="Avenir Next" w:hAnsi="Avenir Next"/>
          <w:sz w:val="18"/>
          <w:lang w:val="es-ES_tradnl"/>
        </w:rPr>
        <w:t>/h (5 Hz)</w:t>
      </w:r>
      <w:r w:rsidRPr="00FE44B4">
        <w:rPr>
          <w:lang w:val="es-ES_tradnl"/>
        </w:rPr>
        <w:t xml:space="preserve"> </w:t>
      </w:r>
    </w:p>
    <w:p w14:paraId="36358C71"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Reserva de marcha</w:t>
      </w:r>
      <w:r w:rsidRPr="00FE44B4">
        <w:rPr>
          <w:rFonts w:ascii="Avenir Next" w:hAnsi="Avenir Next"/>
          <w:sz w:val="18"/>
          <w:lang w:val="es-ES_tradnl"/>
        </w:rPr>
        <w:t>: 60 horas aproximadamente</w:t>
      </w:r>
    </w:p>
    <w:p w14:paraId="6D6DCC9E"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Funciones</w:t>
      </w:r>
      <w:r w:rsidRPr="00FE44B4">
        <w:rPr>
          <w:rFonts w:ascii="Avenir Next" w:hAnsi="Avenir Next"/>
          <w:sz w:val="18"/>
          <w:lang w:val="es-ES_tradnl"/>
        </w:rPr>
        <w:t xml:space="preserve">: indicación central de horas y minutos. </w:t>
      </w:r>
      <w:r w:rsidRPr="00FE44B4">
        <w:rPr>
          <w:rFonts w:ascii="Avenir Next" w:hAnsi="Avenir Next"/>
          <w:sz w:val="18"/>
          <w:lang w:val="es-ES"/>
        </w:rPr>
        <w:t>Segundero pequeño a las 9 horas</w:t>
      </w:r>
    </w:p>
    <w:p w14:paraId="169CFA37"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sz w:val="18"/>
          <w:lang w:val="es-ES_tradnl"/>
        </w:rPr>
        <w:t xml:space="preserve">Gran fecha instantánea a las 6 horas. Cronógrafo </w:t>
      </w:r>
      <w:proofErr w:type="spellStart"/>
      <w:r w:rsidRPr="00FE44B4">
        <w:rPr>
          <w:rFonts w:ascii="Avenir Next" w:hAnsi="Avenir Next"/>
          <w:sz w:val="18"/>
          <w:lang w:val="es-ES_tradnl"/>
        </w:rPr>
        <w:t>Flyback</w:t>
      </w:r>
      <w:proofErr w:type="spellEnd"/>
      <w:r w:rsidRPr="00FE44B4">
        <w:rPr>
          <w:rFonts w:ascii="Avenir Next" w:hAnsi="Avenir Next"/>
          <w:sz w:val="18"/>
          <w:lang w:val="es-ES_tradnl"/>
        </w:rPr>
        <w:t>. Contador de 30 minutos a las 3 horas</w:t>
      </w:r>
    </w:p>
    <w:p w14:paraId="39AB4D2B"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Acabados:</w:t>
      </w:r>
      <w:r w:rsidRPr="00FE44B4">
        <w:rPr>
          <w:rFonts w:ascii="Avenir Next" w:hAnsi="Avenir Next"/>
          <w:sz w:val="18"/>
          <w:lang w:val="es-ES_tradnl"/>
        </w:rPr>
        <w:t xml:space="preserve"> masa oscilante negra con efecto </w:t>
      </w:r>
      <w:proofErr w:type="spellStart"/>
      <w:r w:rsidRPr="00FE44B4">
        <w:rPr>
          <w:rFonts w:ascii="Avenir Next" w:hAnsi="Avenir Next"/>
          <w:sz w:val="18"/>
          <w:lang w:val="es-ES_tradnl"/>
        </w:rPr>
        <w:t>Pilot</w:t>
      </w:r>
      <w:proofErr w:type="spellEnd"/>
      <w:r w:rsidRPr="00FE44B4">
        <w:rPr>
          <w:rFonts w:ascii="Avenir Next" w:hAnsi="Avenir Next"/>
          <w:sz w:val="18"/>
          <w:lang w:val="es-ES_tradnl"/>
        </w:rPr>
        <w:t xml:space="preserve"> indicador de actitud</w:t>
      </w:r>
    </w:p>
    <w:p w14:paraId="7EA42B2B"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
        </w:rPr>
        <w:t>Precio</w:t>
      </w:r>
      <w:r w:rsidRPr="00FE44B4">
        <w:rPr>
          <w:rFonts w:ascii="Avenir Next" w:hAnsi="Avenir Next"/>
          <w:sz w:val="18"/>
          <w:lang w:val="es-ES"/>
        </w:rPr>
        <w:t>: 13 400 CHF</w:t>
      </w:r>
    </w:p>
    <w:p w14:paraId="0A70CE5F"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Material</w:t>
      </w:r>
      <w:r w:rsidRPr="00FE44B4">
        <w:rPr>
          <w:rFonts w:ascii="Avenir Next" w:hAnsi="Avenir Next"/>
          <w:sz w:val="18"/>
          <w:lang w:val="es-ES_tradnl"/>
        </w:rPr>
        <w:t xml:space="preserve">: cerámica negra </w:t>
      </w:r>
      <w:proofErr w:type="spellStart"/>
      <w:r w:rsidRPr="00FE44B4">
        <w:rPr>
          <w:rFonts w:ascii="Avenir Next" w:hAnsi="Avenir Next"/>
          <w:sz w:val="18"/>
          <w:lang w:val="es-ES_tradnl"/>
        </w:rPr>
        <w:t>microgranallada</w:t>
      </w:r>
      <w:proofErr w:type="spellEnd"/>
    </w:p>
    <w:p w14:paraId="1ECFDB96"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Estanqueidad:</w:t>
      </w:r>
      <w:r w:rsidRPr="00FE44B4">
        <w:rPr>
          <w:rFonts w:ascii="Avenir Next" w:hAnsi="Avenir Next"/>
          <w:sz w:val="18"/>
          <w:lang w:val="es-ES_tradnl"/>
        </w:rPr>
        <w:t xml:space="preserve"> 10 AMT.</w:t>
      </w:r>
    </w:p>
    <w:p w14:paraId="3D1E6A05"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Caja:</w:t>
      </w:r>
      <w:r w:rsidRPr="00FE44B4">
        <w:rPr>
          <w:rFonts w:ascii="Avenir Next" w:hAnsi="Avenir Next"/>
          <w:sz w:val="18"/>
          <w:lang w:val="es-ES_tradnl"/>
        </w:rPr>
        <w:t xml:space="preserve"> 42,5 </w:t>
      </w:r>
      <w:proofErr w:type="spellStart"/>
      <w:r w:rsidRPr="00FE44B4">
        <w:rPr>
          <w:rFonts w:ascii="Avenir Next" w:hAnsi="Avenir Next"/>
          <w:sz w:val="18"/>
          <w:lang w:val="es-ES_tradnl"/>
        </w:rPr>
        <w:t>mm.</w:t>
      </w:r>
      <w:proofErr w:type="spellEnd"/>
    </w:p>
    <w:p w14:paraId="7C8DBB14"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Esfera:</w:t>
      </w:r>
      <w:r w:rsidRPr="00FE44B4">
        <w:rPr>
          <w:rFonts w:ascii="Avenir Next" w:hAnsi="Avenir Next"/>
          <w:sz w:val="18"/>
          <w:lang w:val="es-ES_tradnl"/>
        </w:rPr>
        <w:t xml:space="preserve"> negra con acanaladuras horizontales </w:t>
      </w:r>
    </w:p>
    <w:p w14:paraId="405C2328"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Índices:</w:t>
      </w:r>
      <w:r w:rsidRPr="00FE44B4">
        <w:rPr>
          <w:rFonts w:ascii="Avenir Next" w:hAnsi="Avenir Next"/>
          <w:sz w:val="18"/>
          <w:lang w:val="es-ES_tradnl"/>
        </w:rPr>
        <w:t xml:space="preserve"> números arábigos aplicados de Super-</w:t>
      </w:r>
      <w:proofErr w:type="spellStart"/>
      <w:r w:rsidRPr="00FE44B4">
        <w:rPr>
          <w:rFonts w:ascii="Avenir Next" w:hAnsi="Avenir Next"/>
          <w:sz w:val="18"/>
          <w:lang w:val="es-ES_tradnl"/>
        </w:rPr>
        <w:t>LumiNova</w:t>
      </w:r>
      <w:proofErr w:type="spellEnd"/>
      <w:r w:rsidRPr="00FE44B4">
        <w:rPr>
          <w:rFonts w:ascii="Avenir Next" w:hAnsi="Avenir Next"/>
          <w:sz w:val="18"/>
          <w:lang w:val="es-ES_tradnl"/>
        </w:rPr>
        <w:t> SLN C1</w:t>
      </w:r>
    </w:p>
    <w:p w14:paraId="65DEFBF4" w14:textId="77777777" w:rsidR="000B5B47" w:rsidRPr="00FE44B4" w:rsidRDefault="000B5B47" w:rsidP="000B5B47">
      <w:pPr>
        <w:rPr>
          <w:rFonts w:ascii="Avenir Next" w:hAnsi="Avenir Next" w:cs="OpenSans-CondensedLight"/>
          <w:sz w:val="18"/>
          <w:szCs w:val="18"/>
          <w:lang w:val="es-ES"/>
        </w:rPr>
      </w:pPr>
      <w:r w:rsidRPr="00FE44B4">
        <w:rPr>
          <w:rFonts w:ascii="Avenir Next" w:hAnsi="Avenir Next"/>
          <w:b/>
          <w:sz w:val="18"/>
          <w:lang w:val="es-ES_tradnl"/>
        </w:rPr>
        <w:t>Agujas</w:t>
      </w:r>
      <w:r w:rsidRPr="00FE44B4">
        <w:rPr>
          <w:rFonts w:ascii="Avenir Next" w:hAnsi="Avenir Next"/>
          <w:sz w:val="18"/>
          <w:lang w:val="es-ES_tradnl"/>
        </w:rPr>
        <w:t>: blancas y negras con SLN C1</w:t>
      </w:r>
    </w:p>
    <w:p w14:paraId="337B667C" w14:textId="77777777" w:rsidR="000B5B47" w:rsidRPr="00FE44B4" w:rsidRDefault="000B5B47" w:rsidP="000B5B47">
      <w:pPr>
        <w:rPr>
          <w:rFonts w:ascii="Avenir Next" w:hAnsi="Avenir Next" w:cstheme="minorBidi"/>
          <w:lang w:val="es-ES"/>
        </w:rPr>
      </w:pPr>
      <w:r w:rsidRPr="00FE44B4">
        <w:rPr>
          <w:rFonts w:ascii="Avenir Next" w:hAnsi="Avenir Next"/>
          <w:b/>
          <w:sz w:val="18"/>
          <w:lang w:val="es-ES_tradnl"/>
        </w:rPr>
        <w:t>Brazalete y cierre:</w:t>
      </w:r>
      <w:r w:rsidRPr="00FE44B4">
        <w:rPr>
          <w:rFonts w:ascii="Avenir Next" w:hAnsi="Avenir Next"/>
          <w:sz w:val="18"/>
          <w:lang w:val="es-ES_tradnl"/>
        </w:rPr>
        <w:t xml:space="preserve"> viene con 2 correas: correa de caucho negro con efecto "cordura" y correa de caucho caqui con efecto "cordura". Triple cierre desplegable de acero con revestimiento de PVD negro.</w:t>
      </w:r>
    </w:p>
    <w:p w14:paraId="20176EE0" w14:textId="77777777" w:rsidR="000B5B47" w:rsidRPr="000B5B47" w:rsidRDefault="000B5B47" w:rsidP="000B5B47">
      <w:pPr>
        <w:rPr>
          <w:rFonts w:ascii="Avenir Next" w:eastAsiaTheme="minorHAnsi" w:hAnsi="Avenir Next" w:cstheme="minorBidi"/>
          <w:sz w:val="20"/>
          <w:szCs w:val="20"/>
          <w:lang w:val="es-ES" w:eastAsia="en-US"/>
        </w:rPr>
      </w:pPr>
    </w:p>
    <w:p w14:paraId="3E055A52" w14:textId="77777777" w:rsidR="000B5B47" w:rsidRPr="000B5B47" w:rsidRDefault="000B5B47" w:rsidP="000B5B47">
      <w:pPr>
        <w:rPr>
          <w:rFonts w:ascii="Avenir Next" w:eastAsiaTheme="minorHAnsi" w:hAnsi="Avenir Next" w:cstheme="minorBidi"/>
          <w:sz w:val="20"/>
          <w:szCs w:val="20"/>
          <w:lang w:val="es-ES" w:eastAsia="en-US"/>
        </w:rPr>
      </w:pPr>
    </w:p>
    <w:p w14:paraId="6E66D88C" w14:textId="77777777" w:rsidR="000B5B47" w:rsidRPr="000B5B47" w:rsidRDefault="000B5B47" w:rsidP="000B5B47">
      <w:pPr>
        <w:jc w:val="both"/>
        <w:rPr>
          <w:lang w:val="es-ES"/>
        </w:rPr>
      </w:pPr>
    </w:p>
    <w:p w14:paraId="7A8E6E1D" w14:textId="77777777" w:rsidR="000B5B47" w:rsidRPr="000B5B47" w:rsidRDefault="000B5B47" w:rsidP="000B5B47">
      <w:pPr>
        <w:rPr>
          <w:lang w:val="es-ES"/>
        </w:rPr>
      </w:pPr>
    </w:p>
    <w:p w14:paraId="45234718" w14:textId="77777777" w:rsidR="000B5B47" w:rsidRPr="000B5B47" w:rsidRDefault="000B5B47" w:rsidP="000B5B47">
      <w:pPr>
        <w:jc w:val="both"/>
        <w:rPr>
          <w:lang w:val="es-ES"/>
        </w:rPr>
      </w:pPr>
    </w:p>
    <w:p w14:paraId="756B4798" w14:textId="77777777" w:rsidR="000B5B47" w:rsidRPr="000B5B47" w:rsidRDefault="000B5B47" w:rsidP="000B5B47">
      <w:pPr>
        <w:rPr>
          <w:lang w:val="es-ES"/>
        </w:rPr>
      </w:pPr>
    </w:p>
    <w:p w14:paraId="2FA6974B" w14:textId="77777777" w:rsidR="000B5B47" w:rsidRPr="000B5B47" w:rsidRDefault="000B5B47" w:rsidP="000B5B47">
      <w:pPr>
        <w:jc w:val="both"/>
        <w:rPr>
          <w:lang w:val="es-ES"/>
        </w:rPr>
      </w:pPr>
    </w:p>
    <w:p w14:paraId="2506E281" w14:textId="77777777" w:rsidR="000B5B47" w:rsidRPr="000B5B47" w:rsidRDefault="000B5B47" w:rsidP="000B5B47">
      <w:pPr>
        <w:rPr>
          <w:lang w:val="es-ES"/>
        </w:rPr>
      </w:pPr>
    </w:p>
    <w:p w14:paraId="142C2291" w14:textId="77777777" w:rsidR="000B5B47" w:rsidRPr="000B5B47" w:rsidRDefault="000B5B47" w:rsidP="000B5B47">
      <w:pPr>
        <w:jc w:val="both"/>
        <w:rPr>
          <w:lang w:val="es-ES"/>
        </w:rPr>
      </w:pPr>
    </w:p>
    <w:p w14:paraId="7C36D4E3" w14:textId="77777777" w:rsidR="000B5B47" w:rsidRPr="000B5B47" w:rsidRDefault="000B5B47" w:rsidP="000B5B47">
      <w:pPr>
        <w:rPr>
          <w:lang w:val="es-ES"/>
        </w:rPr>
      </w:pPr>
    </w:p>
    <w:p w14:paraId="3D7444D7" w14:textId="28C3BE45" w:rsidR="00C330F3" w:rsidRPr="000B5B47" w:rsidRDefault="00C330F3" w:rsidP="000B5B47">
      <w:pPr>
        <w:jc w:val="both"/>
        <w:rPr>
          <w:lang w:val="es-ES"/>
        </w:rPr>
      </w:pPr>
    </w:p>
    <w:sectPr w:rsidR="00C330F3" w:rsidRPr="000B5B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52B23" w14:textId="77777777" w:rsidR="000944EC" w:rsidRDefault="000944EC" w:rsidP="00485ADB">
      <w:r>
        <w:separator/>
      </w:r>
    </w:p>
  </w:endnote>
  <w:endnote w:type="continuationSeparator" w:id="0">
    <w:p w14:paraId="2A5D65B4" w14:textId="77777777" w:rsidR="000944EC" w:rsidRDefault="000944EC" w:rsidP="0048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venir Next">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4B90F" w14:textId="77777777" w:rsidR="00485ADB" w:rsidRPr="0052260C" w:rsidRDefault="00485ADB" w:rsidP="00485ADB">
    <w:pPr>
      <w:pStyle w:val="Footer"/>
      <w:jc w:val="center"/>
      <w:rPr>
        <w:rFonts w:ascii="Avenir Next" w:hAnsi="Avenir Next"/>
        <w:sz w:val="18"/>
        <w:szCs w:val="18"/>
      </w:rPr>
    </w:pPr>
    <w:r w:rsidRPr="0052260C">
      <w:rPr>
        <w:rFonts w:ascii="Avenir Next" w:hAnsi="Avenir Next"/>
        <w:b/>
        <w:sz w:val="18"/>
        <w:szCs w:val="18"/>
      </w:rPr>
      <w:t>ZENITH</w:t>
    </w:r>
    <w:r w:rsidRPr="0052260C">
      <w:rPr>
        <w:rFonts w:ascii="Avenir Next" w:hAnsi="Avenir Next"/>
        <w:sz w:val="18"/>
        <w:szCs w:val="18"/>
      </w:rPr>
      <w:t xml:space="preserve"> | www.zenith-watches.com | Rue des Billodes 34-36 | CH-2400 Le Locle</w:t>
    </w:r>
  </w:p>
  <w:p w14:paraId="37032935" w14:textId="3F714E90" w:rsidR="00485ADB" w:rsidRPr="00485ADB" w:rsidRDefault="00485ADB" w:rsidP="00485ADB">
    <w:pPr>
      <w:pStyle w:val="Footer"/>
      <w:jc w:val="center"/>
      <w:rPr>
        <w:rFonts w:ascii="Avenir Next" w:hAnsi="Avenir Next"/>
        <w:sz w:val="18"/>
        <w:szCs w:val="18"/>
      </w:rPr>
    </w:pPr>
    <w:r w:rsidRPr="0052260C">
      <w:rPr>
        <w:rFonts w:ascii="Avenir Next" w:hAnsi="Avenir Next"/>
        <w:sz w:val="18"/>
        <w:szCs w:val="18"/>
      </w:rPr>
      <w:t>International Media Relations </w:t>
    </w:r>
    <w:r>
      <w:rPr>
        <w:rFonts w:ascii="Avenir Next" w:hAnsi="Avenir Next"/>
        <w:sz w:val="18"/>
        <w:szCs w:val="18"/>
      </w:rPr>
      <w:t xml:space="preserve">- </w:t>
    </w:r>
    <w:r w:rsidRPr="0052260C">
      <w:rPr>
        <w:rFonts w:ascii="Avenir Next" w:hAnsi="Avenir Next"/>
        <w:sz w:val="18"/>
        <w:szCs w:val="18"/>
      </w:rPr>
      <w:t xml:space="preserve">Email : </w:t>
    </w:r>
    <w:hyperlink r:id="rId1" w:history="1">
      <w:r w:rsidRPr="0052260C">
        <w:rPr>
          <w:rStyle w:val="Hyperlink"/>
          <w:rFonts w:ascii="Avenir Next" w:hAnsi="Avenir Next"/>
          <w:sz w:val="18"/>
          <w:szCs w:val="18"/>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D27B3" w14:textId="77777777" w:rsidR="000944EC" w:rsidRDefault="000944EC" w:rsidP="00485ADB">
      <w:r>
        <w:separator/>
      </w:r>
    </w:p>
  </w:footnote>
  <w:footnote w:type="continuationSeparator" w:id="0">
    <w:p w14:paraId="0AD09911" w14:textId="77777777" w:rsidR="000944EC" w:rsidRDefault="000944EC" w:rsidP="00485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7464" w14:textId="0343B69C" w:rsidR="00485ADB" w:rsidRDefault="00485ADB" w:rsidP="00485ADB">
    <w:pPr>
      <w:pStyle w:val="Header"/>
      <w:jc w:val="center"/>
    </w:pPr>
    <w:r>
      <w:rPr>
        <w:noProof/>
        <w:lang w:eastAsia="fr-CH"/>
      </w:rPr>
      <w:drawing>
        <wp:inline distT="0" distB="0" distL="0" distR="0" wp14:anchorId="4D69A8B0" wp14:editId="697948AB">
          <wp:extent cx="1701165" cy="72517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57C13DD6" w14:textId="77777777" w:rsidR="00485ADB" w:rsidRDefault="00485ADB" w:rsidP="00485A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02B11"/>
    <w:multiLevelType w:val="hybridMultilevel"/>
    <w:tmpl w:val="C888A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F3"/>
    <w:rsid w:val="000944EC"/>
    <w:rsid w:val="000B5B47"/>
    <w:rsid w:val="00143E12"/>
    <w:rsid w:val="001646F2"/>
    <w:rsid w:val="001B734D"/>
    <w:rsid w:val="0024002E"/>
    <w:rsid w:val="002845F8"/>
    <w:rsid w:val="003C0C2E"/>
    <w:rsid w:val="003D1BCD"/>
    <w:rsid w:val="00451ADF"/>
    <w:rsid w:val="00485ADB"/>
    <w:rsid w:val="00545660"/>
    <w:rsid w:val="005D4A57"/>
    <w:rsid w:val="00680A1F"/>
    <w:rsid w:val="007876B4"/>
    <w:rsid w:val="008D640C"/>
    <w:rsid w:val="00922B46"/>
    <w:rsid w:val="00B7026D"/>
    <w:rsid w:val="00B7747A"/>
    <w:rsid w:val="00C227E7"/>
    <w:rsid w:val="00C330F3"/>
    <w:rsid w:val="00D161E9"/>
    <w:rsid w:val="00D861AA"/>
    <w:rsid w:val="00E03530"/>
    <w:rsid w:val="00E06F60"/>
    <w:rsid w:val="00E20F44"/>
    <w:rsid w:val="00E55667"/>
    <w:rsid w:val="00F25890"/>
    <w:rsid w:val="00FA11BE"/>
    <w:rsid w:val="00FC2C23"/>
    <w:rsid w:val="00FE44B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7E171D"/>
  <w15:chartTrackingRefBased/>
  <w15:docId w15:val="{1538C180-FFF0-D943-939F-FD6EAE7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1A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61AA"/>
  </w:style>
  <w:style w:type="paragraph" w:styleId="ListParagraph">
    <w:name w:val="List Paragraph"/>
    <w:basedOn w:val="Normal"/>
    <w:uiPriority w:val="34"/>
    <w:qFormat/>
    <w:rsid w:val="001B734D"/>
    <w:pPr>
      <w:ind w:left="720"/>
      <w:contextualSpacing/>
    </w:pPr>
  </w:style>
  <w:style w:type="paragraph" w:styleId="Header">
    <w:name w:val="header"/>
    <w:basedOn w:val="Normal"/>
    <w:link w:val="HeaderChar"/>
    <w:uiPriority w:val="99"/>
    <w:unhideWhenUsed/>
    <w:rsid w:val="00485ADB"/>
    <w:pPr>
      <w:tabs>
        <w:tab w:val="center" w:pos="4536"/>
        <w:tab w:val="right" w:pos="9072"/>
      </w:tabs>
    </w:pPr>
  </w:style>
  <w:style w:type="character" w:customStyle="1" w:styleId="HeaderChar">
    <w:name w:val="Header Char"/>
    <w:basedOn w:val="DefaultParagraphFont"/>
    <w:link w:val="Header"/>
    <w:uiPriority w:val="99"/>
    <w:rsid w:val="00485ADB"/>
    <w:rPr>
      <w:rFonts w:ascii="Times New Roman" w:eastAsia="Times New Roman" w:hAnsi="Times New Roman" w:cs="Times New Roman"/>
      <w:lang w:eastAsia="en-GB"/>
    </w:rPr>
  </w:style>
  <w:style w:type="paragraph" w:styleId="Footer">
    <w:name w:val="footer"/>
    <w:basedOn w:val="Normal"/>
    <w:link w:val="FooterChar"/>
    <w:uiPriority w:val="99"/>
    <w:unhideWhenUsed/>
    <w:rsid w:val="00485ADB"/>
    <w:pPr>
      <w:tabs>
        <w:tab w:val="center" w:pos="4536"/>
        <w:tab w:val="right" w:pos="9072"/>
      </w:tabs>
    </w:pPr>
  </w:style>
  <w:style w:type="character" w:customStyle="1" w:styleId="FooterChar">
    <w:name w:val="Footer Char"/>
    <w:basedOn w:val="DefaultParagraphFont"/>
    <w:link w:val="Footer"/>
    <w:uiPriority w:val="99"/>
    <w:rsid w:val="00485ADB"/>
    <w:rPr>
      <w:rFonts w:ascii="Times New Roman" w:eastAsia="Times New Roman" w:hAnsi="Times New Roman" w:cs="Times New Roman"/>
      <w:lang w:eastAsia="en-GB"/>
    </w:rPr>
  </w:style>
  <w:style w:type="character" w:styleId="Hyperlink">
    <w:name w:val="Hyperlink"/>
    <w:rsid w:val="00485ADB"/>
    <w:rPr>
      <w:u w:val="single"/>
    </w:rPr>
  </w:style>
  <w:style w:type="character" w:styleId="CommentReference">
    <w:name w:val="annotation reference"/>
    <w:basedOn w:val="DefaultParagraphFont"/>
    <w:uiPriority w:val="99"/>
    <w:semiHidden/>
    <w:unhideWhenUsed/>
    <w:rsid w:val="007876B4"/>
    <w:rPr>
      <w:sz w:val="16"/>
      <w:szCs w:val="16"/>
    </w:rPr>
  </w:style>
  <w:style w:type="paragraph" w:styleId="CommentText">
    <w:name w:val="annotation text"/>
    <w:basedOn w:val="Normal"/>
    <w:link w:val="CommentTextChar"/>
    <w:uiPriority w:val="99"/>
    <w:semiHidden/>
    <w:unhideWhenUsed/>
    <w:rsid w:val="007876B4"/>
    <w:rPr>
      <w:sz w:val="20"/>
      <w:szCs w:val="20"/>
    </w:rPr>
  </w:style>
  <w:style w:type="character" w:customStyle="1" w:styleId="CommentTextChar">
    <w:name w:val="Comment Text Char"/>
    <w:basedOn w:val="DefaultParagraphFont"/>
    <w:link w:val="CommentText"/>
    <w:uiPriority w:val="99"/>
    <w:semiHidden/>
    <w:rsid w:val="007876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876B4"/>
    <w:rPr>
      <w:b/>
      <w:bCs/>
    </w:rPr>
  </w:style>
  <w:style w:type="character" w:customStyle="1" w:styleId="CommentSubjectChar">
    <w:name w:val="Comment Subject Char"/>
    <w:basedOn w:val="CommentTextChar"/>
    <w:link w:val="CommentSubject"/>
    <w:uiPriority w:val="99"/>
    <w:semiHidden/>
    <w:rsid w:val="007876B4"/>
    <w:rPr>
      <w:rFonts w:ascii="Times New Roman" w:eastAsia="Times New Roman" w:hAnsi="Times New Roman" w:cs="Times New Roman"/>
      <w:b/>
      <w:bCs/>
      <w:sz w:val="20"/>
      <w:szCs w:val="20"/>
      <w:lang w:eastAsia="en-GB"/>
    </w:rPr>
  </w:style>
  <w:style w:type="paragraph" w:customStyle="1" w:styleId="Didefault">
    <w:name w:val="Di default"/>
    <w:rsid w:val="007876B4"/>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fr-CH"/>
      <w14:textOutline w14:w="0" w14:cap="flat" w14:cmpd="sng" w14:algn="ctr">
        <w14:noFill/>
        <w14:prstDash w14:val="solid"/>
        <w14:bevel/>
      </w14:textOutline>
    </w:rPr>
  </w:style>
  <w:style w:type="table" w:styleId="TableGrid">
    <w:name w:val="Table Grid"/>
    <w:basedOn w:val="TableNormal"/>
    <w:uiPriority w:val="39"/>
    <w:rsid w:val="000B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5900">
      <w:bodyDiv w:val="1"/>
      <w:marLeft w:val="0"/>
      <w:marRight w:val="0"/>
      <w:marTop w:val="0"/>
      <w:marBottom w:val="0"/>
      <w:divBdr>
        <w:top w:val="none" w:sz="0" w:space="0" w:color="auto"/>
        <w:left w:val="none" w:sz="0" w:space="0" w:color="auto"/>
        <w:bottom w:val="none" w:sz="0" w:space="0" w:color="auto"/>
        <w:right w:val="none" w:sz="0" w:space="0" w:color="auto"/>
      </w:divBdr>
      <w:divsChild>
        <w:div w:id="1572421880">
          <w:marLeft w:val="0"/>
          <w:marRight w:val="0"/>
          <w:marTop w:val="0"/>
          <w:marBottom w:val="0"/>
          <w:divBdr>
            <w:top w:val="none" w:sz="0" w:space="0" w:color="auto"/>
            <w:left w:val="none" w:sz="0" w:space="0" w:color="auto"/>
            <w:bottom w:val="none" w:sz="0" w:space="0" w:color="auto"/>
            <w:right w:val="none" w:sz="0" w:space="0" w:color="auto"/>
          </w:divBdr>
          <w:divsChild>
            <w:div w:id="686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6791">
      <w:bodyDiv w:val="1"/>
      <w:marLeft w:val="0"/>
      <w:marRight w:val="0"/>
      <w:marTop w:val="0"/>
      <w:marBottom w:val="0"/>
      <w:divBdr>
        <w:top w:val="none" w:sz="0" w:space="0" w:color="auto"/>
        <w:left w:val="none" w:sz="0" w:space="0" w:color="auto"/>
        <w:bottom w:val="none" w:sz="0" w:space="0" w:color="auto"/>
        <w:right w:val="none" w:sz="0" w:space="0" w:color="auto"/>
      </w:divBdr>
    </w:div>
    <w:div w:id="1211459580">
      <w:bodyDiv w:val="1"/>
      <w:marLeft w:val="0"/>
      <w:marRight w:val="0"/>
      <w:marTop w:val="0"/>
      <w:marBottom w:val="0"/>
      <w:divBdr>
        <w:top w:val="none" w:sz="0" w:space="0" w:color="auto"/>
        <w:left w:val="none" w:sz="0" w:space="0" w:color="auto"/>
        <w:bottom w:val="none" w:sz="0" w:space="0" w:color="auto"/>
        <w:right w:val="none" w:sz="0" w:space="0" w:color="auto"/>
      </w:divBdr>
      <w:divsChild>
        <w:div w:id="539635086">
          <w:marLeft w:val="0"/>
          <w:marRight w:val="0"/>
          <w:marTop w:val="0"/>
          <w:marBottom w:val="0"/>
          <w:divBdr>
            <w:top w:val="none" w:sz="0" w:space="0" w:color="auto"/>
            <w:left w:val="none" w:sz="0" w:space="0" w:color="auto"/>
            <w:bottom w:val="none" w:sz="0" w:space="0" w:color="auto"/>
            <w:right w:val="none" w:sz="0" w:space="0" w:color="auto"/>
          </w:divBdr>
          <w:divsChild>
            <w:div w:id="2075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539">
      <w:bodyDiv w:val="1"/>
      <w:marLeft w:val="0"/>
      <w:marRight w:val="0"/>
      <w:marTop w:val="0"/>
      <w:marBottom w:val="0"/>
      <w:divBdr>
        <w:top w:val="none" w:sz="0" w:space="0" w:color="auto"/>
        <w:left w:val="none" w:sz="0" w:space="0" w:color="auto"/>
        <w:bottom w:val="none" w:sz="0" w:space="0" w:color="auto"/>
        <w:right w:val="none" w:sz="0" w:space="0" w:color="auto"/>
      </w:divBdr>
    </w:div>
    <w:div w:id="20124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1118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Jeanne VEDRINES</cp:lastModifiedBy>
  <cp:revision>4</cp:revision>
  <dcterms:created xsi:type="dcterms:W3CDTF">2023-03-24T09:51:00Z</dcterms:created>
  <dcterms:modified xsi:type="dcterms:W3CDTF">2023-03-29T09:44:00Z</dcterms:modified>
</cp:coreProperties>
</file>