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529D" w14:textId="77777777" w:rsidR="005807BF" w:rsidRPr="009F7F87" w:rsidRDefault="00910765" w:rsidP="000344FD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 w:hint="eastAsia"/>
          <w:b/>
        </w:rPr>
        <w:t>블랙의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대담한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매력</w:t>
      </w:r>
      <w:r>
        <w:rPr>
          <w:rFonts w:ascii="Avenir Next" w:hAnsi="Avenir Next" w:hint="eastAsia"/>
          <w:b/>
        </w:rPr>
        <w:t xml:space="preserve">: </w:t>
      </w:r>
      <w:r>
        <w:rPr>
          <w:rFonts w:ascii="Avenir Next" w:hAnsi="Avenir Next" w:hint="eastAsia"/>
          <w:b/>
        </w:rPr>
        <w:t>블랙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세라믹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소재로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새롭게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거듭난</w:t>
      </w:r>
      <w:r>
        <w:rPr>
          <w:rFonts w:ascii="Avenir Next" w:hAnsi="Avenir Next" w:hint="eastAsia"/>
          <w:b/>
        </w:rPr>
        <w:t xml:space="preserve"> </w:t>
      </w:r>
    </w:p>
    <w:p w14:paraId="66412B54" w14:textId="3D7385D7" w:rsidR="00143E12" w:rsidRPr="009F7F87" w:rsidRDefault="009C0A16" w:rsidP="000344FD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 w:hint="eastAsia"/>
          <w:b/>
        </w:rPr>
        <w:t>DEFY SKYLINE &amp; DEFY SKYLINE SKELETON</w:t>
      </w:r>
    </w:p>
    <w:p w14:paraId="53148486" w14:textId="552CDBED" w:rsidR="00910765" w:rsidRPr="00024A9D" w:rsidRDefault="00910765" w:rsidP="000344FD">
      <w:pPr>
        <w:jc w:val="both"/>
        <w:rPr>
          <w:rFonts w:ascii="Avenir Next" w:hAnsi="Avenir Next"/>
        </w:rPr>
      </w:pPr>
    </w:p>
    <w:p w14:paraId="20960638" w14:textId="011D3686" w:rsidR="00DA7DE3" w:rsidRDefault="000A1D86" w:rsidP="00DA7DE3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 w:hint="eastAsia"/>
          <w:b/>
          <w:color w:val="000000" w:themeColor="text1"/>
          <w:sz w:val="20"/>
        </w:rPr>
        <w:t xml:space="preserve">DEFY Skyline </w:t>
      </w:r>
      <w:r>
        <w:rPr>
          <w:rFonts w:ascii="Avenir Next" w:hAnsi="Avenir Next" w:hint="eastAsia"/>
          <w:b/>
          <w:color w:val="000000" w:themeColor="text1"/>
          <w:sz w:val="20"/>
        </w:rPr>
        <w:t>과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DEFY Skyline Skeleton</w:t>
      </w:r>
      <w:r>
        <w:rPr>
          <w:rFonts w:ascii="Avenir Next" w:hAnsi="Avenir Next" w:hint="eastAsia"/>
          <w:b/>
          <w:color w:val="000000" w:themeColor="text1"/>
          <w:sz w:val="20"/>
        </w:rPr>
        <w:t>이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블랙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세라믹으로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독특한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아우라를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자아내며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새롭게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거듭납니다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. </w:t>
      </w:r>
      <w:r>
        <w:rPr>
          <w:rFonts w:ascii="Avenir Next" w:hAnsi="Avenir Next" w:hint="eastAsia"/>
          <w:b/>
          <w:color w:val="000000" w:themeColor="text1"/>
          <w:sz w:val="20"/>
        </w:rPr>
        <w:t>다크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톤으로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시각적인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아름다움과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견고함을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표현한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현대적인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디자인은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유려한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라인으로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대담하고도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화려한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감각을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선사합니다</w:t>
      </w:r>
      <w:r>
        <w:rPr>
          <w:rFonts w:ascii="Avenir Next" w:hAnsi="Avenir Next" w:hint="eastAsia"/>
          <w:b/>
          <w:color w:val="000000" w:themeColor="text1"/>
          <w:sz w:val="20"/>
        </w:rPr>
        <w:t>.</w:t>
      </w:r>
    </w:p>
    <w:p w14:paraId="5D7D0820" w14:textId="77777777" w:rsidR="000A1D86" w:rsidRPr="00024A9D" w:rsidRDefault="000A1D86" w:rsidP="000344FD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</w:p>
    <w:p w14:paraId="68F8B1C6" w14:textId="0386FFDD" w:rsidR="00910765" w:rsidRPr="00DA7DE3" w:rsidRDefault="001A6E97" w:rsidP="000344FD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1969</w:t>
      </w:r>
      <w:r>
        <w:rPr>
          <w:rFonts w:ascii="Avenir Next" w:hAnsi="Avenir Next" w:hint="eastAsia"/>
          <w:sz w:val="20"/>
        </w:rPr>
        <w:t>년에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등장한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견고하고도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대담한</w:t>
      </w:r>
      <w:r>
        <w:rPr>
          <w:rFonts w:ascii="Avenir Next" w:hAnsi="Avenir Next" w:hint="eastAsia"/>
          <w:sz w:val="20"/>
        </w:rPr>
        <w:t xml:space="preserve"> ZENITH DEFY </w:t>
      </w:r>
      <w:r>
        <w:rPr>
          <w:rFonts w:ascii="Avenir Next" w:hAnsi="Avenir Next" w:hint="eastAsia"/>
          <w:sz w:val="20"/>
        </w:rPr>
        <w:t>컬렉션을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계승하는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현대적인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타임피스로</w:t>
      </w:r>
      <w:r>
        <w:rPr>
          <w:rFonts w:ascii="Avenir Next" w:hAnsi="Avenir Next" w:hint="eastAsia"/>
          <w:sz w:val="20"/>
        </w:rPr>
        <w:t xml:space="preserve"> 2022</w:t>
      </w:r>
      <w:r>
        <w:rPr>
          <w:rFonts w:ascii="Avenir Next" w:hAnsi="Avenir Next" w:hint="eastAsia"/>
          <w:sz w:val="20"/>
        </w:rPr>
        <w:t>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첫선을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보인</w:t>
      </w:r>
      <w:r>
        <w:rPr>
          <w:rFonts w:ascii="Avenir Next" w:hAnsi="Avenir Next" w:hint="eastAsia"/>
          <w:sz w:val="20"/>
        </w:rPr>
        <w:t xml:space="preserve"> DEFY Skyline </w:t>
      </w:r>
      <w:r>
        <w:rPr>
          <w:rFonts w:ascii="Avenir Next" w:hAnsi="Avenir Next" w:hint="eastAsia"/>
          <w:sz w:val="20"/>
        </w:rPr>
        <w:t>컬렉션은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과거와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마찬가지로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유니크한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매력을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선사하며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제니스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매뉴팩처의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최신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고진동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칼리버로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차원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높은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수준의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성능을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자랑합니다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컬렉션의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중심인</w:t>
      </w:r>
      <w:r>
        <w:rPr>
          <w:rFonts w:ascii="Avenir Next" w:hAnsi="Avenir Next" w:hint="eastAsia"/>
          <w:sz w:val="20"/>
        </w:rPr>
        <w:t xml:space="preserve"> 2</w:t>
      </w:r>
      <w:r>
        <w:rPr>
          <w:rFonts w:ascii="Avenir Next" w:hAnsi="Avenir Next" w:hint="eastAsia"/>
          <w:sz w:val="20"/>
        </w:rPr>
        <w:t>가지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타임피스</w:t>
      </w:r>
      <w:r>
        <w:rPr>
          <w:rFonts w:ascii="Avenir Next" w:hAnsi="Avenir Next" w:hint="eastAsia"/>
          <w:sz w:val="20"/>
        </w:rPr>
        <w:t>, DEFY Skyline</w:t>
      </w:r>
      <w:r>
        <w:rPr>
          <w:rFonts w:ascii="Avenir Next" w:hAnsi="Avenir Next" w:hint="eastAsia"/>
          <w:sz w:val="20"/>
        </w:rPr>
        <w:t>과</w:t>
      </w:r>
      <w:r>
        <w:rPr>
          <w:rFonts w:ascii="Avenir Next" w:hAnsi="Avenir Next" w:hint="eastAsia"/>
          <w:sz w:val="20"/>
        </w:rPr>
        <w:t xml:space="preserve"> DEFY Skyline Skeleton</w:t>
      </w:r>
      <w:r>
        <w:rPr>
          <w:rFonts w:ascii="Avenir Next" w:hAnsi="Avenir Next" w:hint="eastAsia"/>
          <w:sz w:val="20"/>
        </w:rPr>
        <w:t>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브레이슬릿을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포함한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요소를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세라믹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소재로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제작한</w:t>
      </w:r>
      <w:r>
        <w:rPr>
          <w:rFonts w:ascii="Avenir Next" w:hAnsi="Avenir Next" w:hint="eastAsia"/>
          <w:sz w:val="20"/>
        </w:rPr>
        <w:t xml:space="preserve"> 2</w:t>
      </w:r>
      <w:r>
        <w:rPr>
          <w:rFonts w:ascii="Avenir Next" w:hAnsi="Avenir Next" w:hint="eastAsia"/>
          <w:sz w:val="20"/>
        </w:rPr>
        <w:t>가지의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버전으로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매혹적인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선보입니다</w:t>
      </w:r>
      <w:r>
        <w:rPr>
          <w:rFonts w:ascii="Avenir Next" w:hAnsi="Avenir Next" w:hint="eastAsia"/>
          <w:sz w:val="20"/>
        </w:rPr>
        <w:t>.</w:t>
      </w:r>
    </w:p>
    <w:p w14:paraId="60F69111" w14:textId="6E282751" w:rsidR="00910765" w:rsidRPr="00024A9D" w:rsidRDefault="00910765" w:rsidP="000344FD">
      <w:pPr>
        <w:jc w:val="both"/>
        <w:rPr>
          <w:rFonts w:ascii="Avenir Next" w:hAnsi="Avenir Next"/>
          <w:sz w:val="18"/>
          <w:szCs w:val="18"/>
        </w:rPr>
      </w:pPr>
    </w:p>
    <w:p w14:paraId="0CF0AE58" w14:textId="6B2CF311" w:rsidR="00910765" w:rsidRPr="00DA7DE3" w:rsidRDefault="00052270" w:rsidP="000344FD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스테인리스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스틸과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같은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전통적인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메탈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및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합금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소재보다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뛰어난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경도를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자랑하는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세라믹은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다양한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장점을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지니고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있어</w:t>
      </w:r>
      <w:r>
        <w:rPr>
          <w:rFonts w:ascii="Avenir Next" w:hAnsi="Avenir Next" w:hint="eastAsia"/>
          <w:sz w:val="20"/>
        </w:rPr>
        <w:t xml:space="preserve"> DEFY Skyline </w:t>
      </w:r>
      <w:r>
        <w:rPr>
          <w:rFonts w:ascii="Avenir Next" w:hAnsi="Avenir Next" w:hint="eastAsia"/>
          <w:sz w:val="20"/>
        </w:rPr>
        <w:t>및</w:t>
      </w:r>
      <w:r>
        <w:rPr>
          <w:rFonts w:ascii="Avenir Next" w:hAnsi="Avenir Next" w:hint="eastAsia"/>
          <w:sz w:val="20"/>
        </w:rPr>
        <w:t xml:space="preserve"> DEFY Skyline Skeleton</w:t>
      </w:r>
      <w:r>
        <w:rPr>
          <w:rFonts w:ascii="Avenir Next" w:hAnsi="Avenir Next" w:hint="eastAsia"/>
          <w:sz w:val="20"/>
        </w:rPr>
        <w:t>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같이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다양한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룩에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어울리는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타임피스를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위한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최적의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소재로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손꼽힙니다</w:t>
      </w:r>
      <w:r>
        <w:rPr>
          <w:rFonts w:ascii="Avenir Next" w:hAnsi="Avenir Next" w:hint="eastAsia"/>
          <w:sz w:val="20"/>
        </w:rPr>
        <w:t>. DEFY Skyline</w:t>
      </w:r>
      <w:r>
        <w:rPr>
          <w:rFonts w:ascii="Avenir Next" w:hAnsi="Avenir Next" w:hint="eastAsia"/>
          <w:sz w:val="20"/>
        </w:rPr>
        <w:t>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날렵한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라인을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그려내고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새틴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브러싱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및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폴리싱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기법을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조합한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표면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장식을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구현하기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위해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끝부분에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다이아몬드가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박힌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도구를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사용해야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정도로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단단한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세라믹은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스크래치와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겉으로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드러나는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마모에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강한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특성을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보입니다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단순히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도금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처리한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메탈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디테일과는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달리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세라믹은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소재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자체가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컬러를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띠며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결코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마모되지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않습니다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케이스의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가장자리를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따라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이어지는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일체형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브레이슬릿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또한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세라믹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소재로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제작됩니다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이외에도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폴딩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클래스프가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장착된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패턴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디테일의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러버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스트랩이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함께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제공되며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케이스백에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통합된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간편한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스트랩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교체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메커니즘을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활용하여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세라믹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브레이슬릿을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간단하게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교체할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있습니다</w:t>
      </w:r>
      <w:r>
        <w:rPr>
          <w:rFonts w:ascii="Avenir Next" w:hAnsi="Avenir Next" w:hint="eastAsia"/>
          <w:sz w:val="20"/>
        </w:rPr>
        <w:t>.</w:t>
      </w:r>
    </w:p>
    <w:p w14:paraId="33BC40DF" w14:textId="58117052" w:rsidR="00910765" w:rsidRPr="00024A9D" w:rsidRDefault="00910765" w:rsidP="000344FD">
      <w:pPr>
        <w:jc w:val="both"/>
        <w:rPr>
          <w:rFonts w:ascii="Avenir Next" w:hAnsi="Avenir Next"/>
          <w:sz w:val="18"/>
          <w:szCs w:val="18"/>
        </w:rPr>
      </w:pPr>
    </w:p>
    <w:p w14:paraId="1D99A047" w14:textId="265948C3" w:rsidR="000F5109" w:rsidRPr="00DA7DE3" w:rsidRDefault="000F5109" w:rsidP="000344FD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b/>
          <w:sz w:val="20"/>
        </w:rPr>
        <w:t xml:space="preserve">DEFY Skyline </w:t>
      </w:r>
      <w:proofErr w:type="spellStart"/>
      <w:r>
        <w:rPr>
          <w:rFonts w:ascii="Avenir Next" w:hAnsi="Avenir Next" w:hint="eastAsia"/>
          <w:b/>
          <w:sz w:val="20"/>
        </w:rPr>
        <w:t>Ceramic</w:t>
      </w:r>
      <w:proofErr w:type="spellEnd"/>
      <w:r>
        <w:rPr>
          <w:rFonts w:ascii="Avenir Next" w:hAnsi="Avenir Next" w:hint="eastAsia"/>
          <w:sz w:val="20"/>
        </w:rPr>
        <w:t>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선레이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마감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처리된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갈바닉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빛이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닿는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순간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눈부신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광채를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자아냅니다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다이얼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전체를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장식한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기하학적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패턴은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과거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빈티지</w:t>
      </w:r>
      <w:r>
        <w:rPr>
          <w:rFonts w:ascii="Avenir Next" w:hAnsi="Avenir Next" w:hint="eastAsia"/>
          <w:sz w:val="20"/>
        </w:rPr>
        <w:t xml:space="preserve"> DEFY </w:t>
      </w:r>
      <w:r>
        <w:rPr>
          <w:rFonts w:ascii="Avenir Next" w:hAnsi="Avenir Next" w:hint="eastAsia"/>
          <w:sz w:val="20"/>
        </w:rPr>
        <w:t>레퍼런스의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케이스백에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“더블</w:t>
      </w:r>
      <w:r>
        <w:rPr>
          <w:rFonts w:ascii="Avenir Next" w:hAnsi="Avenir Next" w:hint="eastAsia"/>
          <w:sz w:val="20"/>
        </w:rPr>
        <w:t xml:space="preserve"> Z</w:t>
      </w:r>
      <w:r>
        <w:rPr>
          <w:rFonts w:ascii="Avenir Next" w:hAnsi="Avenir Next" w:hint="eastAsia"/>
          <w:sz w:val="20"/>
        </w:rPr>
        <w:t>”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모티브로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매력적인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존재감을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선사했던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제니스의</w:t>
      </w:r>
      <w:r>
        <w:rPr>
          <w:rFonts w:ascii="Avenir Next" w:hAnsi="Avenir Next" w:hint="eastAsia"/>
          <w:sz w:val="20"/>
        </w:rPr>
        <w:t xml:space="preserve"> 4</w:t>
      </w:r>
      <w:r>
        <w:rPr>
          <w:rFonts w:ascii="Avenir Next" w:hAnsi="Avenir Next" w:hint="eastAsia"/>
          <w:sz w:val="20"/>
        </w:rPr>
        <w:t>각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장식으로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구성됩니다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다이얼에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움푹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들어간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컬러의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모양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디테일은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별이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놓인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밤하늘을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연상시키는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돋보이며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안쪽으로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향하는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날렵한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각면은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다양한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각도로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빛을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반사합니다</w:t>
      </w:r>
      <w:r>
        <w:rPr>
          <w:rFonts w:ascii="Avenir Next" w:hAnsi="Avenir Next" w:hint="eastAsia"/>
          <w:sz w:val="20"/>
        </w:rPr>
        <w:t>.</w:t>
      </w:r>
    </w:p>
    <w:p w14:paraId="752B81DA" w14:textId="77777777" w:rsidR="000F5109" w:rsidRPr="00024A9D" w:rsidRDefault="000F5109" w:rsidP="000344FD">
      <w:pPr>
        <w:jc w:val="both"/>
        <w:rPr>
          <w:rFonts w:ascii="Avenir Next" w:hAnsi="Avenir Next"/>
          <w:sz w:val="18"/>
          <w:szCs w:val="18"/>
        </w:rPr>
      </w:pPr>
    </w:p>
    <w:p w14:paraId="01C03D3F" w14:textId="653038A6" w:rsidR="00910765" w:rsidRPr="00DA7DE3" w:rsidRDefault="000F5109" w:rsidP="005807BF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b/>
          <w:sz w:val="20"/>
        </w:rPr>
        <w:t xml:space="preserve">DEFY Skyline Skeleton </w:t>
      </w:r>
      <w:proofErr w:type="spellStart"/>
      <w:r>
        <w:rPr>
          <w:rFonts w:ascii="Avenir Next" w:hAnsi="Avenir Next" w:hint="eastAsia"/>
          <w:b/>
          <w:sz w:val="20"/>
        </w:rPr>
        <w:t>Ceramic</w:t>
      </w:r>
      <w:proofErr w:type="spellEnd"/>
      <w:r>
        <w:rPr>
          <w:rFonts w:ascii="Avenir Next" w:hAnsi="Avenir Next" w:hint="eastAsia"/>
          <w:sz w:val="20"/>
        </w:rPr>
        <w:t>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오픈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중앙에는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컬러의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커다란</w:t>
      </w:r>
      <w:r>
        <w:rPr>
          <w:rFonts w:ascii="Avenir Next" w:hAnsi="Avenir Next" w:hint="eastAsia"/>
          <w:sz w:val="20"/>
        </w:rPr>
        <w:t xml:space="preserve"> 4</w:t>
      </w:r>
      <w:r>
        <w:rPr>
          <w:rFonts w:ascii="Avenir Next" w:hAnsi="Avenir Next" w:hint="eastAsia"/>
          <w:sz w:val="20"/>
        </w:rPr>
        <w:t>각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별이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장식되어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있으며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이를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통해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브릿지와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메인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플레이트를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갖춘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스켈레톤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무브먼트의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움직임을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감상할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있습니다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매뉴팩처의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엔지니어들은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오픈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내에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스켈레톤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무브먼트의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브릿지와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메인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플레이트를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장착하며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완벽한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일체형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디자인이라는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위업을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달성했습니다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여기에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여러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톤이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섬세한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대비를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이루며</w:t>
      </w:r>
      <w:r>
        <w:rPr>
          <w:rFonts w:ascii="Avenir Next" w:hAnsi="Avenir Next" w:hint="eastAsia"/>
          <w:sz w:val="20"/>
        </w:rPr>
        <w:t xml:space="preserve"> 0.1</w:t>
      </w:r>
      <w:r>
        <w:rPr>
          <w:rFonts w:ascii="Avenir Next" w:hAnsi="Avenir Next" w:hint="eastAsia"/>
          <w:sz w:val="20"/>
        </w:rPr>
        <w:t>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인디케이터를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갖춘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독특한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스켈레톤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시계에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시각적인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깊이감을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더해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줍니다</w:t>
      </w:r>
      <w:r>
        <w:rPr>
          <w:rFonts w:ascii="Avenir Next" w:hAnsi="Avenir Next" w:hint="eastAsia"/>
          <w:sz w:val="20"/>
        </w:rPr>
        <w:t xml:space="preserve">. DEFY Skyline </w:t>
      </w:r>
      <w:proofErr w:type="spellStart"/>
      <w:r>
        <w:rPr>
          <w:rFonts w:ascii="Avenir Next" w:hAnsi="Avenir Next" w:hint="eastAsia"/>
          <w:sz w:val="20"/>
        </w:rPr>
        <w:t>Ceramic</w:t>
      </w:r>
      <w:proofErr w:type="spellEnd"/>
      <w:r>
        <w:rPr>
          <w:rFonts w:ascii="Avenir Next" w:hAnsi="Avenir Next" w:hint="eastAsia"/>
          <w:sz w:val="20"/>
        </w:rPr>
        <w:t>과</w:t>
      </w:r>
      <w:r>
        <w:rPr>
          <w:rFonts w:ascii="Avenir Next" w:hAnsi="Avenir Next" w:hint="eastAsia"/>
          <w:sz w:val="20"/>
        </w:rPr>
        <w:t xml:space="preserve"> DEFY Skyline Skeleton </w:t>
      </w:r>
      <w:proofErr w:type="spellStart"/>
      <w:r>
        <w:rPr>
          <w:rFonts w:ascii="Avenir Next" w:hAnsi="Avenir Next" w:hint="eastAsia"/>
          <w:sz w:val="20"/>
        </w:rPr>
        <w:t>Ceramic</w:t>
      </w:r>
      <w:proofErr w:type="spellEnd"/>
      <w:r>
        <w:rPr>
          <w:rFonts w:ascii="Avenir Next" w:hAnsi="Avenir Next" w:hint="eastAsia"/>
          <w:sz w:val="20"/>
        </w:rPr>
        <w:t>에는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각면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처리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및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폴리싱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처리된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핸즈와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화이트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슈퍼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루미노바를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채운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아플리케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인덱스가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탑재되어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낮과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언제든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탁월한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가독성을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선사합니다</w:t>
      </w:r>
      <w:r>
        <w:rPr>
          <w:rFonts w:ascii="Avenir Next" w:hAnsi="Avenir Next" w:hint="eastAsia"/>
          <w:sz w:val="20"/>
        </w:rPr>
        <w:t>.</w:t>
      </w:r>
    </w:p>
    <w:p w14:paraId="2CB23091" w14:textId="4AFDFFA5" w:rsidR="00910765" w:rsidRPr="00024A9D" w:rsidRDefault="00910765" w:rsidP="000344FD">
      <w:pPr>
        <w:jc w:val="both"/>
        <w:rPr>
          <w:rFonts w:ascii="Avenir Next" w:hAnsi="Avenir Next"/>
          <w:sz w:val="18"/>
          <w:szCs w:val="18"/>
        </w:rPr>
      </w:pPr>
    </w:p>
    <w:p w14:paraId="0D453609" w14:textId="58C16B53" w:rsidR="00910765" w:rsidRPr="009F7F87" w:rsidRDefault="000344FD" w:rsidP="000344FD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레퍼런스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</w:t>
      </w:r>
      <w:r>
        <w:rPr>
          <w:rFonts w:ascii="Avenir Next" w:hAnsi="Avenir Next" w:hint="eastAsia"/>
          <w:sz w:val="20"/>
        </w:rPr>
        <w:t xml:space="preserve"> 3620 </w:t>
      </w:r>
      <w:r>
        <w:rPr>
          <w:rFonts w:ascii="Avenir Next" w:hAnsi="Avenir Next" w:hint="eastAsia"/>
          <w:sz w:val="20"/>
        </w:rPr>
        <w:t>오토매틱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고진동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매뉴팩처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무브먼트로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구동되며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이는</w:t>
      </w:r>
      <w:r>
        <w:rPr>
          <w:rFonts w:ascii="Avenir Next" w:hAnsi="Avenir Next" w:hint="eastAsia"/>
          <w:sz w:val="20"/>
        </w:rPr>
        <w:t xml:space="preserve"> 5Hz(</w:t>
      </w:r>
      <w:r>
        <w:rPr>
          <w:rFonts w:ascii="Avenir Next" w:hAnsi="Avenir Next" w:hint="eastAsia"/>
          <w:sz w:val="20"/>
        </w:rPr>
        <w:t>시간당</w:t>
      </w:r>
      <w:r>
        <w:rPr>
          <w:rFonts w:ascii="Avenir Next" w:hAnsi="Avenir Next" w:hint="eastAsia"/>
          <w:sz w:val="20"/>
        </w:rPr>
        <w:t xml:space="preserve"> 36,000</w:t>
      </w:r>
      <w:r>
        <w:rPr>
          <w:rFonts w:ascii="Avenir Next" w:hAnsi="Avenir Next" w:hint="eastAsia"/>
          <w:sz w:val="20"/>
        </w:rPr>
        <w:t>회</w:t>
      </w:r>
      <w:r>
        <w:rPr>
          <w:rFonts w:ascii="Avenir Next" w:hAnsi="Avenir Next" w:hint="eastAsia"/>
          <w:sz w:val="20"/>
        </w:rPr>
        <w:t>)</w:t>
      </w:r>
      <w:r>
        <w:rPr>
          <w:rFonts w:ascii="Avenir Next" w:hAnsi="Avenir Next" w:hint="eastAsia"/>
          <w:sz w:val="20"/>
        </w:rPr>
        <w:t>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진동하며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이스케이프먼트에서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직접</w:t>
      </w:r>
      <w:r>
        <w:rPr>
          <w:rFonts w:ascii="Avenir Next" w:hAnsi="Avenir Next" w:hint="eastAsia"/>
          <w:sz w:val="20"/>
        </w:rPr>
        <w:t xml:space="preserve"> 0.1</w:t>
      </w:r>
      <w:r>
        <w:rPr>
          <w:rFonts w:ascii="Avenir Next" w:hAnsi="Avenir Next" w:hint="eastAsia"/>
          <w:sz w:val="20"/>
        </w:rPr>
        <w:t>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인디케이터에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동력을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전달합니다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효율적인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lastRenderedPageBreak/>
        <w:t>양방향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오토매틱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와인딩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메커니즘은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컬러의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모양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로터를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갖추고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있으며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약</w:t>
      </w:r>
      <w:r>
        <w:rPr>
          <w:rFonts w:ascii="Avenir Next" w:hAnsi="Avenir Next" w:hint="eastAsia"/>
          <w:sz w:val="20"/>
        </w:rPr>
        <w:t xml:space="preserve"> 60</w:t>
      </w:r>
      <w:r>
        <w:rPr>
          <w:rFonts w:ascii="Avenir Next" w:hAnsi="Avenir Next" w:hint="eastAsia"/>
          <w:sz w:val="20"/>
        </w:rPr>
        <w:t>시간의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파워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리저브를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제공합니다</w:t>
      </w:r>
      <w:r>
        <w:rPr>
          <w:rFonts w:ascii="Avenir Next" w:hAnsi="Avenir Next" w:hint="eastAsia"/>
          <w:sz w:val="20"/>
        </w:rPr>
        <w:t>.</w:t>
      </w:r>
    </w:p>
    <w:p w14:paraId="0F3F3549" w14:textId="06EBE034" w:rsidR="00DA7DE3" w:rsidRPr="00024A9D" w:rsidRDefault="00DA7DE3" w:rsidP="000344FD">
      <w:pPr>
        <w:jc w:val="both"/>
        <w:rPr>
          <w:rFonts w:ascii="Avenir Next" w:hAnsi="Avenir Next"/>
          <w:sz w:val="18"/>
          <w:szCs w:val="18"/>
        </w:rPr>
      </w:pPr>
    </w:p>
    <w:p w14:paraId="0DA15C33" w14:textId="7B1E80D3" w:rsidR="00DA7DE3" w:rsidRPr="009F7F87" w:rsidRDefault="00DA7DE3" w:rsidP="000344FD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DEFY Skyline</w:t>
      </w:r>
      <w:r>
        <w:rPr>
          <w:rFonts w:ascii="Avenir Next" w:hAnsi="Avenir Next" w:hint="eastAsia"/>
          <w:sz w:val="20"/>
        </w:rPr>
        <w:t>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새롭게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선보이는</w:t>
      </w:r>
      <w:r>
        <w:rPr>
          <w:rFonts w:ascii="Avenir Next" w:hAnsi="Avenir Next" w:hint="eastAsia"/>
          <w:sz w:val="20"/>
        </w:rPr>
        <w:t xml:space="preserve"> 2</w:t>
      </w:r>
      <w:r>
        <w:rPr>
          <w:rFonts w:ascii="Avenir Next" w:hAnsi="Avenir Next" w:hint="eastAsia"/>
          <w:sz w:val="20"/>
        </w:rPr>
        <w:t>가지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레퍼런스와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함께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매혹적인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톤이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돋보이는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독특한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실루엣으로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최첨단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소재의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매력을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강조합니다</w:t>
      </w:r>
      <w:r>
        <w:rPr>
          <w:rFonts w:ascii="Avenir Next" w:hAnsi="Avenir Next" w:hint="eastAsia"/>
          <w:sz w:val="20"/>
        </w:rPr>
        <w:t>.</w:t>
      </w:r>
    </w:p>
    <w:p w14:paraId="58B6E148" w14:textId="7AD9B929" w:rsidR="000344FD" w:rsidRDefault="0065057C" w:rsidP="000344FD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DEFY Skyline</w:t>
      </w:r>
      <w:r>
        <w:rPr>
          <w:rFonts w:ascii="Avenir Next" w:hAnsi="Avenir Next" w:hint="eastAsia"/>
          <w:sz w:val="20"/>
        </w:rPr>
        <w:t>과</w:t>
      </w:r>
      <w:r>
        <w:rPr>
          <w:rFonts w:ascii="Avenir Next" w:hAnsi="Avenir Next" w:hint="eastAsia"/>
          <w:sz w:val="20"/>
        </w:rPr>
        <w:t xml:space="preserve"> DEFY Skyline Skeleton</w:t>
      </w:r>
      <w:r>
        <w:rPr>
          <w:rFonts w:ascii="Avenir Next" w:hAnsi="Avenir Next" w:hint="eastAsia"/>
          <w:sz w:val="20"/>
        </w:rPr>
        <w:t>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오프라인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및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온라인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부티크와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공식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매장에서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만나볼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있습니다</w:t>
      </w:r>
      <w:r>
        <w:rPr>
          <w:rFonts w:ascii="Avenir Next" w:hAnsi="Avenir Next" w:hint="eastAsia"/>
          <w:sz w:val="20"/>
        </w:rPr>
        <w:t>.</w:t>
      </w:r>
    </w:p>
    <w:p w14:paraId="41E3063F" w14:textId="64DC684F" w:rsidR="005807BF" w:rsidRPr="00024A9D" w:rsidRDefault="005807BF">
      <w:pPr>
        <w:rPr>
          <w:rFonts w:ascii="Avenir Next" w:hAnsi="Avenir Next"/>
          <w:b/>
          <w:bCs/>
          <w:sz w:val="20"/>
          <w:szCs w:val="20"/>
        </w:rPr>
      </w:pPr>
    </w:p>
    <w:p w14:paraId="1CC2E02B" w14:textId="39616167" w:rsidR="009F7F87" w:rsidRPr="00024A9D" w:rsidRDefault="009F7F87">
      <w:pPr>
        <w:rPr>
          <w:rFonts w:ascii="Avenir Next" w:hAnsi="Avenir Next"/>
          <w:b/>
          <w:bCs/>
          <w:sz w:val="20"/>
          <w:szCs w:val="20"/>
        </w:rPr>
      </w:pPr>
    </w:p>
    <w:p w14:paraId="1F9C3C32" w14:textId="77777777" w:rsidR="00024A9D" w:rsidRDefault="00024A9D">
      <w:pPr>
        <w:rPr>
          <w:rFonts w:ascii="Avenir Next" w:hAnsi="Avenir Next"/>
          <w:b/>
          <w:sz w:val="20"/>
        </w:rPr>
      </w:pPr>
      <w:r>
        <w:rPr>
          <w:rFonts w:ascii="Avenir Next" w:hAnsi="Avenir Next"/>
          <w:b/>
          <w:sz w:val="20"/>
        </w:rPr>
        <w:br w:type="page"/>
      </w:r>
    </w:p>
    <w:p w14:paraId="45B5C3C2" w14:textId="033B93A8" w:rsidR="000344FD" w:rsidRDefault="000344FD" w:rsidP="000344FD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 w:hint="eastAsia"/>
          <w:b/>
          <w:sz w:val="20"/>
        </w:rPr>
        <w:lastRenderedPageBreak/>
        <w:t>제니스</w:t>
      </w:r>
      <w:r>
        <w:rPr>
          <w:rFonts w:ascii="Avenir Next" w:hAnsi="Avenir Next" w:hint="eastAsia"/>
          <w:b/>
          <w:sz w:val="20"/>
        </w:rPr>
        <w:t xml:space="preserve">: </w:t>
      </w:r>
      <w:r>
        <w:rPr>
          <w:rFonts w:ascii="Avenir Next" w:hAnsi="Avenir Next" w:hint="eastAsia"/>
          <w:b/>
          <w:sz w:val="20"/>
        </w:rPr>
        <w:t>꿈을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향한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도전</w:t>
      </w:r>
      <w:r>
        <w:rPr>
          <w:rFonts w:ascii="Avenir Next" w:hAnsi="Avenir Next" w:hint="eastAsia"/>
          <w:b/>
          <w:sz w:val="20"/>
        </w:rPr>
        <w:t>.</w:t>
      </w:r>
    </w:p>
    <w:p w14:paraId="6923D466" w14:textId="77777777" w:rsidR="000344FD" w:rsidRPr="00024A9D" w:rsidRDefault="000344FD" w:rsidP="000344FD">
      <w:pPr>
        <w:rPr>
          <w:rFonts w:ascii="Avenir Next" w:hAnsi="Avenir Next"/>
          <w:b/>
          <w:bCs/>
          <w:sz w:val="19"/>
          <w:szCs w:val="19"/>
        </w:rPr>
      </w:pPr>
    </w:p>
    <w:p w14:paraId="1E982E9D" w14:textId="77777777" w:rsidR="000344FD" w:rsidRPr="00F36DF6" w:rsidRDefault="000344FD" w:rsidP="000344FD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어려움을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극복하고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추구하며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이뤄내는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모든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이들에게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영감을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선사하고자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. 1865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설립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최초의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수직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통합형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스위스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매뉴팩처로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자리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잡았으며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시계는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영국해협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횡단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비행으로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역사의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페이지를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장식한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루이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블레리오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(Louis Blériot)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부터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성층권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자유낙하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기록을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세운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펠릭스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바움가트너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(Felix Baumgartner)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에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이르기까지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꾸며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불가능을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이루기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위해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노력해온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특별한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인물들과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함께해왔습니다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또한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여성들이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자신의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경험을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공유하고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다른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사람들이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있도록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영감을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불어넣는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드림허스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(DREAMHERS)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플랫폼을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마련해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선구적인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여성들의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업적을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기념하고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그들에게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주목합니다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.</w:t>
      </w:r>
    </w:p>
    <w:p w14:paraId="4F41038B" w14:textId="77777777" w:rsidR="000344FD" w:rsidRPr="00024A9D" w:rsidRDefault="000344FD" w:rsidP="000344FD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</w:p>
    <w:p w14:paraId="0C31C26B" w14:textId="77777777" w:rsidR="000344FD" w:rsidRPr="00F36DF6" w:rsidRDefault="000344FD" w:rsidP="000344FD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 w:hint="eastAsia"/>
          <w:color w:val="222222"/>
          <w:sz w:val="20"/>
          <w:shd w:val="clear" w:color="auto" w:fill="FFFFFF"/>
        </w:rPr>
        <w:t>혁신의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별을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따라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전진하는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모든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시계에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인하우스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방식으로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개발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및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제작한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무브먼트를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사용합니다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1969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세계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최초의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오토매틱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크로노그래프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칼리버인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프리메로를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출시했으며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계속해서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0.1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초까지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측정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가능한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Chronomaster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컬렉션과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0.01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초의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정밀성을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갖춘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DEFY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컬렉션을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통해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정밀한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고진동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분야에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대한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전문성이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고스란히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드러나는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측정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역량을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드러냈습니다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혁신은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곧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책임을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의미합니다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HORIZ-ON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이니셔티브는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포용성과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다양성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지속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가능성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직원의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복리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후생이라는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헌신을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약속합니다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1865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년부터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지금까지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새로운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차원을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향한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열정적인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도전과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함께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스위스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워치메이킹의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미래를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만들어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있습니다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지금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바로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나만의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향해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손을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뻗을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시간입니다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.</w:t>
      </w:r>
    </w:p>
    <w:p w14:paraId="71D4D629" w14:textId="771403F7" w:rsidR="00127E14" w:rsidRDefault="00127E14">
      <w:pPr>
        <w:rPr>
          <w:rFonts w:ascii="Avenir Next" w:hAnsi="Avenir Next"/>
          <w:sz w:val="20"/>
          <w:szCs w:val="20"/>
        </w:rPr>
      </w:pPr>
      <w:r>
        <w:rPr>
          <w:rFonts w:hint="eastAsia"/>
        </w:rPr>
        <w:br w:type="page"/>
      </w:r>
    </w:p>
    <w:p w14:paraId="1E62A913" w14:textId="5689519C" w:rsidR="00452523" w:rsidRPr="00024A9D" w:rsidRDefault="00452523" w:rsidP="00452523">
      <w:pPr>
        <w:jc w:val="both"/>
        <w:rPr>
          <w:rFonts w:ascii="Avenir Next" w:hAnsi="Avenir Next"/>
          <w:sz w:val="20"/>
          <w:szCs w:val="20"/>
        </w:rPr>
      </w:pPr>
    </w:p>
    <w:p w14:paraId="68F2090F" w14:textId="0621826F" w:rsidR="00127E14" w:rsidRPr="00D92745" w:rsidRDefault="00127E14" w:rsidP="00127E14">
      <w:pPr>
        <w:rPr>
          <w:sz w:val="19"/>
          <w:szCs w:val="19"/>
        </w:rPr>
      </w:pPr>
      <w:r>
        <w:rPr>
          <w:rFonts w:ascii="Avenir Next" w:hAnsi="Avenir Next" w:hint="eastAsia"/>
          <w:b/>
        </w:rPr>
        <w:t>DEFY SKYLINE BLACK CERAMIC</w:t>
      </w:r>
    </w:p>
    <w:p w14:paraId="285260EA" w14:textId="4E9583D0" w:rsidR="00127E14" w:rsidRDefault="00452523" w:rsidP="00127E14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noProof/>
          <w:sz w:val="18"/>
        </w:rPr>
        <w:drawing>
          <wp:anchor distT="0" distB="0" distL="114300" distR="114300" simplePos="0" relativeHeight="251658240" behindDoc="0" locked="0" layoutInCell="1" allowOverlap="1" wp14:anchorId="0E9CAEEE" wp14:editId="597E5C7E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2286000" cy="35991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" r="4359"/>
                    <a:stretch/>
                  </pic:blipFill>
                  <pic:spPr bwMode="auto">
                    <a:xfrm>
                      <a:off x="0" y="0"/>
                      <a:ext cx="2286000" cy="359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 w:hint="eastAsia"/>
          <w:sz w:val="18"/>
        </w:rPr>
        <w:t>레퍼런스</w:t>
      </w:r>
      <w:r>
        <w:rPr>
          <w:rFonts w:ascii="Avenir Next" w:hAnsi="Avenir Next" w:hint="eastAsia"/>
          <w:sz w:val="18"/>
        </w:rPr>
        <w:t>: 49.9300.3620/21.I001</w:t>
      </w:r>
    </w:p>
    <w:p w14:paraId="7B5CAA06" w14:textId="0BD2ECFD" w:rsidR="00127E14" w:rsidRPr="00024A9D" w:rsidRDefault="00127E14" w:rsidP="00127E14">
      <w:pPr>
        <w:jc w:val="both"/>
        <w:rPr>
          <w:rFonts w:ascii="Avenir Next" w:hAnsi="Avenir Next" w:cs="Arial"/>
          <w:sz w:val="16"/>
          <w:szCs w:val="36"/>
        </w:rPr>
      </w:pPr>
    </w:p>
    <w:p w14:paraId="2CF3B126" w14:textId="2660A971" w:rsidR="00127E14" w:rsidRPr="000B7C09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핵심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사항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>
        <w:rPr>
          <w:rFonts w:ascii="Avenir Next" w:hAnsi="Avenir Next" w:hint="eastAsia"/>
          <w:sz w:val="18"/>
        </w:rPr>
        <w:t xml:space="preserve"> 3</w:t>
      </w:r>
      <w:r>
        <w:rPr>
          <w:rFonts w:ascii="Avenir Next" w:hAnsi="Avenir Next" w:hint="eastAsia"/>
          <w:sz w:val="18"/>
        </w:rPr>
        <w:t>핸드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고진동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인디케이터</w:t>
      </w:r>
      <w:r>
        <w:rPr>
          <w:rFonts w:ascii="Avenir Next" w:hAnsi="Avenir Next" w:hint="eastAsia"/>
          <w:sz w:val="18"/>
        </w:rPr>
        <w:t>: 9</w:t>
      </w:r>
      <w:r>
        <w:rPr>
          <w:rFonts w:ascii="Avenir Next" w:hAnsi="Avenir Next" w:hint="eastAsia"/>
          <w:sz w:val="18"/>
        </w:rPr>
        <w:t>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>
        <w:rPr>
          <w:rFonts w:ascii="Avenir Next" w:hAnsi="Avenir Next" w:hint="eastAsia"/>
          <w:sz w:val="18"/>
        </w:rPr>
        <w:t xml:space="preserve"> 0.1</w:t>
      </w:r>
      <w:r>
        <w:rPr>
          <w:rFonts w:ascii="Avenir Next" w:hAnsi="Avenir Next" w:hint="eastAsia"/>
          <w:sz w:val="18"/>
        </w:rPr>
        <w:t>초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서브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다이얼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실리콘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이스케이프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레버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별들이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놓인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하늘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패턴이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장식된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다이얼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스크류</w:t>
      </w:r>
      <w:r>
        <w:rPr>
          <w:rFonts w:ascii="Avenir Next" w:hAnsi="Avenir Next" w:hint="eastAsia"/>
          <w:sz w:val="18"/>
        </w:rPr>
        <w:t>-</w:t>
      </w:r>
      <w:r>
        <w:rPr>
          <w:rFonts w:ascii="Avenir Next" w:hAnsi="Avenir Next" w:hint="eastAsia"/>
          <w:sz w:val="18"/>
        </w:rPr>
        <w:t>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크라운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쉽게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교체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가능한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스트랩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시스템</w:t>
      </w:r>
      <w:r>
        <w:rPr>
          <w:rFonts w:ascii="Avenir Next" w:hAnsi="Avenir Next" w:hint="eastAsia"/>
          <w:sz w:val="18"/>
        </w:rPr>
        <w:t>.</w:t>
      </w:r>
    </w:p>
    <w:p w14:paraId="1BDFDA25" w14:textId="6C0BF7E2" w:rsidR="00127E14" w:rsidRPr="001A1C79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무브먼트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>
        <w:rPr>
          <w:rFonts w:ascii="Avenir Next" w:hAnsi="Avenir Next" w:hint="eastAsia"/>
          <w:sz w:val="18"/>
        </w:rPr>
        <w:t xml:space="preserve"> 3620, </w:t>
      </w:r>
      <w:r>
        <w:rPr>
          <w:rFonts w:ascii="Avenir Next" w:hAnsi="Avenir Next" w:hint="eastAsia"/>
          <w:sz w:val="18"/>
        </w:rPr>
        <w:t>오토매틱</w:t>
      </w:r>
    </w:p>
    <w:p w14:paraId="75C08106" w14:textId="77777777" w:rsidR="00127E14" w:rsidRPr="001A1C79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진동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수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시간당</w:t>
      </w:r>
      <w:r>
        <w:rPr>
          <w:rFonts w:ascii="Avenir Next" w:hAnsi="Avenir Next" w:hint="eastAsia"/>
          <w:sz w:val="18"/>
        </w:rPr>
        <w:t xml:space="preserve"> 36,000</w:t>
      </w:r>
      <w:r>
        <w:rPr>
          <w:rFonts w:ascii="Avenir Next" w:hAnsi="Avenir Next" w:hint="eastAsia"/>
          <w:sz w:val="18"/>
        </w:rPr>
        <w:t>회</w:t>
      </w:r>
      <w:r>
        <w:rPr>
          <w:rFonts w:ascii="Avenir Next" w:hAnsi="Avenir Next" w:hint="eastAsia"/>
          <w:sz w:val="18"/>
        </w:rPr>
        <w:t>(5Hz)</w:t>
      </w:r>
      <w:r>
        <w:rPr>
          <w:rFonts w:hint="eastAsia"/>
        </w:rPr>
        <w:t xml:space="preserve"> </w:t>
      </w:r>
    </w:p>
    <w:p w14:paraId="7522BD3C" w14:textId="77777777" w:rsidR="00127E14" w:rsidRPr="000B7C09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파워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리저브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>약</w:t>
      </w:r>
      <w:r>
        <w:rPr>
          <w:rFonts w:ascii="Avenir Next" w:hAnsi="Avenir Next" w:hint="eastAsia"/>
          <w:sz w:val="18"/>
        </w:rPr>
        <w:t xml:space="preserve"> 60</w:t>
      </w:r>
      <w:r>
        <w:rPr>
          <w:rFonts w:ascii="Avenir Next" w:hAnsi="Avenir Next" w:hint="eastAsia"/>
          <w:sz w:val="18"/>
        </w:rPr>
        <w:t>시간</w:t>
      </w:r>
    </w:p>
    <w:p w14:paraId="50C2A2F4" w14:textId="5C2503F9" w:rsidR="00127E14" w:rsidRPr="000B7C09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기능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>중앙에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아워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미닛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핸즈</w:t>
      </w:r>
      <w:r>
        <w:rPr>
          <w:rFonts w:ascii="Avenir Next" w:hAnsi="Avenir Next" w:hint="eastAsia"/>
          <w:sz w:val="18"/>
        </w:rPr>
        <w:t>. 9</w:t>
      </w:r>
      <w:r>
        <w:rPr>
          <w:rFonts w:ascii="Avenir Next" w:hAnsi="Avenir Next" w:hint="eastAsia"/>
          <w:sz w:val="18"/>
        </w:rPr>
        <w:t>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>
        <w:rPr>
          <w:rFonts w:ascii="Avenir Next" w:hAnsi="Avenir Next" w:hint="eastAsia"/>
          <w:sz w:val="18"/>
        </w:rPr>
        <w:t xml:space="preserve"> 0.1</w:t>
      </w:r>
      <w:r>
        <w:rPr>
          <w:rFonts w:ascii="Avenir Next" w:hAnsi="Avenir Next" w:hint="eastAsia"/>
          <w:sz w:val="18"/>
        </w:rPr>
        <w:t>초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인디케이션</w:t>
      </w:r>
      <w:r>
        <w:rPr>
          <w:rFonts w:ascii="Avenir Next" w:hAnsi="Avenir Next" w:hint="eastAsia"/>
          <w:sz w:val="18"/>
        </w:rPr>
        <w:t>. 3</w:t>
      </w:r>
      <w:r>
        <w:rPr>
          <w:rFonts w:ascii="Avenir Next" w:hAnsi="Avenir Next" w:hint="eastAsia"/>
          <w:sz w:val="18"/>
        </w:rPr>
        <w:t>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날짜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표시창</w:t>
      </w:r>
      <w:r>
        <w:rPr>
          <w:rFonts w:ascii="Avenir Next" w:hAnsi="Avenir Next" w:hint="eastAsia"/>
          <w:sz w:val="18"/>
        </w:rPr>
        <w:t>.</w:t>
      </w:r>
    </w:p>
    <w:p w14:paraId="55F243BB" w14:textId="74625D09" w:rsidR="00127E14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마감</w:t>
      </w:r>
      <w:r>
        <w:rPr>
          <w:rFonts w:ascii="Avenir Next" w:hAnsi="Avenir Next" w:hint="eastAsia"/>
          <w:b/>
          <w:sz w:val="18"/>
        </w:rPr>
        <w:t>:</w:t>
      </w:r>
      <w:r w:rsidR="007213A7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새틴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마감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처리된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스페셜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로터</w:t>
      </w:r>
      <w:r>
        <w:rPr>
          <w:rFonts w:ascii="Avenir Next" w:hAnsi="Avenir Next" w:hint="eastAsia"/>
          <w:sz w:val="18"/>
        </w:rPr>
        <w:t>.</w:t>
      </w:r>
    </w:p>
    <w:p w14:paraId="4A1D35A6" w14:textId="79AD5F85" w:rsidR="00127E14" w:rsidRPr="000B7C09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가격</w:t>
      </w:r>
      <w:r>
        <w:rPr>
          <w:rFonts w:ascii="Avenir Next" w:hAnsi="Avenir Next" w:hint="eastAsia"/>
          <w:sz w:val="18"/>
        </w:rPr>
        <w:t xml:space="preserve">: 14900 </w:t>
      </w:r>
      <w:r>
        <w:rPr>
          <w:rFonts w:ascii="Avenir Next" w:hAnsi="Avenir Next" w:hint="eastAsia"/>
          <w:sz w:val="18"/>
        </w:rPr>
        <w:t>스위스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프랑</w:t>
      </w:r>
    </w:p>
    <w:p w14:paraId="5D9FFD8A" w14:textId="4549289A" w:rsidR="00127E14" w:rsidRPr="00E8437A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소재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>블랙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세라믹</w:t>
      </w:r>
    </w:p>
    <w:p w14:paraId="5DCE87F9" w14:textId="77777777" w:rsidR="00127E14" w:rsidRPr="00E8437A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방수</w:t>
      </w:r>
      <w:r>
        <w:rPr>
          <w:rFonts w:ascii="Avenir Next" w:hAnsi="Avenir Next" w:hint="eastAsia"/>
          <w:sz w:val="18"/>
        </w:rPr>
        <w:t>: 10ATM</w:t>
      </w:r>
    </w:p>
    <w:p w14:paraId="57434A6D" w14:textId="77777777" w:rsidR="00127E14" w:rsidRPr="00E8437A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</w:rPr>
        <w:t>케이스</w:t>
      </w:r>
      <w:r>
        <w:rPr>
          <w:rFonts w:ascii="Avenir Next" w:hAnsi="Avenir Next" w:hint="eastAsia"/>
          <w:sz w:val="18"/>
        </w:rPr>
        <w:t>: 41mm</w:t>
      </w:r>
    </w:p>
    <w:p w14:paraId="4B8B11D0" w14:textId="7E30E6F7" w:rsidR="00127E14" w:rsidRPr="00E8437A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다이얼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>블랙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선레이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패턴</w:t>
      </w:r>
    </w:p>
    <w:p w14:paraId="313726B7" w14:textId="77777777" w:rsidR="00127E14" w:rsidRPr="00E8437A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아워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마커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>로듐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>
        <w:rPr>
          <w:rFonts w:ascii="Avenir Next" w:hAnsi="Avenir Next" w:hint="eastAsia"/>
          <w:sz w:val="18"/>
        </w:rPr>
        <w:t xml:space="preserve"> SLN C1 </w:t>
      </w:r>
      <w:r>
        <w:rPr>
          <w:rFonts w:ascii="Avenir Next" w:hAnsi="Avenir Next" w:hint="eastAsia"/>
          <w:sz w:val="18"/>
        </w:rPr>
        <w:t>코팅</w:t>
      </w:r>
    </w:p>
    <w:p w14:paraId="2BD4FF44" w14:textId="11E13F9F" w:rsidR="00127E14" w:rsidRPr="00E8437A" w:rsidRDefault="00127E14" w:rsidP="0045252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핸즈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>로듐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>
        <w:rPr>
          <w:rFonts w:ascii="Avenir Next" w:hAnsi="Avenir Next" w:hint="eastAsia"/>
          <w:sz w:val="18"/>
        </w:rPr>
        <w:t xml:space="preserve"> SLN C1 </w:t>
      </w:r>
      <w:r>
        <w:rPr>
          <w:rFonts w:ascii="Avenir Next" w:hAnsi="Avenir Next" w:hint="eastAsia"/>
          <w:sz w:val="18"/>
        </w:rPr>
        <w:t>코팅</w:t>
      </w:r>
    </w:p>
    <w:p w14:paraId="2551A3CE" w14:textId="5FAF2E5B" w:rsidR="00127E14" w:rsidRPr="00E8437A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  <w:r>
        <w:rPr>
          <w:rFonts w:ascii="Avenir Next" w:hAnsi="Avenir Next" w:hint="eastAsia"/>
          <w:b/>
          <w:sz w:val="18"/>
        </w:rPr>
        <w:t>브레이슬릿</w:t>
      </w:r>
      <w:r>
        <w:rPr>
          <w:rFonts w:ascii="Avenir Next" w:hAnsi="Avenir Next" w:hint="eastAsia"/>
          <w:b/>
          <w:sz w:val="18"/>
        </w:rPr>
        <w:t xml:space="preserve"> &amp; </w:t>
      </w:r>
      <w:r>
        <w:rPr>
          <w:rFonts w:ascii="Avenir Next" w:hAnsi="Avenir Next" w:hint="eastAsia"/>
          <w:b/>
          <w:sz w:val="18"/>
        </w:rPr>
        <w:t>버클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블랙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세라믹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브레이슬릿과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폴딩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클래스프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별들이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놓인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하늘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패턴이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장식된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블랙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러버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스트랩과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블랙</w:t>
      </w:r>
      <w:r>
        <w:rPr>
          <w:rFonts w:ascii="Avenir Next" w:hAnsi="Avenir Next" w:hint="eastAsia"/>
          <w:sz w:val="18"/>
        </w:rPr>
        <w:t xml:space="preserve"> PVD </w:t>
      </w:r>
      <w:r>
        <w:rPr>
          <w:rFonts w:ascii="Avenir Next" w:hAnsi="Avenir Next" w:hint="eastAsia"/>
          <w:sz w:val="18"/>
        </w:rPr>
        <w:t>스테인리스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버클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폴딩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클래스프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추가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제공</w:t>
      </w:r>
      <w:r>
        <w:rPr>
          <w:rFonts w:ascii="Avenir Next" w:hAnsi="Avenir Next" w:hint="eastAsia"/>
          <w:sz w:val="18"/>
        </w:rPr>
        <w:t>.</w:t>
      </w:r>
    </w:p>
    <w:p w14:paraId="55E90F05" w14:textId="1A7B56BE" w:rsidR="0065057C" w:rsidRPr="00024A9D" w:rsidRDefault="0065057C" w:rsidP="000344FD">
      <w:pPr>
        <w:jc w:val="both"/>
        <w:rPr>
          <w:rFonts w:ascii="Avenir Next" w:hAnsi="Avenir Next"/>
          <w:sz w:val="20"/>
          <w:szCs w:val="20"/>
        </w:rPr>
      </w:pPr>
    </w:p>
    <w:p w14:paraId="08BB7ECF" w14:textId="27FE9064" w:rsidR="001A1C79" w:rsidRDefault="001A1C79">
      <w:pPr>
        <w:rPr>
          <w:rFonts w:ascii="Avenir Next" w:hAnsi="Avenir Next"/>
          <w:sz w:val="20"/>
          <w:szCs w:val="20"/>
        </w:rPr>
      </w:pPr>
      <w:r>
        <w:rPr>
          <w:rFonts w:hint="eastAsia"/>
        </w:rPr>
        <w:br w:type="page"/>
      </w:r>
    </w:p>
    <w:p w14:paraId="6BF6190D" w14:textId="686E20E4" w:rsidR="00127E14" w:rsidRPr="00024A9D" w:rsidRDefault="00127E14" w:rsidP="000344FD">
      <w:pPr>
        <w:jc w:val="both"/>
        <w:rPr>
          <w:rFonts w:ascii="Avenir Next" w:hAnsi="Avenir Next"/>
          <w:sz w:val="20"/>
          <w:szCs w:val="20"/>
        </w:rPr>
      </w:pPr>
    </w:p>
    <w:p w14:paraId="7DC028A3" w14:textId="77777777" w:rsidR="007213A7" w:rsidRPr="00024A9D" w:rsidRDefault="007213A7" w:rsidP="007213A7">
      <w:pPr>
        <w:rPr>
          <w:sz w:val="19"/>
          <w:szCs w:val="19"/>
          <w:lang w:val="en-US"/>
        </w:rPr>
      </w:pPr>
      <w:r w:rsidRPr="00024A9D">
        <w:rPr>
          <w:rFonts w:ascii="Avenir Next" w:hAnsi="Avenir Next" w:cstheme="majorHAnsi"/>
          <w:b/>
          <w:szCs w:val="20"/>
          <w:lang w:val="en-US"/>
        </w:rPr>
        <w:t>DEFY SKYLINE BLACK CERAMIC SKELETON</w:t>
      </w:r>
    </w:p>
    <w:p w14:paraId="65853FAD" w14:textId="4F045AFF" w:rsidR="001A1C79" w:rsidRPr="00024A9D" w:rsidRDefault="009B69B1" w:rsidP="001A1C79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r w:rsidRPr="00024A9D">
        <w:rPr>
          <w:rFonts w:ascii="Avenir Next" w:hAnsi="Avenir Next" w:hint="eastAsia"/>
          <w:noProof/>
          <w:sz w:val="18"/>
        </w:rPr>
        <w:drawing>
          <wp:anchor distT="0" distB="0" distL="114300" distR="114300" simplePos="0" relativeHeight="251660288" behindDoc="0" locked="0" layoutInCell="1" allowOverlap="1" wp14:anchorId="22A4674B" wp14:editId="77755841">
            <wp:simplePos x="0" y="0"/>
            <wp:positionH relativeFrom="page">
              <wp:align>right</wp:align>
            </wp:positionH>
            <wp:positionV relativeFrom="paragraph">
              <wp:posOffset>8825</wp:posOffset>
            </wp:positionV>
            <wp:extent cx="2438710" cy="36000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6244" r="4649"/>
                    <a:stretch/>
                  </pic:blipFill>
                  <pic:spPr bwMode="auto">
                    <a:xfrm>
                      <a:off x="0" y="0"/>
                      <a:ext cx="243871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A9D">
        <w:rPr>
          <w:rFonts w:ascii="Avenir Next" w:hAnsi="Avenir Next" w:hint="eastAsia"/>
          <w:sz w:val="18"/>
        </w:rPr>
        <w:t>레퍼런스</w:t>
      </w:r>
      <w:r w:rsidRPr="00024A9D">
        <w:rPr>
          <w:rFonts w:ascii="Avenir Next" w:hAnsi="Avenir Next" w:hint="eastAsia"/>
          <w:sz w:val="18"/>
          <w:lang w:val="en-US"/>
        </w:rPr>
        <w:t>: 49.9300.3620/78.I001</w:t>
      </w:r>
    </w:p>
    <w:p w14:paraId="43E8BD65" w14:textId="27219957" w:rsidR="001A1C79" w:rsidRPr="000B7C09" w:rsidRDefault="001A1C79" w:rsidP="001A1C79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52B69499" w14:textId="7F166A0A" w:rsidR="001A1C79" w:rsidRPr="00024A9D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핵심</w:t>
      </w:r>
      <w:r w:rsidRPr="00024A9D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사항</w:t>
      </w:r>
      <w:r w:rsidRPr="00024A9D">
        <w:rPr>
          <w:rFonts w:ascii="Avenir Next" w:hAnsi="Avenir Next" w:hint="eastAsia"/>
          <w:b/>
          <w:sz w:val="18"/>
          <w:lang w:val="en-US"/>
        </w:rPr>
        <w:t>: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 w:rsidRPr="00024A9D">
        <w:rPr>
          <w:rFonts w:ascii="Avenir Next" w:hAnsi="Avenir Next" w:hint="eastAsia"/>
          <w:sz w:val="18"/>
          <w:lang w:val="en-US"/>
        </w:rPr>
        <w:t xml:space="preserve"> 3</w:t>
      </w:r>
      <w:r>
        <w:rPr>
          <w:rFonts w:ascii="Avenir Next" w:hAnsi="Avenir Next" w:hint="eastAsia"/>
          <w:sz w:val="18"/>
        </w:rPr>
        <w:t>핸드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시계</w:t>
      </w:r>
      <w:r w:rsidRPr="00024A9D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고진동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인디케이터</w:t>
      </w:r>
      <w:r w:rsidRPr="00024A9D">
        <w:rPr>
          <w:rFonts w:ascii="Avenir Next" w:hAnsi="Avenir Next" w:hint="eastAsia"/>
          <w:sz w:val="18"/>
          <w:lang w:val="en-US"/>
        </w:rPr>
        <w:t>: 6</w:t>
      </w:r>
      <w:r>
        <w:rPr>
          <w:rFonts w:ascii="Avenir Next" w:hAnsi="Avenir Next" w:hint="eastAsia"/>
          <w:sz w:val="18"/>
        </w:rPr>
        <w:t>시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024A9D">
        <w:rPr>
          <w:rFonts w:ascii="Avenir Next" w:hAnsi="Avenir Next" w:hint="eastAsia"/>
          <w:sz w:val="18"/>
          <w:lang w:val="en-US"/>
        </w:rPr>
        <w:t xml:space="preserve"> 0.1</w:t>
      </w:r>
      <w:r>
        <w:rPr>
          <w:rFonts w:ascii="Avenir Next" w:hAnsi="Avenir Next" w:hint="eastAsia"/>
          <w:sz w:val="18"/>
        </w:rPr>
        <w:t>초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서브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다이얼</w:t>
      </w:r>
      <w:r w:rsidRPr="00024A9D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실리콘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이스케이프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휠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레버</w:t>
      </w:r>
      <w:r w:rsidRPr="00024A9D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스크류</w:t>
      </w:r>
      <w:r w:rsidRPr="00024A9D">
        <w:rPr>
          <w:rFonts w:ascii="Avenir Next" w:hAnsi="Avenir Next" w:hint="eastAsia"/>
          <w:sz w:val="18"/>
          <w:lang w:val="en-US"/>
        </w:rPr>
        <w:t>-</w:t>
      </w:r>
      <w:r>
        <w:rPr>
          <w:rFonts w:ascii="Avenir Next" w:hAnsi="Avenir Next" w:hint="eastAsia"/>
          <w:sz w:val="18"/>
        </w:rPr>
        <w:t>인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크라운</w:t>
      </w:r>
      <w:r w:rsidRPr="00024A9D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쉽게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교체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가능한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스트랩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시스템</w:t>
      </w:r>
      <w:r w:rsidRPr="00024A9D">
        <w:rPr>
          <w:rFonts w:ascii="Avenir Next" w:hAnsi="Avenir Next" w:hint="eastAsia"/>
          <w:sz w:val="18"/>
          <w:lang w:val="en-US"/>
        </w:rPr>
        <w:t>.</w:t>
      </w:r>
    </w:p>
    <w:p w14:paraId="416F814E" w14:textId="77777777" w:rsidR="001A1C79" w:rsidRPr="00024A9D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무브먼트</w:t>
      </w:r>
      <w:r w:rsidRPr="00024A9D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엘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 w:rsidRPr="00024A9D">
        <w:rPr>
          <w:rFonts w:ascii="Avenir Next" w:hAnsi="Avenir Next" w:hint="eastAsia"/>
          <w:sz w:val="18"/>
          <w:lang w:val="en-US"/>
        </w:rPr>
        <w:t xml:space="preserve"> 3620, </w:t>
      </w:r>
      <w:r>
        <w:rPr>
          <w:rFonts w:ascii="Avenir Next" w:hAnsi="Avenir Next" w:hint="eastAsia"/>
          <w:sz w:val="18"/>
        </w:rPr>
        <w:t>오토매틱</w:t>
      </w:r>
    </w:p>
    <w:p w14:paraId="6DC0715D" w14:textId="77777777" w:rsidR="001A1C79" w:rsidRPr="00024A9D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진동</w:t>
      </w:r>
      <w:r w:rsidRPr="00024A9D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수</w:t>
      </w:r>
      <w:r w:rsidRPr="00024A9D">
        <w:rPr>
          <w:rFonts w:ascii="Avenir Next" w:hAnsi="Avenir Next" w:hint="eastAsia"/>
          <w:b/>
          <w:sz w:val="18"/>
          <w:lang w:val="en-US"/>
        </w:rPr>
        <w:t>: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시간당</w:t>
      </w:r>
      <w:r w:rsidRPr="00024A9D">
        <w:rPr>
          <w:rFonts w:ascii="Avenir Next" w:hAnsi="Avenir Next" w:hint="eastAsia"/>
          <w:sz w:val="18"/>
          <w:lang w:val="en-US"/>
        </w:rPr>
        <w:t xml:space="preserve"> 36,000</w:t>
      </w:r>
      <w:r>
        <w:rPr>
          <w:rFonts w:ascii="Avenir Next" w:hAnsi="Avenir Next" w:hint="eastAsia"/>
          <w:sz w:val="18"/>
        </w:rPr>
        <w:t>회</w:t>
      </w:r>
      <w:r w:rsidRPr="00024A9D">
        <w:rPr>
          <w:rFonts w:ascii="Avenir Next" w:hAnsi="Avenir Next" w:hint="eastAsia"/>
          <w:sz w:val="18"/>
          <w:lang w:val="en-US"/>
        </w:rPr>
        <w:t>(5Hz)</w:t>
      </w:r>
      <w:r w:rsidRPr="00024A9D">
        <w:rPr>
          <w:rFonts w:hint="eastAsia"/>
          <w:lang w:val="en-US"/>
        </w:rPr>
        <w:t xml:space="preserve"> </w:t>
      </w:r>
    </w:p>
    <w:p w14:paraId="0AC9E96F" w14:textId="77777777" w:rsidR="001A1C79" w:rsidRPr="00024A9D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파워</w:t>
      </w:r>
      <w:r w:rsidRPr="00024A9D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리저브</w:t>
      </w:r>
      <w:r w:rsidRPr="00024A9D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약</w:t>
      </w:r>
      <w:r w:rsidRPr="00024A9D">
        <w:rPr>
          <w:rFonts w:ascii="Avenir Next" w:hAnsi="Avenir Next" w:hint="eastAsia"/>
          <w:sz w:val="18"/>
          <w:lang w:val="en-US"/>
        </w:rPr>
        <w:t xml:space="preserve"> 60</w:t>
      </w:r>
      <w:r>
        <w:rPr>
          <w:rFonts w:ascii="Avenir Next" w:hAnsi="Avenir Next" w:hint="eastAsia"/>
          <w:sz w:val="18"/>
        </w:rPr>
        <w:t>시간</w:t>
      </w:r>
    </w:p>
    <w:p w14:paraId="7F0D097B" w14:textId="32AB1107" w:rsidR="001A1C79" w:rsidRPr="00024A9D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기능</w:t>
      </w:r>
      <w:r w:rsidRPr="00024A9D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중앙에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아워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미닛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핸즈</w:t>
      </w:r>
      <w:r w:rsidRPr="00024A9D">
        <w:rPr>
          <w:rFonts w:ascii="Avenir Next" w:hAnsi="Avenir Next" w:hint="eastAsia"/>
          <w:sz w:val="18"/>
          <w:lang w:val="en-US"/>
        </w:rPr>
        <w:t>. 6</w:t>
      </w:r>
      <w:r>
        <w:rPr>
          <w:rFonts w:ascii="Avenir Next" w:hAnsi="Avenir Next" w:hint="eastAsia"/>
          <w:sz w:val="18"/>
        </w:rPr>
        <w:t>시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024A9D">
        <w:rPr>
          <w:rFonts w:ascii="Avenir Next" w:hAnsi="Avenir Next" w:hint="eastAsia"/>
          <w:sz w:val="18"/>
          <w:lang w:val="en-US"/>
        </w:rPr>
        <w:t xml:space="preserve"> 0.1</w:t>
      </w:r>
      <w:r>
        <w:rPr>
          <w:rFonts w:ascii="Avenir Next" w:hAnsi="Avenir Next" w:hint="eastAsia"/>
          <w:sz w:val="18"/>
        </w:rPr>
        <w:t>초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인디케이션</w:t>
      </w:r>
      <w:r w:rsidRPr="00024A9D">
        <w:rPr>
          <w:rFonts w:ascii="Avenir Next" w:hAnsi="Avenir Next" w:hint="eastAsia"/>
          <w:sz w:val="18"/>
          <w:lang w:val="en-US"/>
        </w:rPr>
        <w:t>.</w:t>
      </w:r>
    </w:p>
    <w:p w14:paraId="3231C2CC" w14:textId="72587A52" w:rsidR="001A1C79" w:rsidRPr="00024A9D" w:rsidRDefault="001A1C79" w:rsidP="007213A7">
      <w:pPr>
        <w:autoSpaceDE w:val="0"/>
        <w:autoSpaceDN w:val="0"/>
        <w:adjustRightInd w:val="0"/>
        <w:spacing w:line="276" w:lineRule="auto"/>
        <w:jc w:val="both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마감</w:t>
      </w:r>
      <w:r w:rsidRPr="00024A9D">
        <w:rPr>
          <w:rFonts w:ascii="Avenir Next" w:hAnsi="Avenir Next" w:hint="eastAsia"/>
          <w:b/>
          <w:sz w:val="18"/>
          <w:lang w:val="en-US"/>
        </w:rPr>
        <w:t>:</w:t>
      </w:r>
      <w:r w:rsidR="007213A7"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새틴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마감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처리된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스페셜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로터</w:t>
      </w:r>
      <w:r w:rsidRPr="00024A9D">
        <w:rPr>
          <w:rFonts w:ascii="Avenir Next" w:hAnsi="Avenir Next" w:hint="eastAsia"/>
          <w:sz w:val="18"/>
          <w:lang w:val="en-US"/>
        </w:rPr>
        <w:t>.</w:t>
      </w:r>
    </w:p>
    <w:p w14:paraId="3A0AE38D" w14:textId="3F85E6AA" w:rsidR="001A1C79" w:rsidRPr="00024A9D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가격</w:t>
      </w:r>
      <w:r w:rsidRPr="00024A9D">
        <w:rPr>
          <w:rFonts w:ascii="Avenir Next" w:hAnsi="Avenir Next" w:hint="eastAsia"/>
          <w:sz w:val="18"/>
          <w:lang w:val="en-US"/>
        </w:rPr>
        <w:t xml:space="preserve">: 16900 </w:t>
      </w:r>
      <w:r>
        <w:rPr>
          <w:rFonts w:ascii="Avenir Next" w:hAnsi="Avenir Next" w:hint="eastAsia"/>
          <w:sz w:val="18"/>
        </w:rPr>
        <w:t>스위스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프랑</w:t>
      </w:r>
    </w:p>
    <w:p w14:paraId="4EC87116" w14:textId="77777777" w:rsidR="001A1C79" w:rsidRPr="00024A9D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소재</w:t>
      </w:r>
      <w:r w:rsidRPr="00024A9D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블랙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세라믹</w:t>
      </w:r>
    </w:p>
    <w:p w14:paraId="7AA7432A" w14:textId="77777777" w:rsidR="001A1C79" w:rsidRPr="00024A9D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방수</w:t>
      </w:r>
      <w:r w:rsidRPr="00024A9D">
        <w:rPr>
          <w:rFonts w:ascii="Avenir Next" w:hAnsi="Avenir Next" w:hint="eastAsia"/>
          <w:sz w:val="18"/>
          <w:lang w:val="en-US"/>
        </w:rPr>
        <w:t>: 10ATM</w:t>
      </w:r>
    </w:p>
    <w:p w14:paraId="7DC88ADB" w14:textId="77777777" w:rsidR="001A1C79" w:rsidRPr="00024A9D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sz w:val="18"/>
        </w:rPr>
        <w:t>케이스</w:t>
      </w:r>
      <w:r w:rsidRPr="00024A9D">
        <w:rPr>
          <w:rFonts w:ascii="Avenir Next" w:hAnsi="Avenir Next" w:hint="eastAsia"/>
          <w:sz w:val="18"/>
          <w:lang w:val="en-US"/>
        </w:rPr>
        <w:t>: 41mm</w:t>
      </w:r>
    </w:p>
    <w:p w14:paraId="1183E348" w14:textId="2FA346E8" w:rsidR="001A1C79" w:rsidRPr="00024A9D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다이얼</w:t>
      </w:r>
      <w:r w:rsidRPr="00024A9D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오픈워크</w:t>
      </w:r>
    </w:p>
    <w:p w14:paraId="0BB2EE0B" w14:textId="77777777" w:rsidR="001A1C79" w:rsidRPr="00024A9D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아워</w:t>
      </w:r>
      <w:r w:rsidRPr="00024A9D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마커</w:t>
      </w:r>
      <w:r w:rsidRPr="00024A9D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로듐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 w:rsidRPr="00024A9D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 w:rsidRPr="00024A9D">
        <w:rPr>
          <w:rFonts w:ascii="Avenir Next" w:hAnsi="Avenir Next" w:hint="eastAsia"/>
          <w:sz w:val="18"/>
          <w:lang w:val="en-US"/>
        </w:rPr>
        <w:t xml:space="preserve"> SLN C1 </w:t>
      </w:r>
      <w:r>
        <w:rPr>
          <w:rFonts w:ascii="Avenir Next" w:hAnsi="Avenir Next" w:hint="eastAsia"/>
          <w:sz w:val="18"/>
        </w:rPr>
        <w:t>코팅</w:t>
      </w:r>
    </w:p>
    <w:p w14:paraId="6A62C7E7" w14:textId="77777777" w:rsidR="001A1C79" w:rsidRPr="00024A9D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핸즈</w:t>
      </w:r>
      <w:r w:rsidRPr="00024A9D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로듐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 w:rsidRPr="00024A9D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 w:rsidRPr="00024A9D">
        <w:rPr>
          <w:rFonts w:ascii="Avenir Next" w:hAnsi="Avenir Next" w:hint="eastAsia"/>
          <w:sz w:val="18"/>
          <w:lang w:val="en-US"/>
        </w:rPr>
        <w:t xml:space="preserve"> SLN C1 </w:t>
      </w:r>
      <w:r>
        <w:rPr>
          <w:rFonts w:ascii="Avenir Next" w:hAnsi="Avenir Next" w:hint="eastAsia"/>
          <w:sz w:val="18"/>
        </w:rPr>
        <w:t>코팅</w:t>
      </w:r>
    </w:p>
    <w:p w14:paraId="6A9BD3B0" w14:textId="77777777" w:rsidR="001A1C79" w:rsidRPr="00024A9D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hAnsi="Avenir Next"/>
          <w:lang w:val="en-US"/>
        </w:rPr>
      </w:pPr>
      <w:r>
        <w:rPr>
          <w:rFonts w:ascii="Avenir Next" w:hAnsi="Avenir Next" w:hint="eastAsia"/>
          <w:b/>
          <w:sz w:val="18"/>
        </w:rPr>
        <w:t>브레이슬릿</w:t>
      </w:r>
      <w:r w:rsidRPr="00024A9D">
        <w:rPr>
          <w:rFonts w:ascii="Avenir Next" w:hAnsi="Avenir Next" w:hint="eastAsia"/>
          <w:b/>
          <w:sz w:val="18"/>
          <w:lang w:val="en-US"/>
        </w:rPr>
        <w:t xml:space="preserve"> &amp; </w:t>
      </w:r>
      <w:r>
        <w:rPr>
          <w:rFonts w:ascii="Avenir Next" w:hAnsi="Avenir Next" w:hint="eastAsia"/>
          <w:b/>
          <w:sz w:val="18"/>
        </w:rPr>
        <w:t>버클</w:t>
      </w:r>
      <w:r w:rsidRPr="00024A9D">
        <w:rPr>
          <w:rFonts w:ascii="Avenir Next" w:hAnsi="Avenir Next" w:hint="eastAsia"/>
          <w:b/>
          <w:sz w:val="18"/>
          <w:lang w:val="en-US"/>
        </w:rPr>
        <w:t>: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블랙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세라믹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브레이슬릿과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폴딩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클래스프</w:t>
      </w:r>
      <w:r w:rsidRPr="00024A9D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별들이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놓인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하늘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패턴이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장식된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블랙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러버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스트랩과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블랙</w:t>
      </w:r>
      <w:r w:rsidRPr="00024A9D">
        <w:rPr>
          <w:rFonts w:ascii="Avenir Next" w:hAnsi="Avenir Next" w:hint="eastAsia"/>
          <w:sz w:val="18"/>
          <w:lang w:val="en-US"/>
        </w:rPr>
        <w:t xml:space="preserve"> PVD </w:t>
      </w:r>
      <w:r>
        <w:rPr>
          <w:rFonts w:ascii="Avenir Next" w:hAnsi="Avenir Next" w:hint="eastAsia"/>
          <w:sz w:val="18"/>
        </w:rPr>
        <w:t>스테인리스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버클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폴딩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클래스프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추가</w:t>
      </w:r>
      <w:r w:rsidRPr="00024A9D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제공</w:t>
      </w:r>
      <w:r w:rsidRPr="00024A9D">
        <w:rPr>
          <w:rFonts w:ascii="Avenir Next" w:hAnsi="Avenir Next" w:hint="eastAsia"/>
          <w:sz w:val="18"/>
          <w:lang w:val="en-US"/>
        </w:rPr>
        <w:t>.</w:t>
      </w:r>
    </w:p>
    <w:p w14:paraId="771500EB" w14:textId="77777777" w:rsidR="001A1C79" w:rsidRDefault="001A1C79" w:rsidP="001A1C79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7BD12C7B" w14:textId="77777777" w:rsidR="001A1C79" w:rsidRPr="000344FD" w:rsidRDefault="001A1C79" w:rsidP="001A1C79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63F0BE11" w14:textId="77777777" w:rsidR="001A1C79" w:rsidRPr="000344FD" w:rsidRDefault="001A1C79" w:rsidP="000344FD">
      <w:pPr>
        <w:jc w:val="both"/>
        <w:rPr>
          <w:rFonts w:ascii="Avenir Next" w:hAnsi="Avenir Next"/>
          <w:sz w:val="20"/>
          <w:szCs w:val="20"/>
          <w:lang w:val="en-US"/>
        </w:rPr>
      </w:pPr>
    </w:p>
    <w:sectPr w:rsidR="001A1C79" w:rsidRPr="000344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8692" w14:textId="77777777" w:rsidR="006A76CD" w:rsidRDefault="006A76CD" w:rsidP="000344FD">
      <w:r>
        <w:separator/>
      </w:r>
    </w:p>
  </w:endnote>
  <w:endnote w:type="continuationSeparator" w:id="0">
    <w:p w14:paraId="3656C68C" w14:textId="77777777" w:rsidR="006A76CD" w:rsidRDefault="006A76CD" w:rsidP="0003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D50A" w14:textId="77777777" w:rsidR="006A76CD" w:rsidRDefault="006A76CD" w:rsidP="000344FD">
      <w:r>
        <w:separator/>
      </w:r>
    </w:p>
  </w:footnote>
  <w:footnote w:type="continuationSeparator" w:id="0">
    <w:p w14:paraId="274F7B49" w14:textId="77777777" w:rsidR="006A76CD" w:rsidRDefault="006A76CD" w:rsidP="0003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F310" w14:textId="38EB4427" w:rsidR="000344FD" w:rsidRDefault="000344FD" w:rsidP="000344FD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6BC19AE8" wp14:editId="7D60AE50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A26FF9" w14:textId="77777777" w:rsidR="000344FD" w:rsidRDefault="000344FD" w:rsidP="000344FD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65"/>
    <w:rsid w:val="00024A9D"/>
    <w:rsid w:val="000344FD"/>
    <w:rsid w:val="00052270"/>
    <w:rsid w:val="00065DE2"/>
    <w:rsid w:val="0009651D"/>
    <w:rsid w:val="000A1D86"/>
    <w:rsid w:val="000F4E71"/>
    <w:rsid w:val="000F5109"/>
    <w:rsid w:val="00127E14"/>
    <w:rsid w:val="00143E12"/>
    <w:rsid w:val="00191812"/>
    <w:rsid w:val="001A1C79"/>
    <w:rsid w:val="001A6E97"/>
    <w:rsid w:val="001B2BD4"/>
    <w:rsid w:val="00361845"/>
    <w:rsid w:val="00373293"/>
    <w:rsid w:val="00452523"/>
    <w:rsid w:val="004730DF"/>
    <w:rsid w:val="004F2323"/>
    <w:rsid w:val="005261CE"/>
    <w:rsid w:val="005807BF"/>
    <w:rsid w:val="006118B4"/>
    <w:rsid w:val="0065057C"/>
    <w:rsid w:val="006920A9"/>
    <w:rsid w:val="006A4AA4"/>
    <w:rsid w:val="006A76CD"/>
    <w:rsid w:val="006F5B40"/>
    <w:rsid w:val="00715695"/>
    <w:rsid w:val="007213A7"/>
    <w:rsid w:val="007A7338"/>
    <w:rsid w:val="008728A6"/>
    <w:rsid w:val="008A3D78"/>
    <w:rsid w:val="008D5E1C"/>
    <w:rsid w:val="00910765"/>
    <w:rsid w:val="00965FC2"/>
    <w:rsid w:val="00974AC4"/>
    <w:rsid w:val="009B69B1"/>
    <w:rsid w:val="009C0A16"/>
    <w:rsid w:val="009F7F87"/>
    <w:rsid w:val="00A91871"/>
    <w:rsid w:val="00AF1275"/>
    <w:rsid w:val="00B5303F"/>
    <w:rsid w:val="00C227E7"/>
    <w:rsid w:val="00C3228F"/>
    <w:rsid w:val="00C43F30"/>
    <w:rsid w:val="00C8192D"/>
    <w:rsid w:val="00CC2E33"/>
    <w:rsid w:val="00CF5B66"/>
    <w:rsid w:val="00D701CD"/>
    <w:rsid w:val="00DA7DE3"/>
    <w:rsid w:val="00DE5B80"/>
    <w:rsid w:val="00E23AE9"/>
    <w:rsid w:val="00E872DE"/>
    <w:rsid w:val="00EC628B"/>
    <w:rsid w:val="00F54832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BAFDD"/>
  <w15:chartTrackingRefBased/>
  <w15:docId w15:val="{02E05AF0-45AE-5341-99AE-3349EC17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44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44FD"/>
  </w:style>
  <w:style w:type="paragraph" w:styleId="Pieddepage">
    <w:name w:val="footer"/>
    <w:basedOn w:val="Normal"/>
    <w:link w:val="PieddepageCar"/>
    <w:uiPriority w:val="99"/>
    <w:unhideWhenUsed/>
    <w:rsid w:val="000344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44FD"/>
  </w:style>
  <w:style w:type="character" w:styleId="Marquedecommentaire">
    <w:name w:val="annotation reference"/>
    <w:basedOn w:val="Policepardfaut"/>
    <w:uiPriority w:val="99"/>
    <w:semiHidden/>
    <w:unhideWhenUsed/>
    <w:rsid w:val="000344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4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44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4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6A8F-4946-44F6-BA09-C85921C4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16</cp:revision>
  <cp:lastPrinted>2023-03-20T13:27:00Z</cp:lastPrinted>
  <dcterms:created xsi:type="dcterms:W3CDTF">2023-02-24T08:44:00Z</dcterms:created>
  <dcterms:modified xsi:type="dcterms:W3CDTF">2023-03-20T13:27:00Z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ac0580223a37cb343296fe07829eb397c6ce911340f6292b7e362f45f4e6e6e4</vt:lpwstr>
  </property>
</Properties>
</file>