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B75" w14:textId="19A7E93D" w:rsidR="007548F4" w:rsidRPr="00F843D6" w:rsidRDefault="00A36275" w:rsidP="00B142A4">
      <w:pPr>
        <w:jc w:val="center"/>
        <w:rPr>
          <w:rFonts w:ascii="Avenir Next" w:eastAsia="PMingLiU" w:hAnsi="Avenir Next" w:cs="Arial"/>
          <w:b/>
          <w:bCs/>
          <w:color w:val="000000" w:themeColor="text1"/>
          <w:sz w:val="24"/>
          <w:szCs w:val="24"/>
        </w:rPr>
      </w:pPr>
      <w:r w:rsidRPr="00F843D6">
        <w:rPr>
          <w:rFonts w:ascii="Avenir Next" w:eastAsia="PMingLiU" w:hAnsi="Avenir Next"/>
          <w:b/>
          <w:color w:val="000000" w:themeColor="text1"/>
          <w:sz w:val="24"/>
        </w:rPr>
        <w:t>把握時機，實現夢想：</w:t>
      </w:r>
      <w:r w:rsidRPr="00F843D6">
        <w:rPr>
          <w:rFonts w:ascii="Avenir Next" w:eastAsia="PMingLiU" w:hAnsi="Avenir Next"/>
          <w:b/>
          <w:color w:val="000000" w:themeColor="text1"/>
          <w:sz w:val="24"/>
        </w:rPr>
        <w:t>ZENITH DREAMHERS</w:t>
      </w:r>
      <w:r w:rsidRPr="00F843D6">
        <w:rPr>
          <w:rFonts w:ascii="Avenir Next" w:eastAsia="PMingLiU" w:hAnsi="Avenir Next"/>
          <w:b/>
          <w:color w:val="000000" w:themeColor="text1"/>
          <w:sz w:val="24"/>
        </w:rPr>
        <w:t>導師計劃引領平台邁向新階段</w:t>
      </w:r>
    </w:p>
    <w:p w14:paraId="506101DE" w14:textId="2630DC24" w:rsidR="007A125A" w:rsidRPr="00F843D6" w:rsidRDefault="00165DB0" w:rsidP="00165DB0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性別平等和女性賦權是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 HORIZ-ON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企業社會責任計劃倡議的主題之一，為促成品牌的多項承諾與行動提供源源動力。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平台在其中創立，匯聚獨立的成功女性，分享經驗，激勵他人實現夢想。</w:t>
      </w:r>
    </w:p>
    <w:p w14:paraId="2A651725" w14:textId="245EEDE9" w:rsidR="007B4B74" w:rsidRPr="00F843D6" w:rsidRDefault="00165DB0" w:rsidP="00165DB0">
      <w:pPr>
        <w:jc w:val="both"/>
        <w:rPr>
          <w:rFonts w:ascii="Avenir Next" w:eastAsia="PMingLiU" w:hAnsi="Avenir Next" w:cs="Arial"/>
          <w:b/>
          <w:bCs/>
          <w:color w:val="000000" w:themeColor="text1"/>
          <w:sz w:val="20"/>
          <w:szCs w:val="20"/>
        </w:rPr>
      </w:pP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 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現已進入第三年，集結了各行各業的女性，她們熱誠地追尋自己的目標，在各自的領域中實現非凡成就。為了建立全球社群，匯集志同道合、為實現夢想勇往直前的女性，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在全球舉辦多個活動，讓眾多直率坦誠的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與當地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顧客交流，互相啟發。如今，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踏出下一步，推行</w:t>
      </w: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>導師計劃。</w:t>
      </w:r>
    </w:p>
    <w:p w14:paraId="4593846E" w14:textId="20FE0A3A" w:rsidR="007A125A" w:rsidRPr="00F843D6" w:rsidRDefault="007548F4" w:rsidP="00165DB0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導師計劃提供難得機會，將會抽選三名決心達成目標的女性，她們將會獲得三位在截然不同的領域中成功的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 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導師之指引，交流經驗並共度時光。她們一同走過的旅程將與全世界分享，期望能夠啟發他人邁出勇敢一步，實現夢想。</w:t>
      </w:r>
    </w:p>
    <w:p w14:paraId="5F6491BD" w14:textId="0AAE7CC5" w:rsidR="00133694" w:rsidRPr="00F843D6" w:rsidRDefault="00133694" w:rsidP="00165DB0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</w:rPr>
      </w:pP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對於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的新篇章，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行政總裁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Julien Tornare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稱：</w:t>
      </w:r>
      <w:r w:rsidRPr="00F843D6">
        <w:rPr>
          <w:rFonts w:ascii="Avenir Next" w:eastAsia="PMingLiU" w:hAnsi="Avenir Next"/>
          <w:i/>
          <w:color w:val="000000" w:themeColor="text1"/>
          <w:sz w:val="20"/>
          <w:szCs w:val="20"/>
        </w:rPr>
        <w:t>「這次與諸位美好、傑出、勵志的</w:t>
      </w:r>
      <w:r w:rsidRPr="00F843D6">
        <w:rPr>
          <w:rFonts w:ascii="Avenir Next" w:eastAsia="PMingLiU" w:hAnsi="Avenir Next"/>
          <w:i/>
          <w:color w:val="000000" w:themeColor="text1"/>
          <w:sz w:val="20"/>
          <w:szCs w:val="20"/>
        </w:rPr>
        <w:t>ZENITH DREAMHERS</w:t>
      </w:r>
      <w:r w:rsidRPr="00F843D6">
        <w:rPr>
          <w:rFonts w:ascii="Avenir Next" w:eastAsia="PMingLiU" w:hAnsi="Avenir Next"/>
          <w:i/>
          <w:color w:val="000000" w:themeColor="text1"/>
          <w:sz w:val="20"/>
          <w:szCs w:val="20"/>
        </w:rPr>
        <w:t>共創的新嘗試，令人熱切期待。憑藉</w:t>
      </w:r>
      <w:r w:rsidRPr="00F843D6">
        <w:rPr>
          <w:rFonts w:ascii="Avenir Next" w:eastAsia="PMingLiU" w:hAnsi="Avenir Next"/>
          <w:i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i/>
          <w:color w:val="000000" w:themeColor="text1"/>
          <w:sz w:val="20"/>
          <w:szCs w:val="20"/>
        </w:rPr>
        <w:t>導師計劃，我們能夠以具建設性的方式分享他們獨一無二的經驗，邀請全球各地的人共享獨特體驗，給予他們實現夢想的信心和指引。」</w:t>
      </w:r>
      <w:r w:rsidRPr="00F843D6">
        <w:rPr>
          <w:rFonts w:ascii="Avenir Next" w:eastAsia="PMingLiU" w:hAnsi="Avenir Next"/>
          <w:i/>
          <w:color w:val="000000" w:themeColor="text1"/>
          <w:sz w:val="20"/>
          <w:szCs w:val="20"/>
        </w:rPr>
        <w:t xml:space="preserve"> </w:t>
      </w:r>
    </w:p>
    <w:p w14:paraId="5DE6D8B4" w14:textId="18F9CFF5" w:rsidR="007B4B74" w:rsidRPr="00F843D6" w:rsidRDefault="007A125A" w:rsidP="00165DB0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導師計劃將於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zenith-watches.com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接受報名，抽中的三位參加者將會參與這次獨一無二的豐富體驗，踏上實現夢想的道路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——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不論她們身在何處。三位中選者將能夠與三位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ZENITH 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共度一對一的時光，她們將會分享自己的寶貴經驗，指導參加者；三位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DREAMHERS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包括：網球明星</w:t>
      </w:r>
      <w:proofErr w:type="spellStart"/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>Anett</w:t>
      </w:r>
      <w:proofErr w:type="spellEnd"/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 xml:space="preserve"> </w:t>
      </w:r>
      <w:proofErr w:type="spellStart"/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>Kontaveit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，主題為專注奮鬥，無懼障礙；小提琴奇才</w:t>
      </w: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 xml:space="preserve">Esther </w:t>
      </w:r>
      <w:proofErr w:type="spellStart"/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>Abrami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，主題為如何脫穎而出，同時忠於自我和自己的價值觀；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EXTREME E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賽車手</w:t>
      </w: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 xml:space="preserve">Catie </w:t>
      </w:r>
      <w:proofErr w:type="spellStart"/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>Munnings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，主題為如何在男性主導的運動中成功。</w:t>
      </w:r>
      <w:r w:rsidRPr="00F843D6">
        <w:rPr>
          <w:rFonts w:ascii="Avenir Next" w:eastAsia="PMingLiU" w:hAnsi="Avenir Next"/>
          <w:sz w:val="20"/>
          <w:szCs w:val="20"/>
        </w:rPr>
        <w:t>她們相輔相成的特質，以及對成功的不同哲學，將會為</w:t>
      </w:r>
      <w:r w:rsidRPr="00F843D6">
        <w:rPr>
          <w:rFonts w:ascii="Avenir Next" w:eastAsia="PMingLiU" w:hAnsi="Avenir Next"/>
          <w:sz w:val="20"/>
          <w:szCs w:val="20"/>
        </w:rPr>
        <w:t>DREAMHERS</w:t>
      </w:r>
      <w:r w:rsidRPr="00F843D6">
        <w:rPr>
          <w:rFonts w:ascii="Avenir Next" w:eastAsia="PMingLiU" w:hAnsi="Avenir Next"/>
          <w:sz w:val="20"/>
          <w:szCs w:val="20"/>
        </w:rPr>
        <w:t>導師計劃的參加者帶來全面、兼具互動和教育意義的體驗。</w:t>
      </w:r>
    </w:p>
    <w:p w14:paraId="73889D94" w14:textId="3AF905A9" w:rsidR="007548F4" w:rsidRPr="00F843D6" w:rsidRDefault="007548F4" w:rsidP="00165DB0">
      <w:pPr>
        <w:jc w:val="both"/>
        <w:rPr>
          <w:rFonts w:ascii="Avenir Next" w:eastAsia="PMingLiU" w:hAnsi="Avenir Next" w:cs="Arial"/>
          <w:b/>
          <w:bCs/>
          <w:sz w:val="20"/>
          <w:szCs w:val="20"/>
        </w:rPr>
      </w:pPr>
      <w:r w:rsidRPr="00F843D6">
        <w:rPr>
          <w:rFonts w:ascii="Avenir Next" w:eastAsia="PMingLiU" w:hAnsi="Avenir Next"/>
          <w:b/>
          <w:sz w:val="20"/>
          <w:szCs w:val="20"/>
        </w:rPr>
        <w:t>有意參加</w:t>
      </w:r>
      <w:r w:rsidRPr="00F843D6">
        <w:rPr>
          <w:rFonts w:ascii="Avenir Next" w:eastAsia="PMingLiU" w:hAnsi="Avenir Next"/>
          <w:b/>
          <w:sz w:val="20"/>
          <w:szCs w:val="20"/>
        </w:rPr>
        <w:t>DREAMHERS</w:t>
      </w:r>
      <w:r w:rsidRPr="00F843D6">
        <w:rPr>
          <w:rFonts w:ascii="Avenir Next" w:eastAsia="PMingLiU" w:hAnsi="Avenir Next"/>
          <w:b/>
          <w:sz w:val="20"/>
          <w:szCs w:val="20"/>
        </w:rPr>
        <w:t>導師計劃者，可於</w:t>
      </w:r>
      <w:r w:rsidRPr="00F843D6">
        <w:rPr>
          <w:rFonts w:ascii="Avenir Next" w:eastAsia="PMingLiU" w:hAnsi="Avenir Next"/>
          <w:b/>
          <w:sz w:val="20"/>
          <w:szCs w:val="20"/>
        </w:rPr>
        <w:t>2023</w:t>
      </w:r>
      <w:r w:rsidRPr="00F843D6">
        <w:rPr>
          <w:rFonts w:ascii="Avenir Next" w:eastAsia="PMingLiU" w:hAnsi="Avenir Next"/>
          <w:b/>
          <w:sz w:val="20"/>
          <w:szCs w:val="20"/>
        </w:rPr>
        <w:t>年</w:t>
      </w:r>
      <w:r w:rsidRPr="00F843D6">
        <w:rPr>
          <w:rFonts w:ascii="Avenir Next" w:eastAsia="PMingLiU" w:hAnsi="Avenir Next"/>
          <w:b/>
          <w:sz w:val="20"/>
          <w:szCs w:val="20"/>
        </w:rPr>
        <w:t>3</w:t>
      </w:r>
      <w:r w:rsidRPr="00F843D6">
        <w:rPr>
          <w:rFonts w:ascii="Avenir Next" w:eastAsia="PMingLiU" w:hAnsi="Avenir Next"/>
          <w:b/>
          <w:sz w:val="20"/>
          <w:szCs w:val="20"/>
        </w:rPr>
        <w:t>月</w:t>
      </w:r>
      <w:r w:rsidRPr="00F843D6">
        <w:rPr>
          <w:rFonts w:ascii="Avenir Next" w:eastAsia="PMingLiU" w:hAnsi="Avenir Next"/>
          <w:b/>
          <w:sz w:val="20"/>
          <w:szCs w:val="20"/>
        </w:rPr>
        <w:t>15</w:t>
      </w:r>
      <w:r w:rsidRPr="00F843D6">
        <w:rPr>
          <w:rFonts w:ascii="Avenir Next" w:eastAsia="PMingLiU" w:hAnsi="Avenir Next"/>
          <w:b/>
          <w:sz w:val="20"/>
          <w:szCs w:val="20"/>
        </w:rPr>
        <w:t>日至</w:t>
      </w:r>
      <w:r w:rsidRPr="00F843D6">
        <w:rPr>
          <w:rFonts w:ascii="Avenir Next" w:eastAsia="PMingLiU" w:hAnsi="Avenir Next"/>
          <w:b/>
          <w:sz w:val="20"/>
          <w:szCs w:val="20"/>
        </w:rPr>
        <w:t>2023</w:t>
      </w:r>
      <w:r w:rsidRPr="00F843D6">
        <w:rPr>
          <w:rFonts w:ascii="Avenir Next" w:eastAsia="PMingLiU" w:hAnsi="Avenir Next"/>
          <w:b/>
          <w:sz w:val="20"/>
          <w:szCs w:val="20"/>
        </w:rPr>
        <w:t>年</w:t>
      </w:r>
      <w:r w:rsidRPr="00F843D6">
        <w:rPr>
          <w:rFonts w:ascii="Avenir Next" w:eastAsia="PMingLiU" w:hAnsi="Avenir Next"/>
          <w:b/>
          <w:sz w:val="20"/>
          <w:szCs w:val="20"/>
        </w:rPr>
        <w:t>4</w:t>
      </w:r>
      <w:r w:rsidRPr="00F843D6">
        <w:rPr>
          <w:rFonts w:ascii="Avenir Next" w:eastAsia="PMingLiU" w:hAnsi="Avenir Next"/>
          <w:b/>
          <w:sz w:val="20"/>
          <w:szCs w:val="20"/>
        </w:rPr>
        <w:t>月</w:t>
      </w:r>
      <w:r w:rsidRPr="00F843D6">
        <w:rPr>
          <w:rFonts w:ascii="Avenir Next" w:eastAsia="PMingLiU" w:hAnsi="Avenir Next"/>
          <w:b/>
          <w:sz w:val="20"/>
          <w:szCs w:val="20"/>
        </w:rPr>
        <w:t>30</w:t>
      </w:r>
      <w:r w:rsidRPr="00F843D6">
        <w:rPr>
          <w:rFonts w:ascii="Avenir Next" w:eastAsia="PMingLiU" w:hAnsi="Avenir Next"/>
          <w:b/>
          <w:sz w:val="20"/>
          <w:szCs w:val="20"/>
        </w:rPr>
        <w:t>日在</w:t>
      </w:r>
      <w:r w:rsidRPr="00F843D6">
        <w:rPr>
          <w:rFonts w:ascii="Avenir Next" w:eastAsia="PMingLiU" w:hAnsi="Avenir Next"/>
          <w:b/>
          <w:sz w:val="20"/>
          <w:szCs w:val="20"/>
        </w:rPr>
        <w:t>zenith-watches.com</w:t>
      </w:r>
      <w:r w:rsidRPr="00F843D6">
        <w:rPr>
          <w:rFonts w:ascii="Avenir Next" w:eastAsia="PMingLiU" w:hAnsi="Avenir Next"/>
          <w:b/>
          <w:sz w:val="20"/>
          <w:szCs w:val="20"/>
        </w:rPr>
        <w:t>報名。</w:t>
      </w:r>
    </w:p>
    <w:p w14:paraId="68AECDF6" w14:textId="7179BB60" w:rsidR="007A125A" w:rsidRPr="00F843D6" w:rsidRDefault="007A125A" w:rsidP="00165DB0">
      <w:pPr>
        <w:jc w:val="both"/>
        <w:rPr>
          <w:rFonts w:ascii="Avenir Next" w:eastAsia="PMingLiU" w:hAnsi="Avenir Next" w:cs="Arial"/>
          <w:i/>
          <w:iCs/>
          <w:strike/>
          <w:color w:val="000000" w:themeColor="text1"/>
          <w:sz w:val="20"/>
          <w:szCs w:val="20"/>
        </w:rPr>
      </w:pPr>
    </w:p>
    <w:p w14:paraId="718EAED1" w14:textId="4C0D208D" w:rsidR="00C448B9" w:rsidRPr="00F843D6" w:rsidRDefault="00C448B9" w:rsidP="00165DB0">
      <w:pPr>
        <w:jc w:val="both"/>
        <w:rPr>
          <w:rFonts w:ascii="Avenir Next" w:eastAsia="PMingLiU" w:hAnsi="Avenir Next" w:cs="Arial"/>
          <w:b/>
          <w:bCs/>
          <w:color w:val="000000" w:themeColor="text1"/>
          <w:sz w:val="20"/>
          <w:szCs w:val="20"/>
          <w:lang w:val="en-US"/>
        </w:rPr>
      </w:pP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  <w:lang w:val="en-US"/>
        </w:rPr>
        <w:t>ZENITH DREAMHERS</w:t>
      </w: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</w:rPr>
        <w:t>導師</w:t>
      </w: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  <w:lang w:val="en-US"/>
        </w:rPr>
        <w:t>：</w:t>
      </w:r>
    </w:p>
    <w:p w14:paraId="289FCC34" w14:textId="77777777" w:rsidR="007D3172" w:rsidRPr="00F843D6" w:rsidRDefault="00165DB0" w:rsidP="00165DB0">
      <w:pPr>
        <w:jc w:val="both"/>
        <w:rPr>
          <w:rFonts w:ascii="Avenir Next" w:eastAsia="PMingLiU" w:hAnsi="Avenir Next" w:cs="Arial"/>
          <w:b/>
          <w:bCs/>
          <w:color w:val="000000" w:themeColor="text1"/>
          <w:sz w:val="20"/>
          <w:szCs w:val="20"/>
          <w:lang w:val="en-US"/>
        </w:rPr>
      </w:pP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  <w:lang w:val="en-US"/>
        </w:rPr>
        <w:t>CATIE MUNNINGS</w:t>
      </w:r>
    </w:p>
    <w:p w14:paraId="36A52A58" w14:textId="480D9429" w:rsidR="00165DB0" w:rsidRPr="00F843D6" w:rsidRDefault="00165DB0" w:rsidP="00165DB0">
      <w:pPr>
        <w:jc w:val="both"/>
        <w:rPr>
          <w:rFonts w:ascii="Avenir Next" w:eastAsia="PMingLiU" w:hAnsi="Avenir Next" w:cs="Arial"/>
          <w:b/>
          <w:bCs/>
          <w:color w:val="000000" w:themeColor="text1"/>
          <w:sz w:val="20"/>
          <w:szCs w:val="20"/>
        </w:rPr>
      </w:pP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一直關注由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ZENITH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擔任創始合作夥伴兼官方計時的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Extreme E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越野電動車錦標賽的觀眾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一定對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Catie Munnings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不感陌生。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 xml:space="preserve">Catie </w:t>
      </w:r>
      <w:proofErr w:type="spellStart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Munnings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是一位運動好手兼賽車運動奇才，目前代表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Andretti United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車隊參賽。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Catie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在這項男性主導的運動中一枝獨秀，目前與致力於倡導女性職場平等的組織機構緊密合作，並鼓勵下一代挑戰性別刻板印象。</w:t>
      </w:r>
    </w:p>
    <w:p w14:paraId="4BF9CFF5" w14:textId="77777777" w:rsidR="00A36275" w:rsidRPr="00F843D6" w:rsidRDefault="00A36275" w:rsidP="00165DB0">
      <w:pPr>
        <w:jc w:val="both"/>
        <w:rPr>
          <w:rFonts w:ascii="Avenir Next" w:eastAsia="PMingLiU" w:hAnsi="Avenir Next" w:cs="Arial"/>
          <w:b/>
          <w:bCs/>
          <w:color w:val="000000" w:themeColor="text1"/>
          <w:sz w:val="20"/>
          <w:szCs w:val="20"/>
          <w:lang w:val="en-GB"/>
        </w:rPr>
      </w:pPr>
    </w:p>
    <w:p w14:paraId="6EE39C1D" w14:textId="77777777" w:rsidR="007D3172" w:rsidRPr="00F843D6" w:rsidRDefault="00165DB0" w:rsidP="00165DB0">
      <w:pPr>
        <w:jc w:val="both"/>
        <w:rPr>
          <w:rFonts w:ascii="Avenir Next" w:eastAsia="PMingLiU" w:hAnsi="Avenir Next"/>
          <w:b/>
          <w:bCs/>
          <w:color w:val="000000" w:themeColor="text1"/>
          <w:sz w:val="20"/>
          <w:szCs w:val="20"/>
          <w:lang w:val="en-GB"/>
        </w:rPr>
      </w:pP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  <w:lang w:val="en-GB"/>
        </w:rPr>
        <w:t xml:space="preserve">ESTHER ABRAMI </w:t>
      </w:r>
    </w:p>
    <w:p w14:paraId="5AE88EAF" w14:textId="78BE5EC4" w:rsidR="00165DB0" w:rsidRPr="00F843D6" w:rsidRDefault="00165DB0" w:rsidP="00165DB0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震撼人心的小提琴家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 xml:space="preserve">Esther </w:t>
      </w:r>
      <w:proofErr w:type="spellStart"/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Abrami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是互聯網時代藝術家取得成功的絕佳範例。她憑藉過人勇氣、堅毅決心、頑強意志登上盛大舞台，並與知名唱片公司簽訂了令人豔羨的唱片合約。她態度坦誠，樂於與眾多網上觀眾分享音樂生涯的起伏，成為當代極受歡迎的古典音樂家。這位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26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歲的法國小提琴家在世界頂尖的倫敦皇家音樂學院磨煉琴技後，獲得英國皇家伯明翰音樂學院全額獎學金，並在李文周教授的指導下攻讀碩士學位。</w:t>
      </w:r>
    </w:p>
    <w:p w14:paraId="3A46839C" w14:textId="1570C508" w:rsidR="007D3172" w:rsidRPr="00F843D6" w:rsidRDefault="007D3172" w:rsidP="00165DB0">
      <w:pPr>
        <w:jc w:val="both"/>
        <w:rPr>
          <w:rFonts w:ascii="Avenir Next" w:eastAsia="PMingLiU" w:hAnsi="Avenir Next"/>
          <w:b/>
          <w:bCs/>
          <w:color w:val="000000" w:themeColor="text1"/>
          <w:sz w:val="20"/>
          <w:szCs w:val="20"/>
          <w:lang w:val="en-GB"/>
        </w:rPr>
      </w:pPr>
    </w:p>
    <w:p w14:paraId="7396BC2F" w14:textId="77777777" w:rsidR="007D3172" w:rsidRPr="00F843D6" w:rsidRDefault="00165DB0" w:rsidP="00165DB0">
      <w:pPr>
        <w:jc w:val="both"/>
        <w:rPr>
          <w:rFonts w:ascii="Avenir Next" w:eastAsia="PMingLiU" w:hAnsi="Avenir Next"/>
          <w:b/>
          <w:bCs/>
          <w:color w:val="000000" w:themeColor="text1"/>
          <w:sz w:val="20"/>
          <w:szCs w:val="20"/>
          <w:lang w:val="en-GB"/>
        </w:rPr>
      </w:pPr>
      <w:r w:rsidRPr="00F843D6">
        <w:rPr>
          <w:rFonts w:ascii="Avenir Next" w:eastAsia="PMingLiU" w:hAnsi="Avenir Next"/>
          <w:b/>
          <w:color w:val="000000" w:themeColor="text1"/>
          <w:sz w:val="20"/>
          <w:szCs w:val="20"/>
          <w:lang w:val="en-GB"/>
        </w:rPr>
        <w:t>ANETT KONTAVEIT</w:t>
      </w:r>
    </w:p>
    <w:p w14:paraId="5414ED6A" w14:textId="493A824E" w:rsidR="00B142A4" w:rsidRPr="00F843D6" w:rsidRDefault="00165DB0" w:rsidP="00165DB0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proofErr w:type="spellStart"/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Anett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Kontaveit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擁有澎湃熱情和不懈動力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書寫自己終生追求卓越的傳奇故事。</w:t>
      </w:r>
      <w:proofErr w:type="spellStart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Anett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受到擔任網球教練的母親</w:t>
      </w:r>
      <w:proofErr w:type="spellStart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Ülle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 xml:space="preserve"> Milk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啟發，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6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歲開始學習網球，並在三年後奪得第一個青少年冠軍獎項。</w:t>
      </w:r>
      <w:proofErr w:type="spellStart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Anett</w:t>
      </w:r>
      <w:proofErr w:type="spellEnd"/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決意進軍國際，很快成為國際聯賽中起的新星，並代表自己的國家在世界各地參加比賽，包括參加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2020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年東京奧運會。她曾在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WTA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巡迴賽上贏得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6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次單打冠軍，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2022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年獲女子網球協會（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WTA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）列為世界排名第二的選手。如今，她是愛沙尼亞有史以來排名最高的網球運動員，也是唯一一位一路晉級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2021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年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WTA</w:t>
      </w:r>
      <w:r w:rsidRPr="00F843D6">
        <w:rPr>
          <w:rFonts w:ascii="Avenir Next" w:eastAsia="PMingLiU" w:hAnsi="Avenir Next"/>
          <w:color w:val="000000" w:themeColor="text1"/>
          <w:sz w:val="20"/>
          <w:szCs w:val="20"/>
        </w:rPr>
        <w:t>決賽的選手。</w:t>
      </w:r>
    </w:p>
    <w:p w14:paraId="64A5D7E1" w14:textId="77777777" w:rsidR="00B142A4" w:rsidRPr="00F843D6" w:rsidRDefault="00B142A4">
      <w:pPr>
        <w:spacing w:after="0" w:line="240" w:lineRule="auto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F843D6">
        <w:rPr>
          <w:rFonts w:ascii="Avenir Next" w:eastAsia="PMingLiU" w:hAnsi="Avenir Next"/>
          <w:sz w:val="20"/>
          <w:szCs w:val="20"/>
        </w:rPr>
        <w:br w:type="page"/>
      </w:r>
    </w:p>
    <w:p w14:paraId="69674AA7" w14:textId="77777777" w:rsidR="00F843D6" w:rsidRPr="00F843D6" w:rsidRDefault="00F843D6" w:rsidP="00B142A4">
      <w:pPr>
        <w:rPr>
          <w:rFonts w:ascii="Avenir Next" w:eastAsia="PMingLiU" w:hAnsi="Avenir Next"/>
          <w:b/>
          <w:sz w:val="20"/>
          <w:szCs w:val="20"/>
        </w:rPr>
      </w:pPr>
    </w:p>
    <w:p w14:paraId="4957C202" w14:textId="6B2E4704" w:rsidR="00B142A4" w:rsidRPr="00F843D6" w:rsidRDefault="00B142A4" w:rsidP="00B142A4">
      <w:pPr>
        <w:rPr>
          <w:rFonts w:ascii="Avenir Next" w:eastAsia="PMingLiU" w:hAnsi="Avenir Next"/>
          <w:b/>
          <w:bCs/>
          <w:sz w:val="20"/>
          <w:szCs w:val="20"/>
        </w:rPr>
      </w:pPr>
      <w:r w:rsidRPr="00F843D6">
        <w:rPr>
          <w:rFonts w:ascii="Avenir Next" w:eastAsia="PMingLiU" w:hAnsi="Avenir Next"/>
          <w:b/>
          <w:sz w:val="20"/>
          <w:szCs w:val="20"/>
        </w:rPr>
        <w:t>ZENITH</w:t>
      </w:r>
      <w:r w:rsidRPr="00F843D6">
        <w:rPr>
          <w:rFonts w:ascii="Avenir Next" w:eastAsia="PMingLiU" w:hAnsi="Avenir Next"/>
          <w:b/>
          <w:sz w:val="20"/>
          <w:szCs w:val="20"/>
        </w:rPr>
        <w:t>：觸手分秒之真。</w:t>
      </w:r>
    </w:p>
    <w:p w14:paraId="46BA9673" w14:textId="77777777" w:rsidR="00B142A4" w:rsidRPr="00F843D6" w:rsidRDefault="00B142A4" w:rsidP="00B142A4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7F2A9DCE" w14:textId="77777777" w:rsidR="00B142A4" w:rsidRPr="00F843D6" w:rsidRDefault="00B142A4" w:rsidP="00B142A4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US"/>
        </w:rPr>
        <w:t>ZENITH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鼓勵每個人心懷鴻鵠之志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US"/>
        </w:rPr>
        <w:t>，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砥礪前行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US"/>
        </w:rPr>
        <w:t>，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讓夢想成真。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於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1865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年創立，是首間垂直整合式瑞士錶廠，自此，品牌的腕錶便陪伴有遠大夢想的傑出人物實現改寫人類歷史的壯舉，如路易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•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布萊里奧（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Louis Blériot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）歷史性地飛越英倫海峽、菲利克斯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•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鮑加特納（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Felix Baumgartner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）破紀錄地以自由降落方式完成平流層跳躍。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亦彰顯女性的遠見卓識與開拓精神，並設計了可供女性分享經驗、鼓勵其他女性實現夢想的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DREAMHERS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平台，向女性取得的卓越成就致敬。</w:t>
      </w:r>
    </w:p>
    <w:p w14:paraId="20F4D47C" w14:textId="77777777" w:rsidR="00B142A4" w:rsidRPr="00F843D6" w:rsidRDefault="00B142A4" w:rsidP="00B142A4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GB" w:eastAsia="zh-TW"/>
        </w:rPr>
      </w:pPr>
    </w:p>
    <w:p w14:paraId="6B885B35" w14:textId="77777777" w:rsidR="00B142A4" w:rsidRPr="00F843D6" w:rsidRDefault="00B142A4" w:rsidP="00B142A4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創新是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GB"/>
        </w:rPr>
        <w:t>ZENITH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的指引星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GB"/>
        </w:rPr>
        <w:t>，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品牌的所有錶款均配備錶廠自行研發與製造的非凡機芯。自世界上首款自動計時機芯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——El Primero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機芯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——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於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1969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年面世以來，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ZENTIH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便成為高振頻精準計時的翹楚，可測量幾分之一秒的時間，包括計時精確至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1/10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秒的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Chronomaster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系列，以及精確至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1/100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秒的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DEFY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系列。創新是可持續發展和責任的同義詞，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 HORIZ-ON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倡議計劃彰顯品牌追求包容與多元、可持續發展及員工福祉的理念。自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1865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年以來，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</w:t>
      </w:r>
      <w:r w:rsidRPr="00F843D6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陪伴敢於挑戰自己並邁向新境界的人士，共同創造瑞士製錶業的未來。觸手分秒之真，就在當下。</w:t>
      </w:r>
    </w:p>
    <w:p w14:paraId="691FE900" w14:textId="4622D9C1" w:rsidR="00B142A4" w:rsidRPr="00F843D6" w:rsidRDefault="00B142A4" w:rsidP="00B142A4">
      <w:pPr>
        <w:rPr>
          <w:rFonts w:ascii="Avenir Next" w:eastAsia="PMingLiU" w:hAnsi="Avenir Next"/>
          <w:sz w:val="20"/>
          <w:szCs w:val="20"/>
        </w:rPr>
      </w:pPr>
    </w:p>
    <w:sectPr w:rsidR="00B142A4" w:rsidRPr="00F843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969F" w14:textId="77777777" w:rsidR="00015E5A" w:rsidRDefault="00015E5A" w:rsidP="00B142A4">
      <w:pPr>
        <w:spacing w:after="0" w:line="240" w:lineRule="auto"/>
      </w:pPr>
      <w:r>
        <w:separator/>
      </w:r>
    </w:p>
  </w:endnote>
  <w:endnote w:type="continuationSeparator" w:id="0">
    <w:p w14:paraId="74FE423B" w14:textId="77777777" w:rsidR="00015E5A" w:rsidRDefault="00015E5A" w:rsidP="00B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3642" w14:textId="77777777" w:rsidR="00015E5A" w:rsidRDefault="00015E5A" w:rsidP="00B142A4">
      <w:pPr>
        <w:spacing w:after="0" w:line="240" w:lineRule="auto"/>
      </w:pPr>
      <w:r>
        <w:separator/>
      </w:r>
    </w:p>
  </w:footnote>
  <w:footnote w:type="continuationSeparator" w:id="0">
    <w:p w14:paraId="5923CB19" w14:textId="77777777" w:rsidR="00015E5A" w:rsidRDefault="00015E5A" w:rsidP="00B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43EE" w14:textId="3E071723" w:rsidR="00B142A4" w:rsidRDefault="00B142A4" w:rsidP="00B142A4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9E3572E" wp14:editId="61945FEB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F6877" w14:textId="77777777" w:rsidR="00B142A4" w:rsidRDefault="00B142A4" w:rsidP="00B142A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CC9"/>
    <w:multiLevelType w:val="multilevel"/>
    <w:tmpl w:val="914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55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B0"/>
    <w:rsid w:val="00015E5A"/>
    <w:rsid w:val="00133694"/>
    <w:rsid w:val="00143E12"/>
    <w:rsid w:val="00165DB0"/>
    <w:rsid w:val="003117FD"/>
    <w:rsid w:val="003A4105"/>
    <w:rsid w:val="00441329"/>
    <w:rsid w:val="007548F4"/>
    <w:rsid w:val="007A125A"/>
    <w:rsid w:val="007B4B74"/>
    <w:rsid w:val="007D3172"/>
    <w:rsid w:val="00A136D9"/>
    <w:rsid w:val="00A36275"/>
    <w:rsid w:val="00B142A4"/>
    <w:rsid w:val="00B756BD"/>
    <w:rsid w:val="00C227E7"/>
    <w:rsid w:val="00C448B9"/>
    <w:rsid w:val="00DA78D6"/>
    <w:rsid w:val="00E224FF"/>
    <w:rsid w:val="00F14CB9"/>
    <w:rsid w:val="00F475E0"/>
    <w:rsid w:val="00F843D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38FA2"/>
  <w15:chartTrackingRefBased/>
  <w15:docId w15:val="{BF2454C6-8B46-9A4E-A685-6738F33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B0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2A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2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5</cp:revision>
  <dcterms:created xsi:type="dcterms:W3CDTF">2023-03-06T09:56:00Z</dcterms:created>
  <dcterms:modified xsi:type="dcterms:W3CDTF">2023-03-08T10:55:00Z</dcterms:modified>
</cp:coreProperties>
</file>