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B75" w14:textId="26677724" w:rsidR="007548F4" w:rsidRPr="00255FA0" w:rsidRDefault="00A36275" w:rsidP="00B142A4">
      <w:pPr>
        <w:jc w:val="center"/>
        <w:rPr>
          <w:rFonts w:ascii="Avenir Next" w:hAnsi="Avenir Next" w:cs="Arial"/>
          <w:b/>
          <w:bCs/>
          <w:color w:val="000000" w:themeColor="text1"/>
          <w:sz w:val="24"/>
          <w:szCs w:val="24"/>
        </w:rPr>
      </w:pPr>
      <w:r w:rsidRPr="00255FA0">
        <w:rPr>
          <w:rFonts w:ascii="Calibri" w:hAnsi="Calibri" w:cs="Calibri"/>
          <w:b/>
          <w:color w:val="000000" w:themeColor="text1"/>
          <w:sz w:val="24"/>
        </w:rPr>
        <w:t>ВАШ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4"/>
        </w:rPr>
        <w:t>ШАНС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4"/>
        </w:rPr>
        <w:t>ДОТЯНУТЬСЯ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4"/>
        </w:rPr>
        <w:t>ДО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4"/>
        </w:rPr>
        <w:t>ЗВЕЗД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: </w:t>
      </w:r>
      <w:r w:rsidR="00704101" w:rsidRPr="00255FA0">
        <w:rPr>
          <w:rFonts w:ascii="Avenir Next" w:hAnsi="Avenir Next" w:cs="Arial"/>
          <w:b/>
          <w:color w:val="000000" w:themeColor="text1"/>
          <w:sz w:val="24"/>
        </w:rPr>
        <w:br/>
      </w:r>
      <w:r w:rsidRPr="00255FA0">
        <w:rPr>
          <w:rFonts w:ascii="Calibri" w:hAnsi="Calibri" w:cs="Calibri"/>
          <w:b/>
          <w:color w:val="000000" w:themeColor="text1"/>
          <w:sz w:val="24"/>
        </w:rPr>
        <w:t>НОВАЯ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4"/>
        </w:rPr>
        <w:t>ПРОГРАММА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4"/>
        </w:rPr>
        <w:t>НАСТАВНИЧЕСТВА</w:t>
      </w:r>
      <w:r w:rsidRPr="00255FA0">
        <w:rPr>
          <w:rFonts w:ascii="Avenir Next" w:hAnsi="Avenir Next" w:cs="Arial"/>
          <w:b/>
          <w:color w:val="000000" w:themeColor="text1"/>
          <w:sz w:val="24"/>
        </w:rPr>
        <w:t xml:space="preserve"> ZENITH DREAMHERS</w:t>
      </w:r>
    </w:p>
    <w:p w14:paraId="506101DE" w14:textId="2630DC24" w:rsidR="007A125A" w:rsidRPr="00255FA0" w:rsidRDefault="00165DB0" w:rsidP="00165DB0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Борьба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гендерным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неравенством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расширение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прав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возможностей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женщин</w:t>
      </w:r>
      <w:r w:rsidRPr="00255FA0">
        <w:rPr>
          <w:rFonts w:ascii="Avenir Next" w:hAnsi="Avenir Next" w:cs="Avenir Next"/>
          <w:color w:val="000000" w:themeColor="text1"/>
          <w:sz w:val="20"/>
        </w:rPr>
        <w:t> –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одна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из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ключевых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миссий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программы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корпоративной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социальной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ответственности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HORIZ-ON, </w:t>
      </w:r>
      <w:r w:rsidRPr="00255FA0">
        <w:rPr>
          <w:rFonts w:ascii="Calibri" w:hAnsi="Calibri" w:cs="Calibri"/>
          <w:color w:val="000000" w:themeColor="text1"/>
          <w:sz w:val="20"/>
        </w:rPr>
        <w:t>которая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служит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основой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для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реализации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множества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социально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значимых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проектов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бренда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рамках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этой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программы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была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создана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платформа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DREAMHERS, </w:t>
      </w:r>
      <w:r w:rsidRPr="00255FA0">
        <w:rPr>
          <w:rFonts w:ascii="Calibri" w:hAnsi="Calibri" w:cs="Calibri"/>
          <w:color w:val="000000" w:themeColor="text1"/>
          <w:sz w:val="20"/>
        </w:rPr>
        <w:t>где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успешные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независимые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женщины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могут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делиться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опытом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вдохновлять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других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осуществлять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мечты</w:t>
      </w:r>
      <w:r w:rsidRPr="00255FA0">
        <w:rPr>
          <w:rFonts w:ascii="Avenir Next" w:hAnsi="Avenir Next" w:cs="Arial"/>
          <w:color w:val="000000" w:themeColor="text1"/>
          <w:sz w:val="20"/>
        </w:rPr>
        <w:t>.</w:t>
      </w:r>
    </w:p>
    <w:p w14:paraId="2A651725" w14:textId="245EEDE9" w:rsidR="007B4B74" w:rsidRPr="00255FA0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Вот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уже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третий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год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посланницами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DREAMHERS </w:t>
      </w:r>
      <w:r w:rsidRPr="00255FA0">
        <w:rPr>
          <w:rFonts w:ascii="Calibri" w:hAnsi="Calibri" w:cs="Calibri"/>
          <w:color w:val="000000" w:themeColor="text1"/>
          <w:sz w:val="20"/>
        </w:rPr>
        <w:t>становятся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представительницы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самых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разных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профессий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каждая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из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которых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сумела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добиться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впечатляющих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достижений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области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благодаря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преданности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любимому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делу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вере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собственные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силы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Поставив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перед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собой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задачу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сформировать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глобальное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сообщество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единомышленниц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объединенных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общим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стремлением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успеху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компания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</w:t>
      </w:r>
      <w:r w:rsidRPr="00255FA0">
        <w:rPr>
          <w:rFonts w:ascii="Calibri" w:hAnsi="Calibri" w:cs="Calibri"/>
          <w:color w:val="000000" w:themeColor="text1"/>
          <w:sz w:val="20"/>
        </w:rPr>
        <w:t>организовала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ряд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мероприятий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всему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миру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которых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спикеры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DREAMHERS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местные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клиенты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</w:t>
      </w:r>
      <w:r w:rsidRPr="00255FA0">
        <w:rPr>
          <w:rFonts w:ascii="Calibri" w:hAnsi="Calibri" w:cs="Calibri"/>
          <w:color w:val="000000" w:themeColor="text1"/>
          <w:sz w:val="20"/>
        </w:rPr>
        <w:t>получили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возможность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ходе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открытого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диалога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обмениваться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мнениями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поисках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новых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идей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Сегодня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</w:t>
      </w:r>
      <w:r w:rsidRPr="00255FA0">
        <w:rPr>
          <w:rFonts w:ascii="Calibri" w:hAnsi="Calibri" w:cs="Calibri"/>
          <w:color w:val="000000" w:themeColor="text1"/>
          <w:sz w:val="20"/>
        </w:rPr>
        <w:t>делает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следующий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шаг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вперед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представляя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Программу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наставничества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DREAMHERS</w:t>
      </w:r>
      <w:r w:rsidRPr="00255FA0">
        <w:rPr>
          <w:rFonts w:ascii="Avenir Next" w:hAnsi="Avenir Next" w:cs="Arial"/>
          <w:color w:val="000000" w:themeColor="text1"/>
          <w:sz w:val="20"/>
        </w:rPr>
        <w:t>.</w:t>
      </w:r>
    </w:p>
    <w:p w14:paraId="4593846E" w14:textId="57C754F7" w:rsidR="007A125A" w:rsidRPr="00255FA0" w:rsidRDefault="007548F4" w:rsidP="00165DB0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Программа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наставничества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DREAMHERS </w:t>
      </w:r>
      <w:r w:rsidRPr="00255FA0">
        <w:rPr>
          <w:rFonts w:ascii="Calibri" w:hAnsi="Calibri" w:cs="Calibri"/>
          <w:color w:val="000000" w:themeColor="text1"/>
          <w:sz w:val="20"/>
        </w:rPr>
        <w:t>предлагает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поистине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уникальный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шанс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пройти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серию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коуч</w:t>
      </w:r>
      <w:r w:rsidRPr="00255FA0">
        <w:rPr>
          <w:rFonts w:ascii="Avenir Next" w:hAnsi="Avenir Next" w:cs="Arial"/>
          <w:color w:val="000000" w:themeColor="text1"/>
          <w:sz w:val="20"/>
        </w:rPr>
        <w:t>-</w:t>
      </w:r>
      <w:r w:rsidRPr="00255FA0">
        <w:rPr>
          <w:rFonts w:ascii="Calibri" w:hAnsi="Calibri" w:cs="Calibri"/>
          <w:color w:val="000000" w:themeColor="text1"/>
          <w:sz w:val="20"/>
        </w:rPr>
        <w:t>сессий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под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руководством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знаменитых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женщин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сделавших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блестящую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карьеру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совершенно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разных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областях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Они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возьмут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себя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роль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менторов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некотором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смысле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тренеров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личностного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роста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чтобы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помочь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участницам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проекта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DREAMHERS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достижении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конкретных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целей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Позднее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итоги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совместной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работы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команд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будут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представлены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широкой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публике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надежде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вдохновить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других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женщин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реализацию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амбиций</w:t>
      </w:r>
      <w:r w:rsidRPr="00255FA0">
        <w:rPr>
          <w:rFonts w:ascii="Avenir Next" w:hAnsi="Avenir Next" w:cs="Arial"/>
          <w:color w:val="000000" w:themeColor="text1"/>
          <w:sz w:val="20"/>
        </w:rPr>
        <w:t>.</w:t>
      </w:r>
    </w:p>
    <w:p w14:paraId="5F6491BD" w14:textId="0AAE7CC5" w:rsidR="00133694" w:rsidRPr="00255FA0" w:rsidRDefault="00133694" w:rsidP="00165DB0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Говоря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новом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проекте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DREAMHERS, </w:t>
      </w:r>
      <w:r w:rsidRPr="00255FA0">
        <w:rPr>
          <w:rFonts w:ascii="Calibri" w:hAnsi="Calibri" w:cs="Calibri"/>
          <w:color w:val="000000" w:themeColor="text1"/>
          <w:sz w:val="20"/>
        </w:rPr>
        <w:t>генеральный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директор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</w:t>
      </w:r>
      <w:r w:rsidRPr="00255FA0">
        <w:rPr>
          <w:rFonts w:ascii="Calibri" w:hAnsi="Calibri" w:cs="Calibri"/>
          <w:color w:val="000000" w:themeColor="text1"/>
          <w:sz w:val="20"/>
        </w:rPr>
        <w:t>Жюльен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Торнар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отметил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: </w:t>
      </w:r>
      <w:r w:rsidRPr="00255FA0">
        <w:rPr>
          <w:rFonts w:ascii="Avenir Next" w:hAnsi="Avenir Next" w:cs="Avenir Next"/>
          <w:color w:val="000000" w:themeColor="text1"/>
          <w:sz w:val="20"/>
        </w:rPr>
        <w:t>«</w:t>
      </w:r>
      <w:r w:rsidRPr="00255FA0">
        <w:rPr>
          <w:rFonts w:ascii="Calibri" w:hAnsi="Calibri" w:cs="Calibri"/>
          <w:i/>
          <w:color w:val="000000" w:themeColor="text1"/>
          <w:sz w:val="20"/>
        </w:rPr>
        <w:t>Это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новое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захватывающее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приключение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i/>
          <w:color w:val="000000" w:themeColor="text1"/>
          <w:sz w:val="20"/>
        </w:rPr>
        <w:t>в</w:t>
      </w:r>
      <w:r w:rsidRPr="00255FA0">
        <w:rPr>
          <w:rFonts w:ascii="Avenir Next" w:hAnsi="Avenir Next" w:cs="Avenir Next"/>
          <w:i/>
          <w:color w:val="000000" w:themeColor="text1"/>
          <w:sz w:val="20"/>
        </w:rPr>
        <w:t> </w:t>
      </w:r>
      <w:r w:rsidRPr="00255FA0">
        <w:rPr>
          <w:rFonts w:ascii="Calibri" w:hAnsi="Calibri" w:cs="Calibri"/>
          <w:i/>
          <w:color w:val="000000" w:themeColor="text1"/>
          <w:sz w:val="20"/>
        </w:rPr>
        <w:t>которое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мы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отправляемся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вместе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нашими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прекрасными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посланницами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ZENITH DREAMHERS</w:t>
      </w:r>
      <w:r w:rsidRPr="00255FA0">
        <w:rPr>
          <w:rFonts w:ascii="Avenir Next" w:hAnsi="Avenir Next" w:cs="Arial"/>
          <w:color w:val="000000" w:themeColor="text1"/>
          <w:sz w:val="20"/>
        </w:rPr>
        <w:t>.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Благодаря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Программе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наставничества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DREAMHERS </w:t>
      </w:r>
      <w:r w:rsidRPr="00255FA0">
        <w:rPr>
          <w:rFonts w:ascii="Calibri" w:hAnsi="Calibri" w:cs="Calibri"/>
          <w:i/>
          <w:color w:val="000000" w:themeColor="text1"/>
          <w:sz w:val="20"/>
        </w:rPr>
        <w:t>наши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"</w:t>
      </w:r>
      <w:r w:rsidRPr="00255FA0">
        <w:rPr>
          <w:rFonts w:ascii="Calibri" w:hAnsi="Calibri" w:cs="Calibri"/>
          <w:i/>
          <w:color w:val="000000" w:themeColor="text1"/>
          <w:sz w:val="20"/>
        </w:rPr>
        <w:t>мечтательницы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" </w:t>
      </w:r>
      <w:r w:rsidRPr="00255FA0">
        <w:rPr>
          <w:rFonts w:ascii="Calibri" w:hAnsi="Calibri" w:cs="Calibri"/>
          <w:i/>
          <w:color w:val="000000" w:themeColor="text1"/>
          <w:sz w:val="20"/>
        </w:rPr>
        <w:t>смогут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поделиться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своим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уникальным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опытом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своей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историей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успеха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другими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женщинами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со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всего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мира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i/>
          <w:color w:val="000000" w:themeColor="text1"/>
          <w:sz w:val="20"/>
        </w:rPr>
        <w:t>чтобы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придать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им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больше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уверенности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себе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помочь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им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воплотить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мечты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i/>
          <w:color w:val="000000" w:themeColor="text1"/>
          <w:sz w:val="20"/>
        </w:rPr>
        <w:t>реальность</w:t>
      </w:r>
      <w:r w:rsidRPr="00255FA0">
        <w:rPr>
          <w:rFonts w:ascii="Avenir Next" w:hAnsi="Avenir Next" w:cs="Avenir Next"/>
          <w:i/>
          <w:color w:val="000000" w:themeColor="text1"/>
          <w:sz w:val="20"/>
        </w:rPr>
        <w:t>»</w:t>
      </w:r>
      <w:r w:rsidRPr="00255FA0">
        <w:rPr>
          <w:rFonts w:ascii="Avenir Next" w:hAnsi="Avenir Next" w:cs="Arial"/>
          <w:i/>
          <w:color w:val="000000" w:themeColor="text1"/>
          <w:sz w:val="20"/>
        </w:rPr>
        <w:t xml:space="preserve">. </w:t>
      </w:r>
    </w:p>
    <w:p w14:paraId="5DE6D8B4" w14:textId="18F9CFF5" w:rsidR="007B4B74" w:rsidRPr="00255FA0" w:rsidRDefault="007A125A" w:rsidP="00165DB0">
      <w:pPr>
        <w:jc w:val="both"/>
        <w:rPr>
          <w:rFonts w:ascii="Avenir Next" w:hAnsi="Avenir Next" w:cs="Arial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Заявки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участие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Программе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наставничества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DREAMHERS </w:t>
      </w:r>
      <w:r w:rsidRPr="00255FA0">
        <w:rPr>
          <w:rFonts w:ascii="Calibri" w:hAnsi="Calibri" w:cs="Calibri"/>
          <w:color w:val="000000" w:themeColor="text1"/>
          <w:sz w:val="20"/>
        </w:rPr>
        <w:t>будут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приниматься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сайте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zenith-watches.com. </w:t>
      </w:r>
      <w:r w:rsidRPr="00255FA0">
        <w:rPr>
          <w:rFonts w:ascii="Calibri" w:hAnsi="Calibri" w:cs="Calibri"/>
          <w:color w:val="000000" w:themeColor="text1"/>
          <w:sz w:val="20"/>
        </w:rPr>
        <w:t>По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итогам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отбора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будут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названы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победительницы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которые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смогут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принять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участие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этом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уникальном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мероприятии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что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позволит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дотянуться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звезды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Каждая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из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финалисток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получит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возможность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встретиться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тремя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наставницами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 DREAMHERS, </w:t>
      </w:r>
      <w:r w:rsidRPr="00255FA0">
        <w:rPr>
          <w:rFonts w:ascii="Calibri" w:hAnsi="Calibri" w:cs="Calibri"/>
          <w:color w:val="000000" w:themeColor="text1"/>
          <w:sz w:val="20"/>
        </w:rPr>
        <w:t>которые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личной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беседе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поделятся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участницами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проекта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своим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бесценным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опытом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Звезда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тенниса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Анетт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Контавейт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расскажет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как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сохранять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концентрацию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сдаваться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каких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обстоятельствах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; </w:t>
      </w:r>
      <w:r w:rsidRPr="00255FA0">
        <w:rPr>
          <w:rFonts w:ascii="Calibri" w:hAnsi="Calibri" w:cs="Calibri"/>
          <w:color w:val="000000" w:themeColor="text1"/>
          <w:sz w:val="20"/>
        </w:rPr>
        <w:t>виртуозная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скрипачка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Эстер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Абрами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даст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совет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как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привлечь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себе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внимание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не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изменяя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своим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ценностям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гонщица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Кэти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Маннингс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участвующая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серии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EXTREME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E, </w:t>
      </w:r>
      <w:r w:rsidRPr="00255FA0">
        <w:rPr>
          <w:rFonts w:ascii="Calibri" w:hAnsi="Calibri" w:cs="Calibri"/>
          <w:color w:val="000000" w:themeColor="text1"/>
          <w:sz w:val="20"/>
        </w:rPr>
        <w:t>откроет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секрет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как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преуспеть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сфере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где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традиционно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доминируют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мужчины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Взаимодополняющие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методы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различные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подходы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менторов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достижению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успеха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также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интерактивный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формат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коуч</w:t>
      </w:r>
      <w:r w:rsidRPr="00255FA0">
        <w:rPr>
          <w:rFonts w:ascii="Avenir Next" w:hAnsi="Avenir Next" w:cs="Arial"/>
          <w:color w:val="000000" w:themeColor="text1"/>
          <w:sz w:val="20"/>
        </w:rPr>
        <w:t>-</w:t>
      </w:r>
      <w:r w:rsidRPr="00255FA0">
        <w:rPr>
          <w:rFonts w:ascii="Calibri" w:hAnsi="Calibri" w:cs="Calibri"/>
          <w:color w:val="000000" w:themeColor="text1"/>
          <w:sz w:val="20"/>
        </w:rPr>
        <w:t>сессий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DREAMHERS </w:t>
      </w:r>
      <w:r w:rsidRPr="00255FA0">
        <w:rPr>
          <w:rFonts w:ascii="Calibri" w:hAnsi="Calibri" w:cs="Calibri"/>
          <w:color w:val="000000" w:themeColor="text1"/>
          <w:sz w:val="20"/>
        </w:rPr>
        <w:t>позволит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участницам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программы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получить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комплексное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представление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возможностях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дальнейшего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развития</w:t>
      </w:r>
      <w:r w:rsidRPr="00255FA0">
        <w:rPr>
          <w:rFonts w:ascii="Avenir Next" w:hAnsi="Avenir Next" w:cs="Arial"/>
          <w:sz w:val="20"/>
        </w:rPr>
        <w:t>.</w:t>
      </w:r>
    </w:p>
    <w:p w14:paraId="73889D94" w14:textId="3AF905A9" w:rsidR="007548F4" w:rsidRPr="00255FA0" w:rsidRDefault="007548F4" w:rsidP="00165DB0">
      <w:pPr>
        <w:jc w:val="both"/>
        <w:rPr>
          <w:rFonts w:ascii="Avenir Next" w:hAnsi="Avenir Next" w:cs="Arial"/>
          <w:b/>
          <w:bCs/>
          <w:sz w:val="20"/>
          <w:szCs w:val="20"/>
        </w:rPr>
      </w:pPr>
      <w:r w:rsidRPr="00255FA0">
        <w:rPr>
          <w:rFonts w:ascii="Calibri" w:hAnsi="Calibri" w:cs="Calibri"/>
          <w:b/>
          <w:sz w:val="20"/>
        </w:rPr>
        <w:t>Желающие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принять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участие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в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Программе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наставничества</w:t>
      </w:r>
      <w:r w:rsidRPr="00255FA0">
        <w:rPr>
          <w:rFonts w:ascii="Avenir Next" w:hAnsi="Avenir Next" w:cs="Arial"/>
          <w:b/>
          <w:sz w:val="20"/>
        </w:rPr>
        <w:t xml:space="preserve"> DREAMHERS </w:t>
      </w:r>
      <w:r w:rsidRPr="00255FA0">
        <w:rPr>
          <w:rFonts w:ascii="Calibri" w:hAnsi="Calibri" w:cs="Calibri"/>
          <w:b/>
          <w:sz w:val="20"/>
        </w:rPr>
        <w:t>могут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подать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заявку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на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сайте</w:t>
      </w:r>
      <w:r w:rsidRPr="00255FA0">
        <w:rPr>
          <w:rFonts w:ascii="Avenir Next" w:hAnsi="Avenir Next" w:cs="Arial"/>
          <w:b/>
          <w:sz w:val="20"/>
        </w:rPr>
        <w:t xml:space="preserve"> zenith-watches.com </w:t>
      </w:r>
      <w:r w:rsidRPr="00255FA0">
        <w:rPr>
          <w:rFonts w:ascii="Calibri" w:hAnsi="Calibri" w:cs="Calibri"/>
          <w:b/>
          <w:sz w:val="20"/>
        </w:rPr>
        <w:t>в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период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с</w:t>
      </w:r>
      <w:r w:rsidRPr="00255FA0">
        <w:rPr>
          <w:rFonts w:ascii="Avenir Next" w:hAnsi="Avenir Next" w:cs="Arial"/>
          <w:b/>
          <w:sz w:val="20"/>
        </w:rPr>
        <w:t xml:space="preserve"> 15</w:t>
      </w:r>
      <w:r w:rsidRPr="00255FA0">
        <w:rPr>
          <w:rFonts w:ascii="Avenir Next" w:hAnsi="Avenir Next" w:cs="Avenir Next"/>
          <w:b/>
          <w:sz w:val="20"/>
        </w:rPr>
        <w:t> </w:t>
      </w:r>
      <w:r w:rsidRPr="00255FA0">
        <w:rPr>
          <w:rFonts w:ascii="Calibri" w:hAnsi="Calibri" w:cs="Calibri"/>
          <w:b/>
          <w:sz w:val="20"/>
        </w:rPr>
        <w:t>марта</w:t>
      </w:r>
      <w:r w:rsidRPr="00255FA0">
        <w:rPr>
          <w:rFonts w:ascii="Avenir Next" w:hAnsi="Avenir Next" w:cs="Arial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по</w:t>
      </w:r>
      <w:r w:rsidRPr="00255FA0">
        <w:rPr>
          <w:rFonts w:ascii="Avenir Next" w:hAnsi="Avenir Next" w:cs="Arial"/>
          <w:b/>
          <w:sz w:val="20"/>
        </w:rPr>
        <w:t xml:space="preserve"> 30</w:t>
      </w:r>
      <w:r w:rsidRPr="00255FA0">
        <w:rPr>
          <w:rFonts w:ascii="Avenir Next" w:hAnsi="Avenir Next" w:cs="Avenir Next"/>
          <w:b/>
          <w:sz w:val="20"/>
        </w:rPr>
        <w:t> </w:t>
      </w:r>
      <w:r w:rsidRPr="00255FA0">
        <w:rPr>
          <w:rFonts w:ascii="Calibri" w:hAnsi="Calibri" w:cs="Calibri"/>
          <w:b/>
          <w:sz w:val="20"/>
        </w:rPr>
        <w:t>апреля</w:t>
      </w:r>
      <w:r w:rsidRPr="00255FA0">
        <w:rPr>
          <w:rFonts w:ascii="Avenir Next" w:hAnsi="Avenir Next" w:cs="Arial"/>
          <w:b/>
          <w:sz w:val="20"/>
        </w:rPr>
        <w:t xml:space="preserve"> 2023</w:t>
      </w:r>
      <w:r w:rsidRPr="00255FA0">
        <w:rPr>
          <w:rFonts w:ascii="Avenir Next" w:hAnsi="Avenir Next" w:cs="Avenir Next"/>
          <w:b/>
          <w:sz w:val="20"/>
        </w:rPr>
        <w:t> </w:t>
      </w:r>
      <w:r w:rsidRPr="00255FA0">
        <w:rPr>
          <w:rFonts w:ascii="Calibri" w:hAnsi="Calibri" w:cs="Calibri"/>
          <w:b/>
          <w:sz w:val="20"/>
        </w:rPr>
        <w:t>года</w:t>
      </w:r>
      <w:r w:rsidRPr="00255FA0">
        <w:rPr>
          <w:rFonts w:ascii="Avenir Next" w:hAnsi="Avenir Next" w:cs="Arial"/>
          <w:b/>
          <w:sz w:val="20"/>
        </w:rPr>
        <w:t>.</w:t>
      </w:r>
    </w:p>
    <w:p w14:paraId="68AECDF6" w14:textId="7179BB60" w:rsidR="007A125A" w:rsidRPr="00255FA0" w:rsidRDefault="007A125A" w:rsidP="00165DB0">
      <w:pPr>
        <w:jc w:val="both"/>
        <w:rPr>
          <w:rFonts w:ascii="Avenir Next" w:hAnsi="Avenir Next" w:cs="Arial"/>
          <w:i/>
          <w:iCs/>
          <w:strike/>
          <w:color w:val="000000" w:themeColor="text1"/>
          <w:sz w:val="20"/>
          <w:szCs w:val="20"/>
        </w:rPr>
      </w:pPr>
    </w:p>
    <w:p w14:paraId="50645704" w14:textId="77777777" w:rsidR="00567F43" w:rsidRPr="00255FA0" w:rsidRDefault="00567F43" w:rsidP="00165DB0">
      <w:pPr>
        <w:jc w:val="both"/>
        <w:rPr>
          <w:rFonts w:ascii="Avenir Next" w:hAnsi="Avenir Next" w:cs="Arial"/>
          <w:b/>
          <w:color w:val="000000" w:themeColor="text1"/>
          <w:sz w:val="20"/>
        </w:rPr>
      </w:pPr>
    </w:p>
    <w:p w14:paraId="718EAED1" w14:textId="34DAFE8E" w:rsidR="00C448B9" w:rsidRPr="00255FA0" w:rsidRDefault="00C448B9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b/>
          <w:color w:val="000000" w:themeColor="text1"/>
          <w:sz w:val="20"/>
        </w:rPr>
        <w:t>НАСТАВНИЦЫ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ZENITH DREAMHERS:</w:t>
      </w:r>
    </w:p>
    <w:p w14:paraId="289FCC34" w14:textId="77777777" w:rsidR="007D3172" w:rsidRPr="00255FA0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b/>
          <w:color w:val="000000" w:themeColor="text1"/>
          <w:sz w:val="20"/>
        </w:rPr>
        <w:t>КЭТИ</w:t>
      </w:r>
      <w:r w:rsidRPr="00255FA0">
        <w:rPr>
          <w:rFonts w:ascii="Avenir Next" w:hAnsi="Avenir Next" w:cs="Arial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МАННИНГС</w:t>
      </w:r>
    </w:p>
    <w:p w14:paraId="36A52A58" w14:textId="17605284" w:rsidR="00165DB0" w:rsidRPr="00255FA0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Если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вы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следите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гоночной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серией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среди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электрических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внедорожников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Extreme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E, </w:t>
      </w:r>
      <w:r w:rsidRPr="00255FA0">
        <w:rPr>
          <w:rFonts w:ascii="Calibri" w:hAnsi="Calibri" w:cs="Calibri"/>
          <w:color w:val="000000" w:themeColor="text1"/>
          <w:sz w:val="20"/>
        </w:rPr>
        <w:t>официальным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хронометристом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партнером</w:t>
      </w:r>
      <w:r w:rsidRPr="00255FA0">
        <w:rPr>
          <w:rFonts w:ascii="Avenir Next" w:hAnsi="Avenir Next" w:cs="Arial"/>
          <w:color w:val="000000" w:themeColor="text1"/>
          <w:sz w:val="20"/>
        </w:rPr>
        <w:t>-</w:t>
      </w:r>
      <w:r w:rsidRPr="00255FA0">
        <w:rPr>
          <w:rFonts w:ascii="Calibri" w:hAnsi="Calibri" w:cs="Calibri"/>
          <w:color w:val="000000" w:themeColor="text1"/>
          <w:sz w:val="20"/>
        </w:rPr>
        <w:t>учредителем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которой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является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ZENITH, </w:t>
      </w:r>
      <w:r w:rsidRPr="00255FA0">
        <w:rPr>
          <w:rFonts w:ascii="Calibri" w:hAnsi="Calibri" w:cs="Calibri"/>
          <w:color w:val="000000" w:themeColor="text1"/>
          <w:sz w:val="20"/>
        </w:rPr>
        <w:t>то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вам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наверняка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знакомо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имя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Кэти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Маннингс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Эта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невероятно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талантливая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молодая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гонщица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сегодня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выступает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команду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Andretti United. </w:t>
      </w:r>
      <w:r w:rsidRPr="00255FA0">
        <w:rPr>
          <w:rFonts w:ascii="Calibri" w:hAnsi="Calibri" w:cs="Calibri"/>
          <w:color w:val="000000" w:themeColor="text1"/>
          <w:sz w:val="20"/>
        </w:rPr>
        <w:t>Добившись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серьезных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успехов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автоспорте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прежде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считавшемся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="00704101" w:rsidRPr="00255FA0">
        <w:rPr>
          <w:rFonts w:ascii="Calibri" w:hAnsi="Calibri" w:cs="Calibri"/>
          <w:color w:val="000000" w:themeColor="text1"/>
          <w:sz w:val="20"/>
        </w:rPr>
        <w:t>исключительно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="003722EB" w:rsidRPr="00255FA0">
        <w:rPr>
          <w:rFonts w:ascii="Avenir Next" w:hAnsi="Avenir Next" w:cs="Arial"/>
          <w:color w:val="000000" w:themeColor="text1"/>
          <w:sz w:val="20"/>
        </w:rPr>
        <w:t>«</w:t>
      </w:r>
      <w:r w:rsidRPr="00255FA0">
        <w:rPr>
          <w:rFonts w:ascii="Calibri" w:hAnsi="Calibri" w:cs="Calibri"/>
          <w:color w:val="000000" w:themeColor="text1"/>
          <w:sz w:val="20"/>
        </w:rPr>
        <w:t>мужским</w:t>
      </w:r>
      <w:r w:rsidR="003722EB" w:rsidRPr="00255FA0">
        <w:rPr>
          <w:rFonts w:ascii="Avenir Next" w:hAnsi="Avenir Next" w:cs="Arial"/>
          <w:color w:val="000000" w:themeColor="text1"/>
          <w:sz w:val="20"/>
        </w:rPr>
        <w:t>»</w:t>
      </w:r>
      <w:r w:rsidR="00704101"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="003722EB" w:rsidRPr="00255FA0">
        <w:rPr>
          <w:rFonts w:ascii="Calibri" w:hAnsi="Calibri" w:cs="Calibri"/>
          <w:color w:val="000000" w:themeColor="text1"/>
          <w:sz w:val="20"/>
        </w:rPr>
        <w:t>увлечением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Кэти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стала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сотрудничать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организациями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которые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содействуют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расширению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прав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возможностей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женщин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профессиональной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среде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вдохновляя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следующее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поколение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борьбу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гендерными</w:t>
      </w:r>
      <w:r w:rsidRPr="00255FA0">
        <w:rPr>
          <w:rFonts w:ascii="Avenir Next" w:hAnsi="Avenir Next" w:cs="Arial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предрассудками</w:t>
      </w:r>
      <w:r w:rsidRPr="00255FA0">
        <w:rPr>
          <w:rFonts w:ascii="Avenir Next" w:hAnsi="Avenir Next" w:cs="Arial"/>
          <w:color w:val="000000" w:themeColor="text1"/>
          <w:sz w:val="20"/>
        </w:rPr>
        <w:t>.</w:t>
      </w:r>
    </w:p>
    <w:p w14:paraId="4BF9CFF5" w14:textId="77777777" w:rsidR="00A36275" w:rsidRPr="00255FA0" w:rsidRDefault="00A36275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</w:p>
    <w:p w14:paraId="6EE39C1D" w14:textId="77777777" w:rsidR="007D3172" w:rsidRPr="00255FA0" w:rsidRDefault="00165DB0" w:rsidP="00165DB0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</w:rPr>
      </w:pPr>
      <w:r w:rsidRPr="00255FA0">
        <w:rPr>
          <w:rFonts w:ascii="Calibri" w:eastAsiaTheme="minorEastAsia" w:hAnsi="Calibri" w:cs="Calibri"/>
          <w:b/>
          <w:color w:val="000000" w:themeColor="text1"/>
          <w:sz w:val="20"/>
        </w:rPr>
        <w:t>ЭСТЕР</w:t>
      </w:r>
      <w:r w:rsidRPr="00255FA0">
        <w:rPr>
          <w:rFonts w:ascii="Avenir Next" w:eastAsiaTheme="minorEastAsia" w:hAnsi="Avenir Next"/>
          <w:b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b/>
          <w:color w:val="000000" w:themeColor="text1"/>
          <w:sz w:val="20"/>
        </w:rPr>
        <w:t>АБРАМИ</w:t>
      </w:r>
      <w:r w:rsidRPr="00255FA0">
        <w:rPr>
          <w:rFonts w:ascii="Avenir Next" w:eastAsiaTheme="minorEastAsia" w:hAnsi="Avenir Next"/>
          <w:b/>
          <w:color w:val="000000" w:themeColor="text1"/>
          <w:sz w:val="20"/>
        </w:rPr>
        <w:t xml:space="preserve"> </w:t>
      </w:r>
    </w:p>
    <w:p w14:paraId="5AE88EAF" w14:textId="78BE5EC4" w:rsidR="00165DB0" w:rsidRPr="00255FA0" w:rsidRDefault="00165DB0" w:rsidP="00165DB0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</w:rPr>
      </w:pPr>
      <w:r w:rsidRPr="00255FA0">
        <w:rPr>
          <w:rFonts w:ascii="Calibri" w:eastAsiaTheme="minorEastAsia" w:hAnsi="Calibri" w:cs="Calibri"/>
          <w:color w:val="000000" w:themeColor="text1"/>
          <w:sz w:val="20"/>
        </w:rPr>
        <w:t>Знаменитая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скрипачка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Эстер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Абрами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являет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собой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потрясающий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пример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успешного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музыканта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цифровой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эпохи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.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Смелость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,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упорство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самоотдача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привели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ее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на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самую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вершину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славы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: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сейчас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девушка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выступает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на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самых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известных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концертных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площадках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подписывает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контракты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ведущими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студиями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мира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.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Открытость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готовность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делиться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историей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своих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взлетов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падений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многотысячной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аудиторией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поклонников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социальных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сетях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сделали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ее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одним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из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самых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популярных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исполнителей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классической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музыки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ее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поколения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.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После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окончания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Королевского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музыкального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колледжа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Лондоне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26-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летняя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французская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скрипачка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получила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полную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стипендию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на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обучение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магистерской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программе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Королевской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консерватории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Бирмингема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под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руководством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профессора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Вэнь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Чжоа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 xml:space="preserve"> </w:t>
      </w:r>
      <w:r w:rsidRPr="00255FA0">
        <w:rPr>
          <w:rFonts w:ascii="Calibri" w:eastAsiaTheme="minorEastAsia" w:hAnsi="Calibri" w:cs="Calibri"/>
          <w:color w:val="000000" w:themeColor="text1"/>
          <w:sz w:val="20"/>
        </w:rPr>
        <w:t>Ли</w:t>
      </w:r>
      <w:r w:rsidRPr="00255FA0">
        <w:rPr>
          <w:rFonts w:ascii="Avenir Next" w:eastAsiaTheme="minorEastAsia" w:hAnsi="Avenir Next"/>
          <w:color w:val="000000" w:themeColor="text1"/>
          <w:sz w:val="20"/>
        </w:rPr>
        <w:t>.</w:t>
      </w:r>
    </w:p>
    <w:p w14:paraId="3A46839C" w14:textId="77777777" w:rsidR="007D3172" w:rsidRPr="00255FA0" w:rsidRDefault="007D3172" w:rsidP="00165DB0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</w:rPr>
      </w:pPr>
    </w:p>
    <w:p w14:paraId="7396BC2F" w14:textId="77777777" w:rsidR="007D3172" w:rsidRPr="00255FA0" w:rsidRDefault="00165DB0" w:rsidP="00165DB0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b/>
          <w:color w:val="000000" w:themeColor="text1"/>
          <w:sz w:val="20"/>
        </w:rPr>
        <w:t>АНЕТТ</w:t>
      </w:r>
      <w:r w:rsidRPr="00255FA0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b/>
          <w:color w:val="000000" w:themeColor="text1"/>
          <w:sz w:val="20"/>
        </w:rPr>
        <w:t>КОНТАВЕЙТ</w:t>
      </w:r>
    </w:p>
    <w:p w14:paraId="5414ED6A" w14:textId="493A824E" w:rsidR="00B142A4" w:rsidRPr="00255FA0" w:rsidRDefault="00165DB0" w:rsidP="00165DB0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255FA0">
        <w:rPr>
          <w:rFonts w:ascii="Calibri" w:hAnsi="Calibri" w:cs="Calibri"/>
          <w:color w:val="000000" w:themeColor="text1"/>
          <w:sz w:val="20"/>
        </w:rPr>
        <w:t>История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успеха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Анетт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Контавейт</w:t>
      </w:r>
      <w:r w:rsidRPr="00255FA0">
        <w:rPr>
          <w:rFonts w:ascii="Avenir Next" w:hAnsi="Avenir Next" w:cs="Avenir Next"/>
          <w:color w:val="000000" w:themeColor="text1"/>
          <w:sz w:val="20"/>
        </w:rPr>
        <w:t> –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это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история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пламенной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страсти</w:t>
      </w:r>
      <w:r w:rsidRPr="00255FA0">
        <w:rPr>
          <w:rFonts w:ascii="Avenir Next" w:hAnsi="Avenir Next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упорного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труда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неустанного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стремления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совершенству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протяжении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всей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жизни</w:t>
      </w:r>
      <w:r w:rsidRPr="00255FA0">
        <w:rPr>
          <w:rFonts w:ascii="Avenir Next" w:hAnsi="Avenir Next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Анетт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начала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играть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теннис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возрасте</w:t>
      </w:r>
      <w:r w:rsidRPr="00255FA0">
        <w:rPr>
          <w:rFonts w:ascii="Avenir Next" w:hAnsi="Avenir Next"/>
          <w:color w:val="000000" w:themeColor="text1"/>
          <w:sz w:val="20"/>
        </w:rPr>
        <w:t xml:space="preserve"> 6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лет</w:t>
      </w:r>
      <w:r w:rsidRPr="00255FA0">
        <w:rPr>
          <w:rFonts w:ascii="Avenir Next" w:hAnsi="Avenir Next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унаследовав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любовь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этому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виду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спорта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от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своей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мамы</w:t>
      </w:r>
      <w:r w:rsidRPr="00255FA0">
        <w:rPr>
          <w:rFonts w:ascii="Avenir Next" w:hAnsi="Avenir Next" w:cs="Avenir Next"/>
          <w:color w:val="000000" w:themeColor="text1"/>
          <w:sz w:val="20"/>
        </w:rPr>
        <w:t> –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тренера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теннису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Юлле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Милк</w:t>
      </w:r>
      <w:r w:rsidRPr="00255FA0">
        <w:rPr>
          <w:rFonts w:ascii="Avenir Next" w:hAnsi="Avenir Next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уже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через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года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после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начала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тренировок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завоевала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свой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первый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титул</w:t>
      </w:r>
      <w:r w:rsidRPr="00255FA0">
        <w:rPr>
          <w:rFonts w:ascii="Avenir Next" w:hAnsi="Avenir Next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Анетт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быстро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добилась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успеха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международной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арене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представляла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свою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страну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соревнованиях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всему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миру</w:t>
      </w:r>
      <w:r w:rsidRPr="00255FA0">
        <w:rPr>
          <w:rFonts w:ascii="Avenir Next" w:hAnsi="Avenir Next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том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числе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Олимпийских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играх</w:t>
      </w:r>
      <w:r w:rsidRPr="00255FA0">
        <w:rPr>
          <w:rFonts w:ascii="Avenir Next" w:hAnsi="Avenir Next"/>
          <w:color w:val="000000" w:themeColor="text1"/>
          <w:sz w:val="20"/>
        </w:rPr>
        <w:t xml:space="preserve"> 2020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года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Токио</w:t>
      </w:r>
      <w:r w:rsidRPr="00255FA0">
        <w:rPr>
          <w:rFonts w:ascii="Avenir Next" w:hAnsi="Avenir Next"/>
          <w:color w:val="000000" w:themeColor="text1"/>
          <w:sz w:val="20"/>
        </w:rPr>
        <w:t xml:space="preserve">. </w:t>
      </w:r>
      <w:r w:rsidRPr="00255FA0">
        <w:rPr>
          <w:rFonts w:ascii="Calibri" w:hAnsi="Calibri" w:cs="Calibri"/>
          <w:color w:val="000000" w:themeColor="text1"/>
          <w:sz w:val="20"/>
        </w:rPr>
        <w:t>За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свою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карьеру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выиграла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шесть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турниров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под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эгидой</w:t>
      </w:r>
      <w:r w:rsidRPr="00255FA0">
        <w:rPr>
          <w:rFonts w:ascii="Avenir Next" w:hAnsi="Avenir Next"/>
          <w:color w:val="000000" w:themeColor="text1"/>
          <w:sz w:val="20"/>
        </w:rPr>
        <w:t xml:space="preserve"> WTA (</w:t>
      </w:r>
      <w:r w:rsidRPr="00255FA0">
        <w:rPr>
          <w:rFonts w:ascii="Calibri" w:hAnsi="Calibri" w:cs="Calibri"/>
          <w:color w:val="000000" w:themeColor="text1"/>
          <w:sz w:val="20"/>
        </w:rPr>
        <w:t>Женская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теннисная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ассоциация</w:t>
      </w:r>
      <w:r w:rsidRPr="00255FA0">
        <w:rPr>
          <w:rFonts w:ascii="Avenir Next" w:hAnsi="Avenir Next"/>
          <w:color w:val="000000" w:themeColor="text1"/>
          <w:sz w:val="20"/>
        </w:rPr>
        <w:t xml:space="preserve">), </w:t>
      </w:r>
      <w:r w:rsidRPr="00255FA0">
        <w:rPr>
          <w:rFonts w:ascii="Calibri" w:hAnsi="Calibri" w:cs="Calibri"/>
          <w:color w:val="000000" w:themeColor="text1"/>
          <w:sz w:val="20"/>
        </w:rPr>
        <w:t>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2022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году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сумела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подняться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вторую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строчку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рейтинге</w:t>
      </w:r>
      <w:r w:rsidRPr="00255FA0">
        <w:rPr>
          <w:rFonts w:ascii="Avenir Next" w:hAnsi="Avenir Next"/>
          <w:color w:val="000000" w:themeColor="text1"/>
          <w:sz w:val="20"/>
        </w:rPr>
        <w:t xml:space="preserve"> WTA.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сегодняшний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день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Анетт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Контавейт</w:t>
      </w:r>
      <w:r w:rsidRPr="00255FA0">
        <w:rPr>
          <w:rFonts w:ascii="Avenir Next" w:hAnsi="Avenir Next" w:cs="Avenir Next"/>
          <w:color w:val="000000" w:themeColor="text1"/>
          <w:sz w:val="20"/>
        </w:rPr>
        <w:t> –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первая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пока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единственная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теннисистка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истории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Эстонии</w:t>
      </w:r>
      <w:r w:rsidRPr="00255FA0">
        <w:rPr>
          <w:rFonts w:ascii="Avenir Next" w:hAnsi="Avenir Next"/>
          <w:color w:val="000000" w:themeColor="text1"/>
          <w:sz w:val="20"/>
        </w:rPr>
        <w:t xml:space="preserve">, </w:t>
      </w:r>
      <w:r w:rsidRPr="00255FA0">
        <w:rPr>
          <w:rFonts w:ascii="Calibri" w:hAnsi="Calibri" w:cs="Calibri"/>
          <w:color w:val="000000" w:themeColor="text1"/>
          <w:sz w:val="20"/>
        </w:rPr>
        <w:t>которой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удалось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стать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второй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ракеткой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мира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одиночном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разряде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отобраться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на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Итоговый</w:t>
      </w:r>
      <w:r w:rsidRPr="00255FA0">
        <w:rPr>
          <w:rFonts w:ascii="Avenir Next" w:hAnsi="Avenir Next"/>
          <w:color w:val="000000" w:themeColor="text1"/>
          <w:sz w:val="20"/>
        </w:rPr>
        <w:t xml:space="preserve"> </w:t>
      </w:r>
      <w:r w:rsidRPr="00255FA0">
        <w:rPr>
          <w:rFonts w:ascii="Calibri" w:hAnsi="Calibri" w:cs="Calibri"/>
          <w:color w:val="000000" w:themeColor="text1"/>
          <w:sz w:val="20"/>
        </w:rPr>
        <w:t>турнир</w:t>
      </w:r>
      <w:r w:rsidRPr="00255FA0">
        <w:rPr>
          <w:rFonts w:ascii="Avenir Next" w:hAnsi="Avenir Next"/>
          <w:color w:val="000000" w:themeColor="text1"/>
          <w:sz w:val="20"/>
        </w:rPr>
        <w:t xml:space="preserve"> WTA </w:t>
      </w:r>
      <w:r w:rsidRPr="00255FA0">
        <w:rPr>
          <w:rFonts w:ascii="Calibri" w:hAnsi="Calibri" w:cs="Calibri"/>
          <w:color w:val="000000" w:themeColor="text1"/>
          <w:sz w:val="20"/>
        </w:rPr>
        <w:t>в</w:t>
      </w:r>
      <w:r w:rsidRPr="00255FA0">
        <w:rPr>
          <w:rFonts w:ascii="Avenir Next" w:hAnsi="Avenir Next"/>
          <w:color w:val="000000" w:themeColor="text1"/>
          <w:sz w:val="20"/>
        </w:rPr>
        <w:t xml:space="preserve"> 2021</w:t>
      </w:r>
      <w:r w:rsidRPr="00255FA0">
        <w:rPr>
          <w:rFonts w:ascii="Avenir Next" w:hAnsi="Avenir Next" w:cs="Avenir Next"/>
          <w:color w:val="000000" w:themeColor="text1"/>
          <w:sz w:val="20"/>
        </w:rPr>
        <w:t> </w:t>
      </w:r>
      <w:r w:rsidRPr="00255FA0">
        <w:rPr>
          <w:rFonts w:ascii="Calibri" w:hAnsi="Calibri" w:cs="Calibri"/>
          <w:color w:val="000000" w:themeColor="text1"/>
          <w:sz w:val="20"/>
        </w:rPr>
        <w:t>году</w:t>
      </w:r>
      <w:r w:rsidRPr="00255FA0">
        <w:rPr>
          <w:rFonts w:ascii="Avenir Next" w:hAnsi="Avenir Next"/>
          <w:color w:val="000000" w:themeColor="text1"/>
          <w:sz w:val="20"/>
        </w:rPr>
        <w:t>.</w:t>
      </w:r>
    </w:p>
    <w:p w14:paraId="64A5D7E1" w14:textId="77777777" w:rsidR="00B142A4" w:rsidRPr="00255FA0" w:rsidRDefault="00B142A4">
      <w:pPr>
        <w:spacing w:after="0" w:line="240" w:lineRule="auto"/>
        <w:rPr>
          <w:rFonts w:ascii="Avenir Next" w:hAnsi="Avenir Next"/>
          <w:color w:val="000000" w:themeColor="text1"/>
          <w:sz w:val="20"/>
          <w:szCs w:val="20"/>
        </w:rPr>
      </w:pPr>
      <w:r w:rsidRPr="00255FA0">
        <w:rPr>
          <w:rFonts w:ascii="Avenir Next" w:hAnsi="Avenir Next"/>
        </w:rPr>
        <w:br w:type="page"/>
      </w:r>
    </w:p>
    <w:p w14:paraId="25CC9774" w14:textId="77777777" w:rsidR="00567F43" w:rsidRPr="00255FA0" w:rsidRDefault="00567F43" w:rsidP="00B142A4">
      <w:pPr>
        <w:rPr>
          <w:rFonts w:ascii="Avenir Next" w:hAnsi="Avenir Next"/>
          <w:b/>
          <w:sz w:val="20"/>
        </w:rPr>
      </w:pPr>
    </w:p>
    <w:p w14:paraId="4957C202" w14:textId="6C76D4BF" w:rsidR="00B142A4" w:rsidRPr="00255FA0" w:rsidRDefault="00B142A4" w:rsidP="00B142A4">
      <w:pPr>
        <w:rPr>
          <w:rFonts w:ascii="Avenir Next" w:hAnsi="Avenir Next"/>
          <w:b/>
          <w:bCs/>
          <w:sz w:val="20"/>
          <w:szCs w:val="20"/>
        </w:rPr>
      </w:pPr>
      <w:r w:rsidRPr="00255FA0">
        <w:rPr>
          <w:rFonts w:ascii="Avenir Next" w:hAnsi="Avenir Next"/>
          <w:b/>
          <w:sz w:val="20"/>
        </w:rPr>
        <w:t xml:space="preserve">ZENITH: </w:t>
      </w:r>
      <w:r w:rsidRPr="00255FA0">
        <w:rPr>
          <w:rFonts w:ascii="Calibri" w:hAnsi="Calibri" w:cs="Calibri"/>
          <w:b/>
          <w:sz w:val="20"/>
        </w:rPr>
        <w:t>НАСТАЛО</w:t>
      </w:r>
      <w:r w:rsidRPr="00255FA0">
        <w:rPr>
          <w:rFonts w:ascii="Avenir Next" w:hAnsi="Avenir Next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ВРЕМЯ</w:t>
      </w:r>
      <w:r w:rsidRPr="00255FA0">
        <w:rPr>
          <w:rFonts w:ascii="Avenir Next" w:hAnsi="Avenir Next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ДОТЯНУТЬСЯ</w:t>
      </w:r>
      <w:r w:rsidRPr="00255FA0">
        <w:rPr>
          <w:rFonts w:ascii="Avenir Next" w:hAnsi="Avenir Next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ДО</w:t>
      </w:r>
      <w:r w:rsidRPr="00255FA0">
        <w:rPr>
          <w:rFonts w:ascii="Avenir Next" w:hAnsi="Avenir Next"/>
          <w:b/>
          <w:sz w:val="20"/>
        </w:rPr>
        <w:t xml:space="preserve"> </w:t>
      </w:r>
      <w:r w:rsidRPr="00255FA0">
        <w:rPr>
          <w:rFonts w:ascii="Calibri" w:hAnsi="Calibri" w:cs="Calibri"/>
          <w:b/>
          <w:sz w:val="20"/>
        </w:rPr>
        <w:t>ЗВЕЗДЫ</w:t>
      </w:r>
      <w:r w:rsidRPr="00255FA0">
        <w:rPr>
          <w:rFonts w:ascii="Avenir Next" w:hAnsi="Avenir Next"/>
          <w:b/>
          <w:sz w:val="20"/>
        </w:rPr>
        <w:t>.</w:t>
      </w:r>
    </w:p>
    <w:p w14:paraId="46BA9673" w14:textId="77777777" w:rsidR="00B142A4" w:rsidRPr="00255FA0" w:rsidRDefault="00B142A4" w:rsidP="00B142A4">
      <w:pPr>
        <w:rPr>
          <w:rFonts w:ascii="Avenir Next" w:hAnsi="Avenir Next"/>
          <w:b/>
          <w:bCs/>
          <w:sz w:val="19"/>
          <w:szCs w:val="19"/>
        </w:rPr>
      </w:pPr>
    </w:p>
    <w:p w14:paraId="7F2A9DCE" w14:textId="77777777" w:rsidR="00B142A4" w:rsidRPr="00255FA0" w:rsidRDefault="00B142A4" w:rsidP="00B142A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Миссия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компании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заключается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том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чтобы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вдохновлять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людей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следовать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своей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воплощать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ее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жизнь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несмотря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что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момента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своего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основания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1865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году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стал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первой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швейцарской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часовой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мануфактурой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вертикальной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интеграцией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производства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а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его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–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верными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спутниками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выдающихся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людей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мечтающих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великом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стремящихся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достичь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невозможного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: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Луи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Блерио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отважившегося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исторический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полет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через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-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Манш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Феликса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Баумгартнера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совершившего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рекордный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прыжок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из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стратосферы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Zenith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также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уделяет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особое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внимание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женщинам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открывающим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новые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горизонты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Компания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отдает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дань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уважения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их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свершениям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предоставляет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платформу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DREAMHERS,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которой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они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могут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делиться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своим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опытом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вдохновлять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других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претворять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реальность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.</w:t>
      </w:r>
    </w:p>
    <w:p w14:paraId="20F4D47C" w14:textId="77777777" w:rsidR="00B142A4" w:rsidRPr="00255FA0" w:rsidRDefault="00B142A4" w:rsidP="00B142A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B885B35" w14:textId="77777777" w:rsidR="00B142A4" w:rsidRPr="00255FA0" w:rsidRDefault="00B142A4" w:rsidP="00B142A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Непреклонно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следуя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пути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инноваций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ZENITH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оснащает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все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исключительно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механизмами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собственной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разработки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собственного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производства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После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создания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1969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году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механизма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El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Primero,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первого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мире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автоматического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калибра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хронографа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продолжает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осваивать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мир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высоких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частот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представляя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измеряющие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время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точностью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долей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–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1/10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(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линия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Chronomaster)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1/100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(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линия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DEFY).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Поскольку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инновации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неразрывно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связаны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высоким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уровнем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ответственности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программа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HORIZ-ON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отражает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обязательства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отношении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инклюзивности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многообразия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устойчивого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развития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благополучия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сотрудников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Формируя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будущее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швейцарской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часовой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индустрии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1865</w:t>
      </w:r>
      <w:r w:rsidRPr="00255FA0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года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ZENITH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продолжает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создавать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для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тех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кто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боится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бросить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вызов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самому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себе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достичь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новых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высот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Настало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время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дотянуться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255FA0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звезд</w:t>
      </w:r>
      <w:r w:rsidRPr="00255FA0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.</w:t>
      </w:r>
    </w:p>
    <w:p w14:paraId="6FD5CE37" w14:textId="32226483" w:rsidR="00143E12" w:rsidRPr="00255FA0" w:rsidRDefault="00143E12">
      <w:pPr>
        <w:rPr>
          <w:rFonts w:ascii="Avenir Next" w:hAnsi="Avenir Next"/>
          <w:sz w:val="20"/>
          <w:szCs w:val="20"/>
        </w:rPr>
      </w:pPr>
    </w:p>
    <w:sectPr w:rsidR="00143E12" w:rsidRPr="00255F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6AB0" w14:textId="77777777" w:rsidR="002A04DE" w:rsidRDefault="002A04DE" w:rsidP="00B142A4">
      <w:pPr>
        <w:spacing w:after="0" w:line="240" w:lineRule="auto"/>
      </w:pPr>
      <w:r>
        <w:separator/>
      </w:r>
    </w:p>
  </w:endnote>
  <w:endnote w:type="continuationSeparator" w:id="0">
    <w:p w14:paraId="12A3E0FF" w14:textId="77777777" w:rsidR="002A04DE" w:rsidRDefault="002A04DE" w:rsidP="00B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0A1C" w14:textId="77777777" w:rsidR="002A04DE" w:rsidRDefault="002A04DE" w:rsidP="00B142A4">
      <w:pPr>
        <w:spacing w:after="0" w:line="240" w:lineRule="auto"/>
      </w:pPr>
      <w:r>
        <w:separator/>
      </w:r>
    </w:p>
  </w:footnote>
  <w:footnote w:type="continuationSeparator" w:id="0">
    <w:p w14:paraId="71E1313F" w14:textId="77777777" w:rsidR="002A04DE" w:rsidRDefault="002A04DE" w:rsidP="00B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43EE" w14:textId="3E071723" w:rsidR="00B142A4" w:rsidRDefault="00B142A4" w:rsidP="00B142A4">
    <w:pPr>
      <w:pStyle w:val="En-tte"/>
      <w:jc w:val="center"/>
    </w:pPr>
    <w:r>
      <w:rPr>
        <w:noProof/>
      </w:rPr>
      <w:drawing>
        <wp:inline distT="0" distB="0" distL="0" distR="0" wp14:anchorId="39E3572E" wp14:editId="61945FEB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F6877" w14:textId="77777777" w:rsidR="00B142A4" w:rsidRDefault="00B142A4" w:rsidP="00B142A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CC9"/>
    <w:multiLevelType w:val="multilevel"/>
    <w:tmpl w:val="914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55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B0"/>
    <w:rsid w:val="00133694"/>
    <w:rsid w:val="00143E12"/>
    <w:rsid w:val="00164C4F"/>
    <w:rsid w:val="00165DB0"/>
    <w:rsid w:val="00255FA0"/>
    <w:rsid w:val="002A04DE"/>
    <w:rsid w:val="003117FD"/>
    <w:rsid w:val="003722EB"/>
    <w:rsid w:val="003A4105"/>
    <w:rsid w:val="00441329"/>
    <w:rsid w:val="00567F43"/>
    <w:rsid w:val="00704101"/>
    <w:rsid w:val="007548F4"/>
    <w:rsid w:val="007A125A"/>
    <w:rsid w:val="007B4B74"/>
    <w:rsid w:val="007D3172"/>
    <w:rsid w:val="009469D1"/>
    <w:rsid w:val="00A136D9"/>
    <w:rsid w:val="00A36275"/>
    <w:rsid w:val="00B142A4"/>
    <w:rsid w:val="00C227E7"/>
    <w:rsid w:val="00C448B9"/>
    <w:rsid w:val="00DA78D6"/>
    <w:rsid w:val="00E224FF"/>
    <w:rsid w:val="00F475E0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38FA2"/>
  <w15:chartTrackingRefBased/>
  <w15:docId w15:val="{BF2454C6-8B46-9A4E-A685-6738F33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B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2A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2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7</cp:revision>
  <dcterms:created xsi:type="dcterms:W3CDTF">2023-03-06T09:56:00Z</dcterms:created>
  <dcterms:modified xsi:type="dcterms:W3CDTF">2023-03-08T10:58:00Z</dcterms:modified>
</cp:coreProperties>
</file>