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7466F" w14:textId="77777777" w:rsidR="00585BB7" w:rsidRPr="007412A7" w:rsidRDefault="00585BB7" w:rsidP="00585BB7">
      <w:pPr>
        <w:jc w:val="center"/>
        <w:rPr>
          <w:rFonts w:ascii="Avenir Next" w:eastAsia="MS Mincho" w:hAnsi="Avenir Next" w:cs="Arial"/>
          <w:b/>
          <w:bCs/>
          <w:color w:val="000000" w:themeColor="text1"/>
        </w:rPr>
      </w:pPr>
      <w:proofErr w:type="spellStart"/>
      <w:r w:rsidRPr="007412A7">
        <w:rPr>
          <w:rFonts w:ascii="Avenir Next" w:eastAsia="MS Mincho" w:hAnsi="Avenir Next"/>
          <w:b/>
          <w:color w:val="000000" w:themeColor="text1"/>
        </w:rPr>
        <w:t>ゼニス、チャンピオンシップ</w:t>
      </w:r>
      <w:proofErr w:type="spellEnd"/>
      <w:r w:rsidRPr="007412A7">
        <w:rPr>
          <w:rFonts w:ascii="Avenir Next" w:eastAsia="MS Mincho" w:hAnsi="Avenir Next"/>
          <w:b/>
          <w:color w:val="000000" w:themeColor="text1"/>
        </w:rPr>
        <w:t xml:space="preserve"> </w:t>
      </w:r>
      <w:proofErr w:type="spellStart"/>
      <w:r w:rsidRPr="007412A7">
        <w:rPr>
          <w:rFonts w:ascii="Avenir Next" w:eastAsia="MS Mincho" w:hAnsi="Avenir Next"/>
          <w:b/>
          <w:color w:val="000000" w:themeColor="text1"/>
        </w:rPr>
        <w:t>サードシーズン開幕に合わせ、デファイ</w:t>
      </w:r>
      <w:proofErr w:type="spellEnd"/>
      <w:r w:rsidRPr="007412A7">
        <w:rPr>
          <w:rFonts w:ascii="Avenir Next" w:eastAsia="MS Mincho" w:hAnsi="Avenir Next"/>
          <w:b/>
          <w:color w:val="000000" w:themeColor="text1"/>
        </w:rPr>
        <w:t xml:space="preserve"> </w:t>
      </w:r>
      <w:proofErr w:type="spellStart"/>
      <w:r w:rsidRPr="007412A7">
        <w:rPr>
          <w:rFonts w:ascii="Avenir Next" w:eastAsia="MS Mincho" w:hAnsi="Avenir Next"/>
          <w:b/>
          <w:color w:val="000000" w:themeColor="text1"/>
        </w:rPr>
        <w:t>エクストリーム</w:t>
      </w:r>
      <w:proofErr w:type="spellEnd"/>
      <w:r w:rsidRPr="007412A7">
        <w:rPr>
          <w:rFonts w:ascii="Avenir Next" w:eastAsia="MS Mincho" w:hAnsi="Avenir Next"/>
          <w:b/>
          <w:color w:val="000000" w:themeColor="text1"/>
        </w:rPr>
        <w:t xml:space="preserve"> E 4</w:t>
      </w:r>
      <w:proofErr w:type="spellStart"/>
      <w:r w:rsidRPr="007412A7">
        <w:rPr>
          <w:rFonts w:ascii="Avenir Next" w:eastAsia="MS Mincho" w:hAnsi="Avenir Next"/>
          <w:b/>
          <w:color w:val="000000" w:themeColor="text1"/>
        </w:rPr>
        <w:t>モデルを揃えた限定エディション</w:t>
      </w:r>
      <w:proofErr w:type="spellEnd"/>
      <w:r w:rsidRPr="007412A7">
        <w:rPr>
          <w:rFonts w:ascii="Avenir Next" w:eastAsia="MS Mincho" w:hAnsi="Avenir Next"/>
          <w:b/>
          <w:color w:val="000000" w:themeColor="text1"/>
        </w:rPr>
        <w:t xml:space="preserve"> </w:t>
      </w:r>
      <w:proofErr w:type="spellStart"/>
      <w:r w:rsidRPr="007412A7">
        <w:rPr>
          <w:rFonts w:ascii="Avenir Next" w:eastAsia="MS Mincho" w:hAnsi="Avenir Next"/>
          <w:b/>
          <w:color w:val="000000" w:themeColor="text1"/>
        </w:rPr>
        <w:t>ボックスセットを発表</w:t>
      </w:r>
      <w:proofErr w:type="spellEnd"/>
    </w:p>
    <w:p w14:paraId="0A4E7B92" w14:textId="77777777" w:rsidR="00585BB7" w:rsidRPr="007412A7" w:rsidRDefault="00585BB7" w:rsidP="00693C57">
      <w:pPr>
        <w:jc w:val="center"/>
        <w:rPr>
          <w:rFonts w:ascii="Avenir Next" w:eastAsia="Times New Roman" w:hAnsi="Avenir Next" w:cs="Arial"/>
          <w:b/>
          <w:bCs/>
          <w:color w:val="000000" w:themeColor="text1"/>
          <w:lang w:val="en-GB" w:eastAsia="en-GB"/>
        </w:rPr>
      </w:pPr>
    </w:p>
    <w:p w14:paraId="60FEADED" w14:textId="77777777" w:rsidR="00585BB7" w:rsidRPr="007412A7" w:rsidRDefault="00585BB7" w:rsidP="00585BB7">
      <w:pPr>
        <w:jc w:val="both"/>
        <w:rPr>
          <w:rFonts w:ascii="Avenir Next" w:eastAsia="MS Mincho" w:hAnsi="Avenir Next" w:cs="Arial"/>
          <w:b/>
          <w:bCs/>
          <w:color w:val="000000" w:themeColor="text1"/>
          <w:sz w:val="18"/>
          <w:szCs w:val="18"/>
          <w:lang w:val="en-US"/>
        </w:rPr>
      </w:pPr>
      <w:proofErr w:type="spellStart"/>
      <w:r w:rsidRPr="007412A7">
        <w:rPr>
          <w:rFonts w:ascii="Avenir Next" w:eastAsia="MS Mincho" w:hAnsi="Avenir Next"/>
          <w:b/>
          <w:color w:val="000000" w:themeColor="text1"/>
          <w:sz w:val="18"/>
        </w:rPr>
        <w:t>これまで以上のアクションが期待されるエクストリーム</w:t>
      </w:r>
      <w:proofErr w:type="spellEnd"/>
      <w:r w:rsidRPr="007412A7">
        <w:rPr>
          <w:rFonts w:ascii="Avenir Next" w:eastAsia="MS Mincho" w:hAnsi="Avenir Next"/>
          <w:b/>
          <w:color w:val="000000" w:themeColor="text1"/>
          <w:sz w:val="18"/>
          <w:lang w:val="en-GB"/>
        </w:rPr>
        <w:t xml:space="preserve"> E </w:t>
      </w:r>
      <w:r w:rsidRPr="007412A7">
        <w:rPr>
          <w:rFonts w:ascii="Avenir Next" w:eastAsia="MS Mincho" w:hAnsi="Avenir Next"/>
          <w:b/>
          <w:color w:val="000000" w:themeColor="text1"/>
          <w:sz w:val="18"/>
        </w:rPr>
        <w:t>サードシーズンは、今週末ネオムにて開催されます。ゼニスはこのイベントを記念して、</w:t>
      </w:r>
      <w:r w:rsidRPr="007412A7">
        <w:rPr>
          <w:rFonts w:ascii="Avenir Next" w:eastAsia="MS Mincho" w:hAnsi="Avenir Next"/>
          <w:b/>
          <w:color w:val="000000" w:themeColor="text1"/>
          <w:sz w:val="18"/>
          <w:lang w:val="en-US"/>
        </w:rPr>
        <w:t>0/20</w:t>
      </w:r>
      <w:r w:rsidRPr="007412A7">
        <w:rPr>
          <w:rFonts w:ascii="Avenir Next" w:eastAsia="MS Mincho" w:hAnsi="Avenir Next"/>
          <w:b/>
          <w:color w:val="000000" w:themeColor="text1"/>
          <w:sz w:val="18"/>
        </w:rPr>
        <w:t>のシリアルナンバーが入ったデファイ</w:t>
      </w:r>
      <w:r w:rsidRPr="007412A7">
        <w:rPr>
          <w:rFonts w:ascii="Avenir Next" w:eastAsia="MS Mincho" w:hAnsi="Avenir Next"/>
          <w:b/>
          <w:color w:val="000000" w:themeColor="text1"/>
          <w:sz w:val="18"/>
          <w:lang w:val="en-US"/>
        </w:rPr>
        <w:t xml:space="preserve"> </w:t>
      </w:r>
      <w:proofErr w:type="spellStart"/>
      <w:r w:rsidRPr="007412A7">
        <w:rPr>
          <w:rFonts w:ascii="Avenir Next" w:eastAsia="MS Mincho" w:hAnsi="Avenir Next"/>
          <w:b/>
          <w:color w:val="000000" w:themeColor="text1"/>
          <w:sz w:val="18"/>
        </w:rPr>
        <w:t>エクストリーム</w:t>
      </w:r>
      <w:proofErr w:type="spellEnd"/>
      <w:r w:rsidRPr="007412A7">
        <w:rPr>
          <w:rFonts w:ascii="Avenir Next" w:eastAsia="MS Mincho" w:hAnsi="Avenir Next"/>
          <w:b/>
          <w:color w:val="000000" w:themeColor="text1"/>
          <w:sz w:val="18"/>
          <w:lang w:val="en-US"/>
        </w:rPr>
        <w:t xml:space="preserve"> E </w:t>
      </w:r>
      <w:r w:rsidRPr="007412A7">
        <w:rPr>
          <w:rFonts w:ascii="Avenir Next" w:eastAsia="MS Mincho" w:hAnsi="Avenir Next"/>
          <w:b/>
          <w:color w:val="000000" w:themeColor="text1"/>
          <w:sz w:val="18"/>
        </w:rPr>
        <w:t>セカンドシーズンの</w:t>
      </w:r>
      <w:r w:rsidRPr="007412A7">
        <w:rPr>
          <w:rFonts w:ascii="Avenir Next" w:eastAsia="MS Mincho" w:hAnsi="Avenir Next"/>
          <w:b/>
          <w:color w:val="000000" w:themeColor="text1"/>
          <w:sz w:val="18"/>
          <w:lang w:val="en-US"/>
        </w:rPr>
        <w:t>4</w:t>
      </w:r>
      <w:r w:rsidRPr="007412A7">
        <w:rPr>
          <w:rFonts w:ascii="Avenir Next" w:eastAsia="MS Mincho" w:hAnsi="Avenir Next"/>
          <w:b/>
          <w:color w:val="000000" w:themeColor="text1"/>
          <w:sz w:val="18"/>
        </w:rPr>
        <w:t>モデルすべてを、比類なきボックスセットで入手できる希少な機会を発表します。</w:t>
      </w:r>
    </w:p>
    <w:p w14:paraId="05171148" w14:textId="77777777" w:rsidR="00585BB7" w:rsidRPr="007412A7" w:rsidRDefault="00585BB7" w:rsidP="00616DCC">
      <w:pPr>
        <w:jc w:val="both"/>
        <w:rPr>
          <w:rFonts w:ascii="Avenir Next" w:eastAsia="Times New Roman" w:hAnsi="Avenir Next" w:cs="Arial"/>
          <w:b/>
          <w:bCs/>
          <w:color w:val="000000" w:themeColor="text1"/>
          <w:sz w:val="18"/>
          <w:szCs w:val="18"/>
          <w:lang w:val="en-GB" w:eastAsia="en-GB"/>
        </w:rPr>
      </w:pPr>
    </w:p>
    <w:p w14:paraId="63EF5003" w14:textId="77777777" w:rsidR="00585BB7" w:rsidRPr="007412A7" w:rsidRDefault="00585BB7" w:rsidP="00585BB7">
      <w:pPr>
        <w:jc w:val="both"/>
        <w:rPr>
          <w:rFonts w:ascii="Avenir Next" w:eastAsia="MS Mincho" w:hAnsi="Avenir Next"/>
          <w:color w:val="000000" w:themeColor="text1"/>
          <w:sz w:val="18"/>
          <w:szCs w:val="18"/>
          <w:lang w:val="en-US"/>
        </w:rPr>
      </w:pPr>
      <w:proofErr w:type="spellStart"/>
      <w:r w:rsidRPr="007412A7">
        <w:rPr>
          <w:rFonts w:ascii="Avenir Next" w:eastAsia="MS Mincho" w:hAnsi="Avenir Next"/>
          <w:color w:val="000000" w:themeColor="text1"/>
          <w:sz w:val="18"/>
        </w:rPr>
        <w:t>光栄にもゼニスが引き続き公式タイムキーパー兼創立パートナーとしてサポートする</w:t>
      </w:r>
      <w:proofErr w:type="spellEnd"/>
      <w:r w:rsidRPr="007412A7">
        <w:rPr>
          <w:rFonts w:ascii="Avenir Next" w:eastAsia="MS Mincho" w:hAnsi="Avenir Next"/>
          <w:color w:val="000000" w:themeColor="text1"/>
          <w:sz w:val="18"/>
          <w:lang w:val="en-GB"/>
        </w:rPr>
        <w:t>2023</w:t>
      </w:r>
      <w:proofErr w:type="spellStart"/>
      <w:r w:rsidRPr="007412A7">
        <w:rPr>
          <w:rFonts w:ascii="Avenir Next" w:eastAsia="MS Mincho" w:hAnsi="Avenir Next"/>
          <w:color w:val="000000" w:themeColor="text1"/>
          <w:sz w:val="18"/>
        </w:rPr>
        <w:t>年のエクストリーム</w:t>
      </w:r>
      <w:proofErr w:type="spellEnd"/>
      <w:r w:rsidRPr="007412A7">
        <w:rPr>
          <w:rFonts w:ascii="Avenir Next" w:eastAsia="MS Mincho" w:hAnsi="Avenir Next"/>
          <w:color w:val="000000" w:themeColor="text1"/>
          <w:sz w:val="18"/>
          <w:lang w:val="en-GB"/>
        </w:rPr>
        <w:t xml:space="preserve"> E </w:t>
      </w:r>
      <w:proofErr w:type="spellStart"/>
      <w:r w:rsidRPr="007412A7">
        <w:rPr>
          <w:rFonts w:ascii="Avenir Next" w:eastAsia="MS Mincho" w:hAnsi="Avenir Next"/>
          <w:color w:val="000000" w:themeColor="text1"/>
          <w:sz w:val="18"/>
        </w:rPr>
        <w:t>チャンピオンシップの開幕に先立ち、マニュファクチュールは、デファイ</w:t>
      </w:r>
      <w:proofErr w:type="spellEnd"/>
      <w:r w:rsidRPr="007412A7">
        <w:rPr>
          <w:rFonts w:ascii="Avenir Next" w:eastAsia="MS Mincho" w:hAnsi="Avenir Next"/>
          <w:color w:val="000000" w:themeColor="text1"/>
          <w:sz w:val="18"/>
          <w:lang w:val="en-GB"/>
        </w:rPr>
        <w:t xml:space="preserve"> </w:t>
      </w:r>
      <w:proofErr w:type="spellStart"/>
      <w:r w:rsidRPr="007412A7">
        <w:rPr>
          <w:rFonts w:ascii="Avenir Next" w:eastAsia="MS Mincho" w:hAnsi="Avenir Next"/>
          <w:color w:val="000000" w:themeColor="text1"/>
          <w:sz w:val="18"/>
        </w:rPr>
        <w:t>エクストリーム</w:t>
      </w:r>
      <w:proofErr w:type="spellEnd"/>
      <w:r w:rsidRPr="007412A7">
        <w:rPr>
          <w:rFonts w:ascii="Avenir Next" w:eastAsia="MS Mincho" w:hAnsi="Avenir Next"/>
          <w:color w:val="000000" w:themeColor="text1"/>
          <w:sz w:val="18"/>
          <w:lang w:val="en-GB"/>
        </w:rPr>
        <w:t xml:space="preserve"> E</w:t>
      </w:r>
      <w:proofErr w:type="spellStart"/>
      <w:r w:rsidRPr="007412A7">
        <w:rPr>
          <w:rFonts w:ascii="Avenir Next" w:eastAsia="MS Mincho" w:hAnsi="Avenir Next"/>
          <w:color w:val="000000" w:themeColor="text1"/>
          <w:sz w:val="18"/>
        </w:rPr>
        <w:t>の全</w:t>
      </w:r>
      <w:proofErr w:type="spellEnd"/>
      <w:r w:rsidRPr="007412A7">
        <w:rPr>
          <w:rFonts w:ascii="Avenir Next" w:eastAsia="MS Mincho" w:hAnsi="Avenir Next"/>
          <w:color w:val="000000" w:themeColor="text1"/>
          <w:sz w:val="18"/>
          <w:lang w:val="en-GB"/>
        </w:rPr>
        <w:t>4</w:t>
      </w:r>
      <w:r w:rsidRPr="007412A7">
        <w:rPr>
          <w:rFonts w:ascii="Avenir Next" w:eastAsia="MS Mincho" w:hAnsi="Avenir Next"/>
          <w:color w:val="000000" w:themeColor="text1"/>
          <w:sz w:val="18"/>
        </w:rPr>
        <w:t>モデルが揃うボックスセットを入手する唯一無二の機会をご提供します。そのすべてに「</w:t>
      </w:r>
      <w:r w:rsidRPr="007412A7">
        <w:rPr>
          <w:rFonts w:ascii="Avenir Next" w:eastAsia="MS Mincho" w:hAnsi="Avenir Next"/>
          <w:color w:val="000000" w:themeColor="text1"/>
          <w:sz w:val="18"/>
          <w:lang w:val="en-US"/>
        </w:rPr>
        <w:t>0/20</w:t>
      </w:r>
      <w:r w:rsidRPr="007412A7">
        <w:rPr>
          <w:rFonts w:ascii="Avenir Next" w:eastAsia="MS Mincho" w:hAnsi="Avenir Next"/>
          <w:color w:val="000000" w:themeColor="text1"/>
          <w:sz w:val="18"/>
        </w:rPr>
        <w:t>」というシリアルナンバーが入った特別な限定エディションです。軽量ながら堅牢なカーボンファイバーとチタン製で、高振動</w:t>
      </w:r>
      <w:r w:rsidRPr="007412A7">
        <w:rPr>
          <w:rFonts w:ascii="Avenir Next" w:eastAsia="MS Mincho" w:hAnsi="Avenir Next"/>
          <w:color w:val="000000" w:themeColor="text1"/>
          <w:sz w:val="18"/>
          <w:lang w:val="en-US"/>
        </w:rPr>
        <w:t>1/100</w:t>
      </w:r>
      <w:r w:rsidRPr="007412A7">
        <w:rPr>
          <w:rFonts w:ascii="Avenir Next" w:eastAsia="MS Mincho" w:hAnsi="Avenir Next"/>
          <w:color w:val="000000" w:themeColor="text1"/>
          <w:sz w:val="18"/>
        </w:rPr>
        <w:t>秒精度のエル・プリメロ</w:t>
      </w:r>
      <w:r w:rsidRPr="007412A7">
        <w:rPr>
          <w:rFonts w:ascii="Avenir Next" w:eastAsia="MS Mincho" w:hAnsi="Avenir Next"/>
          <w:color w:val="000000" w:themeColor="text1"/>
          <w:sz w:val="18"/>
          <w:lang w:val="en-US"/>
        </w:rPr>
        <w:t xml:space="preserve">21 </w:t>
      </w:r>
      <w:r w:rsidRPr="007412A7">
        <w:rPr>
          <w:rFonts w:ascii="Avenir Next" w:eastAsia="MS Mincho" w:hAnsi="Avenir Next"/>
          <w:color w:val="000000" w:themeColor="text1"/>
          <w:sz w:val="18"/>
        </w:rPr>
        <w:t>ムーブメントを特徴としています。また、</w:t>
      </w:r>
      <w:r w:rsidRPr="007412A7">
        <w:rPr>
          <w:rFonts w:ascii="Avenir Next" w:eastAsia="MS Mincho" w:hAnsi="Avenir Next"/>
          <w:color w:val="000000" w:themeColor="text1"/>
          <w:sz w:val="18"/>
          <w:lang w:val="en-US"/>
        </w:rPr>
        <w:t>4</w:t>
      </w:r>
      <w:r w:rsidRPr="007412A7">
        <w:rPr>
          <w:rFonts w:ascii="Avenir Next" w:eastAsia="MS Mincho" w:hAnsi="Avenir Next"/>
          <w:color w:val="000000" w:themeColor="text1"/>
          <w:sz w:val="18"/>
        </w:rPr>
        <w:t>モデルそれぞれには、チャンピオンシップレースの公式カラーであるイエローを</w:t>
      </w:r>
      <w:r w:rsidRPr="007412A7">
        <w:rPr>
          <w:rFonts w:ascii="Avenir Next" w:eastAsia="MS Mincho" w:hAnsi="Avenir Next"/>
          <w:color w:val="000000" w:themeColor="text1"/>
          <w:sz w:val="18"/>
          <w:lang w:val="en-US"/>
        </w:rPr>
        <w:t xml:space="preserve">Desert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に、オレンジを</w:t>
      </w:r>
      <w:r w:rsidRPr="007412A7">
        <w:rPr>
          <w:rFonts w:ascii="Avenir Next" w:eastAsia="MS Mincho" w:hAnsi="Avenir Next"/>
          <w:color w:val="000000" w:themeColor="text1"/>
          <w:sz w:val="18"/>
          <w:lang w:val="en-US"/>
        </w:rPr>
        <w:t>Island</w:t>
      </w:r>
      <w:proofErr w:type="spellEnd"/>
      <w:r w:rsidRPr="007412A7">
        <w:rPr>
          <w:rFonts w:ascii="Avenir Next" w:eastAsia="MS Mincho" w:hAnsi="Avenir Next"/>
          <w:color w:val="000000" w:themeColor="text1"/>
          <w:sz w:val="18"/>
          <w:lang w:val="en-US"/>
        </w:rPr>
        <w:t xml:space="preserve">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に、パープルを</w:t>
      </w:r>
      <w:r w:rsidRPr="007412A7">
        <w:rPr>
          <w:rFonts w:ascii="Avenir Next" w:eastAsia="MS Mincho" w:hAnsi="Avenir Next"/>
          <w:color w:val="000000" w:themeColor="text1"/>
          <w:sz w:val="18"/>
          <w:lang w:val="en-US"/>
        </w:rPr>
        <w:t>Energy</w:t>
      </w:r>
      <w:proofErr w:type="spellEnd"/>
      <w:r w:rsidRPr="007412A7">
        <w:rPr>
          <w:rFonts w:ascii="Avenir Next" w:eastAsia="MS Mincho" w:hAnsi="Avenir Next"/>
          <w:color w:val="000000" w:themeColor="text1"/>
          <w:sz w:val="18"/>
          <w:lang w:val="en-US"/>
        </w:rPr>
        <w:t xml:space="preserve">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に、コッパーブラウンを</w:t>
      </w:r>
      <w:r w:rsidRPr="007412A7">
        <w:rPr>
          <w:rFonts w:ascii="Avenir Next" w:eastAsia="MS Mincho" w:hAnsi="Avenir Next"/>
          <w:color w:val="000000" w:themeColor="text1"/>
          <w:sz w:val="18"/>
          <w:lang w:val="en-US"/>
        </w:rPr>
        <w:t>Copper</w:t>
      </w:r>
      <w:proofErr w:type="spellEnd"/>
      <w:r w:rsidRPr="007412A7">
        <w:rPr>
          <w:rFonts w:ascii="Avenir Next" w:eastAsia="MS Mincho" w:hAnsi="Avenir Next"/>
          <w:color w:val="000000" w:themeColor="text1"/>
          <w:sz w:val="18"/>
          <w:lang w:val="en-US"/>
        </w:rPr>
        <w:t xml:space="preserve">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に採用しています</w:t>
      </w:r>
      <w:proofErr w:type="spellEnd"/>
      <w:r w:rsidRPr="007412A7">
        <w:rPr>
          <w:rFonts w:ascii="Avenir Next" w:eastAsia="MS Mincho" w:hAnsi="Avenir Next"/>
          <w:color w:val="000000" w:themeColor="text1"/>
          <w:sz w:val="18"/>
        </w:rPr>
        <w:t>。</w:t>
      </w:r>
    </w:p>
    <w:p w14:paraId="13ACB6D9" w14:textId="77777777" w:rsidR="00585BB7" w:rsidRPr="007412A7" w:rsidRDefault="00585BB7" w:rsidP="00EE56D7">
      <w:pPr>
        <w:jc w:val="both"/>
        <w:rPr>
          <w:rFonts w:ascii="Avenir Next" w:hAnsi="Avenir Next"/>
          <w:color w:val="000000" w:themeColor="text1"/>
          <w:sz w:val="18"/>
          <w:szCs w:val="18"/>
          <w:lang w:val="en-GB"/>
        </w:rPr>
      </w:pPr>
    </w:p>
    <w:p w14:paraId="0174AD35" w14:textId="77777777"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ゼニスとエクストリーム</w:t>
      </w:r>
      <w:proofErr w:type="spellEnd"/>
      <w:r w:rsidRPr="007412A7">
        <w:rPr>
          <w:rFonts w:ascii="Avenir Next" w:eastAsia="MS Mincho" w:hAnsi="Avenir Next"/>
          <w:color w:val="000000" w:themeColor="text1"/>
          <w:sz w:val="18"/>
          <w:lang w:val="en-GB"/>
        </w:rPr>
        <w:t xml:space="preserve"> E </w:t>
      </w:r>
      <w:proofErr w:type="spellStart"/>
      <w:r w:rsidRPr="007412A7">
        <w:rPr>
          <w:rFonts w:ascii="Avenir Next" w:eastAsia="MS Mincho" w:hAnsi="Avenir Next"/>
          <w:color w:val="000000" w:themeColor="text1"/>
          <w:sz w:val="18"/>
        </w:rPr>
        <w:t>のパートナーシップの最前線に、持続可能性と環境に対する意識をもたらしてくれる、デファイ</w:t>
      </w:r>
      <w:proofErr w:type="spellEnd"/>
      <w:r w:rsidRPr="007412A7">
        <w:rPr>
          <w:rFonts w:ascii="Avenir Next" w:eastAsia="MS Mincho" w:hAnsi="Avenir Next"/>
          <w:color w:val="000000" w:themeColor="text1"/>
          <w:sz w:val="18"/>
          <w:lang w:val="en-GB"/>
        </w:rPr>
        <w:t xml:space="preserve"> </w:t>
      </w:r>
      <w:proofErr w:type="spellStart"/>
      <w:r w:rsidRPr="007412A7">
        <w:rPr>
          <w:rFonts w:ascii="Avenir Next" w:eastAsia="MS Mincho" w:hAnsi="Avenir Next"/>
          <w:color w:val="000000" w:themeColor="text1"/>
          <w:sz w:val="18"/>
        </w:rPr>
        <w:t>エクストリーム</w:t>
      </w:r>
      <w:proofErr w:type="spellEnd"/>
      <w:r w:rsidRPr="007412A7">
        <w:rPr>
          <w:rFonts w:ascii="Avenir Next" w:eastAsia="MS Mincho" w:hAnsi="Avenir Next"/>
          <w:color w:val="000000" w:themeColor="text1"/>
          <w:sz w:val="18"/>
          <w:lang w:val="en-GB"/>
        </w:rPr>
        <w:t xml:space="preserve"> E </w:t>
      </w:r>
      <w:proofErr w:type="spellStart"/>
      <w:r w:rsidRPr="007412A7">
        <w:rPr>
          <w:rFonts w:ascii="Avenir Next" w:eastAsia="MS Mincho" w:hAnsi="Avenir Next"/>
          <w:color w:val="000000" w:themeColor="text1"/>
          <w:sz w:val="18"/>
        </w:rPr>
        <w:t>限定エディションのラバーストラップには、ファーストシーズンのレースで使用されたコンチネンタル社のクロス・コンタクト</w:t>
      </w:r>
      <w:proofErr w:type="spellEnd"/>
      <w:r w:rsidRPr="007412A7">
        <w:rPr>
          <w:rFonts w:ascii="Avenir Next" w:eastAsia="MS Mincho" w:hAnsi="Avenir Next"/>
          <w:color w:val="000000" w:themeColor="text1"/>
          <w:sz w:val="18"/>
          <w:lang w:val="en-GB"/>
        </w:rPr>
        <w:t xml:space="preserve"> </w:t>
      </w:r>
      <w:r w:rsidRPr="007412A7">
        <w:rPr>
          <w:rFonts w:ascii="Avenir Next" w:eastAsia="MS Mincho" w:hAnsi="Avenir Next"/>
          <w:color w:val="000000" w:themeColor="text1"/>
          <w:sz w:val="18"/>
        </w:rPr>
        <w:t>タイヤをアップリサイクルした素材が使用されています。これら</w:t>
      </w:r>
      <w:r w:rsidRPr="007412A7">
        <w:rPr>
          <w:rFonts w:ascii="Avenir Next" w:eastAsia="MS Mincho" w:hAnsi="Avenir Next"/>
          <w:color w:val="000000" w:themeColor="text1"/>
          <w:sz w:val="18"/>
          <w:lang w:val="en-US"/>
        </w:rPr>
        <w:t>4</w:t>
      </w:r>
      <w:r w:rsidRPr="007412A7">
        <w:rPr>
          <w:rFonts w:ascii="Avenir Next" w:eastAsia="MS Mincho" w:hAnsi="Avenir Next"/>
          <w:color w:val="000000" w:themeColor="text1"/>
          <w:sz w:val="18"/>
        </w:rPr>
        <w:t>本のウォッチには、防水性と耐衝撃性を備えた頑丈なウォッチケースが採用されています。ラリーの過酷な環境から着想を得て製作されたこのケースには、ファーストシーズンのレースで使用された様々なアイテムがアップサイクルされて組み込まれています。ケースカバーのコーティングには</w:t>
      </w:r>
      <w:r w:rsidRPr="007412A7">
        <w:rPr>
          <w:rFonts w:ascii="Avenir Next" w:eastAsia="MS Mincho" w:hAnsi="Avenir Next"/>
          <w:color w:val="000000" w:themeColor="text1"/>
          <w:sz w:val="18"/>
          <w:lang w:val="en-US"/>
        </w:rPr>
        <w:t xml:space="preserve"> E-grip </w:t>
      </w:r>
      <w:proofErr w:type="spellStart"/>
      <w:r w:rsidRPr="007412A7">
        <w:rPr>
          <w:rFonts w:ascii="Avenir Next" w:eastAsia="MS Mincho" w:hAnsi="Avenir Next"/>
          <w:color w:val="000000" w:themeColor="text1"/>
          <w:sz w:val="18"/>
        </w:rPr>
        <w:t>のリサイクルタイヤを使用し、プレートカバーは、エクストリーム</w:t>
      </w:r>
      <w:proofErr w:type="spellEnd"/>
      <w:r w:rsidRPr="007412A7">
        <w:rPr>
          <w:rFonts w:ascii="Avenir Next" w:eastAsia="MS Mincho" w:hAnsi="Avenir Next"/>
          <w:color w:val="000000" w:themeColor="text1"/>
          <w:sz w:val="18"/>
          <w:lang w:val="en-US"/>
        </w:rPr>
        <w:t xml:space="preserve"> E </w:t>
      </w:r>
      <w:proofErr w:type="spellStart"/>
      <w:r w:rsidRPr="007412A7">
        <w:rPr>
          <w:rFonts w:ascii="Avenir Next" w:eastAsia="MS Mincho" w:hAnsi="Avenir Next"/>
          <w:color w:val="000000" w:themeColor="text1"/>
          <w:sz w:val="18"/>
        </w:rPr>
        <w:t>レース用の防水カバー部品から作られています</w:t>
      </w:r>
      <w:proofErr w:type="spellEnd"/>
      <w:r w:rsidRPr="007412A7">
        <w:rPr>
          <w:rFonts w:ascii="Avenir Next" w:eastAsia="MS Mincho" w:hAnsi="Avenir Next"/>
          <w:color w:val="000000" w:themeColor="text1"/>
          <w:sz w:val="18"/>
        </w:rPr>
        <w:t>。</w:t>
      </w:r>
    </w:p>
    <w:p w14:paraId="5BAC70EA" w14:textId="77777777" w:rsidR="00585BB7" w:rsidRPr="007412A7" w:rsidRDefault="00585BB7" w:rsidP="00291C17">
      <w:pPr>
        <w:jc w:val="both"/>
        <w:rPr>
          <w:rFonts w:ascii="Avenir Next" w:eastAsia="Times New Roman" w:hAnsi="Avenir Next" w:cs="Arial"/>
          <w:color w:val="000000" w:themeColor="text1"/>
          <w:sz w:val="18"/>
          <w:szCs w:val="18"/>
          <w:lang w:val="en-GB" w:eastAsia="en-GB"/>
        </w:rPr>
      </w:pPr>
    </w:p>
    <w:p w14:paraId="7FD58E77" w14:textId="77777777"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ボックスセットに加え、エクストリーム</w:t>
      </w:r>
      <w:proofErr w:type="spellEnd"/>
      <w:r w:rsidRPr="007412A7">
        <w:rPr>
          <w:rFonts w:ascii="Avenir Next" w:eastAsia="MS Mincho" w:hAnsi="Avenir Next"/>
          <w:color w:val="000000" w:themeColor="text1"/>
          <w:sz w:val="18"/>
          <w:lang w:val="en-US"/>
        </w:rPr>
        <w:t xml:space="preserve"> E </w:t>
      </w:r>
      <w:r w:rsidRPr="007412A7">
        <w:rPr>
          <w:rFonts w:ascii="Avenir Next" w:eastAsia="MS Mincho" w:hAnsi="Avenir Next"/>
          <w:color w:val="000000" w:themeColor="text1"/>
          <w:sz w:val="18"/>
        </w:rPr>
        <w:t>チームとドライバーによるサインが入ったセカンドシーズンのヘルメットなど、購入者には希少なコレクションアイテムや特別な体験が提供されます。このセットには、間もなく開催されるエクストリーム</w:t>
      </w:r>
      <w:r w:rsidRPr="007412A7">
        <w:rPr>
          <w:rFonts w:ascii="Avenir Next" w:eastAsia="MS Mincho" w:hAnsi="Avenir Next"/>
          <w:color w:val="000000" w:themeColor="text1"/>
          <w:sz w:val="18"/>
          <w:lang w:val="en-US"/>
        </w:rPr>
        <w:t xml:space="preserve"> E 2023 </w:t>
      </w:r>
      <w:r w:rsidRPr="007412A7">
        <w:rPr>
          <w:rFonts w:ascii="Avenir Next" w:eastAsia="MS Mincho" w:hAnsi="Avenir Next"/>
          <w:color w:val="000000" w:themeColor="text1"/>
          <w:sz w:val="18"/>
        </w:rPr>
        <w:t>シーズンの</w:t>
      </w:r>
      <w:r w:rsidRPr="007412A7">
        <w:rPr>
          <w:rFonts w:ascii="Avenir Next" w:eastAsia="MS Mincho" w:hAnsi="Avenir Next"/>
          <w:color w:val="000000" w:themeColor="text1"/>
          <w:sz w:val="18"/>
          <w:lang w:val="en-US"/>
        </w:rPr>
        <w:t>1</w:t>
      </w:r>
      <w:r w:rsidRPr="007412A7">
        <w:rPr>
          <w:rFonts w:ascii="Avenir Next" w:eastAsia="MS Mincho" w:hAnsi="Avenir Next"/>
          <w:color w:val="000000" w:themeColor="text1"/>
          <w:sz w:val="18"/>
        </w:rPr>
        <w:t>レースへの招待も含まれており、</w:t>
      </w:r>
      <w:r w:rsidRPr="007412A7">
        <w:rPr>
          <w:rFonts w:ascii="Avenir Next" w:eastAsia="MS Mincho" w:hAnsi="Avenir Next"/>
          <w:color w:val="000000" w:themeColor="text1"/>
          <w:sz w:val="18"/>
          <w:lang w:val="en-US"/>
        </w:rPr>
        <w:t>VIP</w:t>
      </w:r>
      <w:r w:rsidRPr="007412A7">
        <w:rPr>
          <w:rFonts w:ascii="Avenir Next" w:eastAsia="MS Mincho" w:hAnsi="Avenir Next"/>
          <w:color w:val="000000" w:themeColor="text1"/>
          <w:sz w:val="18"/>
        </w:rPr>
        <w:t>パスや、セントヘレナ号にて</w:t>
      </w:r>
      <w:r w:rsidRPr="007412A7">
        <w:rPr>
          <w:rFonts w:ascii="Avenir Next" w:eastAsia="MS Mincho" w:hAnsi="Avenir Next"/>
          <w:color w:val="000000" w:themeColor="text1"/>
          <w:sz w:val="18"/>
          <w:lang w:val="en-US"/>
        </w:rPr>
        <w:t>1</w:t>
      </w:r>
      <w:r w:rsidRPr="007412A7">
        <w:rPr>
          <w:rFonts w:ascii="Avenir Next" w:eastAsia="MS Mincho" w:hAnsi="Avenir Next"/>
          <w:color w:val="000000" w:themeColor="text1"/>
          <w:sz w:val="18"/>
        </w:rPr>
        <w:t>泊の滞在もお楽しみいただけます。購入者にはさらに、レースの傍らでエクストリーム</w:t>
      </w:r>
      <w:r w:rsidRPr="007412A7">
        <w:rPr>
          <w:rFonts w:ascii="Avenir Next" w:eastAsia="MS Mincho" w:hAnsi="Avenir Next"/>
          <w:color w:val="000000" w:themeColor="text1"/>
          <w:sz w:val="18"/>
          <w:lang w:val="en-US"/>
        </w:rPr>
        <w:t xml:space="preserve"> E </w:t>
      </w:r>
      <w:proofErr w:type="spellStart"/>
      <w:r w:rsidRPr="007412A7">
        <w:rPr>
          <w:rFonts w:ascii="Avenir Next" w:eastAsia="MS Mincho" w:hAnsi="Avenir Next"/>
          <w:color w:val="000000" w:themeColor="text1"/>
          <w:sz w:val="18"/>
        </w:rPr>
        <w:t>創業者のアレハンドロ・アガグ、ゼニス</w:t>
      </w:r>
      <w:r w:rsidRPr="007412A7">
        <w:rPr>
          <w:rFonts w:ascii="Avenir Next" w:eastAsia="MS Mincho" w:hAnsi="Avenir Next"/>
          <w:color w:val="000000" w:themeColor="text1"/>
          <w:sz w:val="18"/>
          <w:lang w:val="en-US"/>
        </w:rPr>
        <w:t>CEO</w:t>
      </w:r>
      <w:r w:rsidRPr="007412A7">
        <w:rPr>
          <w:rFonts w:ascii="Avenir Next" w:eastAsia="MS Mincho" w:hAnsi="Avenir Next"/>
          <w:color w:val="000000" w:themeColor="text1"/>
          <w:sz w:val="18"/>
        </w:rPr>
        <w:t>のジュリアン・トルナーレと共に時間を過ごす機会も提供されます</w:t>
      </w:r>
      <w:proofErr w:type="spellEnd"/>
      <w:r w:rsidRPr="007412A7">
        <w:rPr>
          <w:rFonts w:ascii="Avenir Next" w:eastAsia="MS Mincho" w:hAnsi="Avenir Next"/>
          <w:color w:val="000000" w:themeColor="text1"/>
          <w:sz w:val="18"/>
        </w:rPr>
        <w:t>。</w:t>
      </w:r>
    </w:p>
    <w:p w14:paraId="321F8F9F" w14:textId="77777777" w:rsidR="00585BB7" w:rsidRPr="007412A7" w:rsidRDefault="00585BB7" w:rsidP="00DE219B">
      <w:pPr>
        <w:jc w:val="both"/>
        <w:rPr>
          <w:rFonts w:ascii="Avenir Next" w:eastAsia="Times New Roman" w:hAnsi="Avenir Next" w:cs="Arial"/>
          <w:color w:val="000000" w:themeColor="text1"/>
          <w:sz w:val="18"/>
          <w:szCs w:val="18"/>
          <w:lang w:val="en-GB" w:eastAsia="en-GB"/>
        </w:rPr>
      </w:pPr>
    </w:p>
    <w:p w14:paraId="45526457" w14:textId="77777777"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今シーズンのエクストリーム</w:t>
      </w:r>
      <w:proofErr w:type="spellEnd"/>
      <w:r w:rsidRPr="007412A7">
        <w:rPr>
          <w:rFonts w:ascii="Avenir Next" w:eastAsia="MS Mincho" w:hAnsi="Avenir Next"/>
          <w:color w:val="000000" w:themeColor="text1"/>
          <w:sz w:val="18"/>
          <w:lang w:val="en-GB"/>
        </w:rPr>
        <w:t xml:space="preserve"> E</w:t>
      </w:r>
      <w:proofErr w:type="spellStart"/>
      <w:r w:rsidRPr="007412A7">
        <w:rPr>
          <w:rFonts w:ascii="Avenir Next" w:eastAsia="MS Mincho" w:hAnsi="Avenir Next"/>
          <w:color w:val="000000" w:themeColor="text1"/>
          <w:sz w:val="18"/>
        </w:rPr>
        <w:t>がこれまでで最もエキサイティングなものとなりつつあるように、世界に</w:t>
      </w:r>
      <w:proofErr w:type="spellEnd"/>
      <w:r w:rsidRPr="007412A7">
        <w:rPr>
          <w:rFonts w:ascii="Avenir Next" w:eastAsia="MS Mincho" w:hAnsi="Avenir Next"/>
          <w:color w:val="000000" w:themeColor="text1"/>
          <w:sz w:val="18"/>
          <w:lang w:val="en-GB"/>
        </w:rPr>
        <w:t>1</w:t>
      </w:r>
      <w:r w:rsidRPr="007412A7">
        <w:rPr>
          <w:rFonts w:ascii="Avenir Next" w:eastAsia="MS Mincho" w:hAnsi="Avenir Next"/>
          <w:color w:val="000000" w:themeColor="text1"/>
          <w:sz w:val="18"/>
        </w:rPr>
        <w:t>つのボックスセットを購入された方には、実に特別な体験が用意されています。各地で連続開催するチャンピオンシップレースという新しい形式で行うエクストリーム</w:t>
      </w:r>
      <w:r w:rsidRPr="007412A7">
        <w:rPr>
          <w:rFonts w:ascii="Avenir Next" w:eastAsia="MS Mincho" w:hAnsi="Avenir Next"/>
          <w:color w:val="000000" w:themeColor="text1"/>
          <w:sz w:val="18"/>
          <w:lang w:val="en-US"/>
        </w:rPr>
        <w:t xml:space="preserve"> E</w:t>
      </w:r>
      <w:r w:rsidRPr="007412A7">
        <w:rPr>
          <w:rFonts w:ascii="Avenir Next" w:eastAsia="MS Mincho" w:hAnsi="Avenir Next"/>
          <w:color w:val="000000" w:themeColor="text1"/>
          <w:sz w:val="18"/>
        </w:rPr>
        <w:t>では、ゼニスのブランドフレンドであるカール・コックス所有のチームなど、この選手権に新たなチームを迎えています。熱心なレースファンであるカール・コックスは、昨年、サルデーニャ島で開催された</w:t>
      </w:r>
      <w:r w:rsidRPr="007412A7">
        <w:rPr>
          <w:rFonts w:ascii="Avenir Next" w:eastAsia="MS Mincho" w:hAnsi="Avenir Next"/>
          <w:color w:val="000000" w:themeColor="text1"/>
          <w:sz w:val="18"/>
          <w:lang w:val="en-US"/>
        </w:rPr>
        <w:t xml:space="preserve">Island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に参加した際、その目で見た出来事にとても感激しました。世界的に有名な</w:t>
      </w:r>
      <w:r w:rsidRPr="007412A7">
        <w:rPr>
          <w:rFonts w:ascii="Avenir Next" w:eastAsia="MS Mincho" w:hAnsi="Avenir Next"/>
          <w:color w:val="000000" w:themeColor="text1"/>
          <w:sz w:val="18"/>
          <w:lang w:val="en-US"/>
        </w:rPr>
        <w:t>DJ</w:t>
      </w:r>
      <w:r w:rsidRPr="007412A7">
        <w:rPr>
          <w:rFonts w:ascii="Avenir Next" w:eastAsia="MS Mincho" w:hAnsi="Avenir Next"/>
          <w:color w:val="000000" w:themeColor="text1"/>
          <w:sz w:val="18"/>
        </w:rPr>
        <w:t>である彼は、オフロード</w:t>
      </w:r>
      <w:proofErr w:type="spellEnd"/>
      <w:r w:rsidRPr="007412A7">
        <w:rPr>
          <w:rFonts w:ascii="Avenir Next" w:eastAsia="MS Mincho" w:hAnsi="Avenir Next"/>
          <w:color w:val="000000" w:themeColor="text1"/>
          <w:sz w:val="18"/>
          <w:lang w:val="en-US"/>
        </w:rPr>
        <w:t xml:space="preserve"> </w:t>
      </w:r>
      <w:proofErr w:type="spellStart"/>
      <w:r w:rsidRPr="007412A7">
        <w:rPr>
          <w:rFonts w:ascii="Avenir Next" w:eastAsia="MS Mincho" w:hAnsi="Avenir Next"/>
          <w:color w:val="000000" w:themeColor="text1"/>
          <w:sz w:val="18"/>
        </w:rPr>
        <w:t>ラリーのスリルに魅了され、エクストリーム</w:t>
      </w:r>
      <w:proofErr w:type="spellEnd"/>
      <w:r w:rsidRPr="007412A7">
        <w:rPr>
          <w:rFonts w:ascii="Avenir Next" w:eastAsia="MS Mincho" w:hAnsi="Avenir Next"/>
          <w:color w:val="000000" w:themeColor="text1"/>
          <w:sz w:val="18"/>
          <w:lang w:val="en-US"/>
        </w:rPr>
        <w:t xml:space="preserve"> </w:t>
      </w:r>
      <w:proofErr w:type="spellStart"/>
      <w:r w:rsidRPr="007412A7">
        <w:rPr>
          <w:rFonts w:ascii="Avenir Next" w:eastAsia="MS Mincho" w:hAnsi="Avenir Next"/>
          <w:color w:val="000000" w:themeColor="text1"/>
          <w:sz w:val="18"/>
          <w:lang w:val="en-US"/>
        </w:rPr>
        <w:t>E</w:t>
      </w:r>
      <w:r w:rsidRPr="007412A7">
        <w:rPr>
          <w:rFonts w:ascii="Avenir Next" w:eastAsia="MS Mincho" w:hAnsi="Avenir Next"/>
          <w:color w:val="000000" w:themeColor="text1"/>
          <w:sz w:val="18"/>
        </w:rPr>
        <w:t>の活動に専念するため、オートバイやドラッグレースなど他の分野ですでに活躍しているカール・コックス</w:t>
      </w:r>
      <w:proofErr w:type="spellEnd"/>
      <w:r w:rsidRPr="007412A7">
        <w:rPr>
          <w:rFonts w:ascii="Avenir Next" w:eastAsia="MS Mincho" w:hAnsi="Avenir Next"/>
          <w:color w:val="000000" w:themeColor="text1"/>
          <w:sz w:val="18"/>
          <w:lang w:val="en-US"/>
        </w:rPr>
        <w:t xml:space="preserve"> </w:t>
      </w:r>
      <w:proofErr w:type="spellStart"/>
      <w:r w:rsidRPr="007412A7">
        <w:rPr>
          <w:rFonts w:ascii="Avenir Next" w:eastAsia="MS Mincho" w:hAnsi="Avenir Next"/>
          <w:color w:val="000000" w:themeColor="text1"/>
          <w:sz w:val="18"/>
        </w:rPr>
        <w:t>モータースポーツの中にエクストリーム</w:t>
      </w:r>
      <w:proofErr w:type="spellEnd"/>
      <w:r w:rsidRPr="007412A7">
        <w:rPr>
          <w:rFonts w:ascii="Avenir Next" w:eastAsia="MS Mincho" w:hAnsi="Avenir Next"/>
          <w:color w:val="000000" w:themeColor="text1"/>
          <w:sz w:val="18"/>
          <w:lang w:val="en-US"/>
        </w:rPr>
        <w:t xml:space="preserve"> </w:t>
      </w:r>
      <w:proofErr w:type="spellStart"/>
      <w:r w:rsidRPr="007412A7">
        <w:rPr>
          <w:rFonts w:ascii="Avenir Next" w:eastAsia="MS Mincho" w:hAnsi="Avenir Next"/>
          <w:color w:val="000000" w:themeColor="text1"/>
          <w:sz w:val="18"/>
          <w:lang w:val="en-US"/>
        </w:rPr>
        <w:t>E</w:t>
      </w:r>
      <w:r w:rsidRPr="007412A7">
        <w:rPr>
          <w:rFonts w:ascii="Avenir Next" w:eastAsia="MS Mincho" w:hAnsi="Avenir Next"/>
          <w:color w:val="000000" w:themeColor="text1"/>
          <w:sz w:val="18"/>
        </w:rPr>
        <w:t>部門を設立することにしました</w:t>
      </w:r>
      <w:proofErr w:type="spellEnd"/>
      <w:r w:rsidRPr="007412A7">
        <w:rPr>
          <w:rFonts w:ascii="Avenir Next" w:eastAsia="MS Mincho" w:hAnsi="Avenir Next"/>
          <w:color w:val="000000" w:themeColor="text1"/>
          <w:sz w:val="18"/>
        </w:rPr>
        <w:t>。</w:t>
      </w:r>
    </w:p>
    <w:p w14:paraId="77FE2353" w14:textId="77777777" w:rsidR="00102589" w:rsidRPr="007412A7" w:rsidRDefault="00102589" w:rsidP="00585BB7">
      <w:pPr>
        <w:jc w:val="both"/>
        <w:rPr>
          <w:rFonts w:ascii="Avenir Next" w:eastAsia="Times New Roman" w:hAnsi="Avenir Next" w:cs="Arial"/>
          <w:color w:val="000000" w:themeColor="text1"/>
          <w:sz w:val="18"/>
          <w:szCs w:val="18"/>
          <w:lang w:val="en-GB" w:eastAsia="en-GB"/>
        </w:rPr>
      </w:pPr>
    </w:p>
    <w:p w14:paraId="168C7A4A" w14:textId="74E7B455"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エクストリーム</w:t>
      </w:r>
      <w:proofErr w:type="spellEnd"/>
      <w:r w:rsidRPr="007412A7">
        <w:rPr>
          <w:rFonts w:ascii="Avenir Next" w:eastAsia="MS Mincho" w:hAnsi="Avenir Next"/>
          <w:color w:val="000000" w:themeColor="text1"/>
          <w:sz w:val="18"/>
          <w:lang w:val="en-GB"/>
        </w:rPr>
        <w:t xml:space="preserve"> E</w:t>
      </w:r>
      <w:proofErr w:type="spellStart"/>
      <w:r w:rsidRPr="007412A7">
        <w:rPr>
          <w:rFonts w:ascii="Avenir Next" w:eastAsia="MS Mincho" w:hAnsi="Avenir Next"/>
          <w:color w:val="000000" w:themeColor="text1"/>
          <w:sz w:val="18"/>
        </w:rPr>
        <w:t>は今シーズンの初戦に向けて、新興の未来的な都市ネオムに再び戻り、ダブルヘッダーの</w:t>
      </w:r>
      <w:proofErr w:type="spellEnd"/>
      <w:r w:rsidRPr="007412A7">
        <w:rPr>
          <w:rFonts w:ascii="Avenir Next" w:eastAsia="MS Mincho" w:hAnsi="Avenir Next"/>
          <w:color w:val="000000" w:themeColor="text1"/>
          <w:sz w:val="18"/>
          <w:lang w:val="en-GB"/>
        </w:rPr>
        <w:t>Desert X Prix</w:t>
      </w:r>
      <w:r w:rsidRPr="007412A7">
        <w:rPr>
          <w:rFonts w:ascii="Avenir Next" w:eastAsia="MS Mincho" w:hAnsi="Avenir Next"/>
          <w:color w:val="000000" w:themeColor="text1"/>
          <w:sz w:val="18"/>
        </w:rPr>
        <w:t>を開催します。未来に向けた持続可能な開発の枠組みを具現化したネオムは、サウジアラビア王国の北西の海岸に位置し、スリリングなシーズンの開幕戦において間違いなくエクストリーム</w:t>
      </w:r>
      <w:r w:rsidRPr="007412A7">
        <w:rPr>
          <w:rFonts w:ascii="Avenir Next" w:eastAsia="MS Mincho" w:hAnsi="Avenir Next"/>
          <w:color w:val="000000" w:themeColor="text1"/>
          <w:sz w:val="18"/>
          <w:lang w:val="en-US"/>
        </w:rPr>
        <w:t xml:space="preserve"> E </w:t>
      </w:r>
      <w:proofErr w:type="spellStart"/>
      <w:r w:rsidRPr="007412A7">
        <w:rPr>
          <w:rFonts w:ascii="Avenir Next" w:eastAsia="MS Mincho" w:hAnsi="Avenir Next"/>
          <w:color w:val="000000" w:themeColor="text1"/>
          <w:sz w:val="18"/>
        </w:rPr>
        <w:t>ドライバーのスキルを試すこととなる、海岸線、砂漠、山岳地帯のユニークな地形を特徴としています</w:t>
      </w:r>
      <w:proofErr w:type="spellEnd"/>
      <w:r w:rsidRPr="007412A7">
        <w:rPr>
          <w:rFonts w:ascii="Avenir Next" w:eastAsia="MS Mincho" w:hAnsi="Avenir Next"/>
          <w:color w:val="000000" w:themeColor="text1"/>
          <w:sz w:val="18"/>
        </w:rPr>
        <w:t>。</w:t>
      </w:r>
    </w:p>
    <w:p w14:paraId="614105E8" w14:textId="77777777" w:rsidR="00585BB7" w:rsidRPr="007412A7" w:rsidRDefault="00585BB7" w:rsidP="002C48F6">
      <w:pPr>
        <w:jc w:val="both"/>
        <w:rPr>
          <w:rFonts w:ascii="Avenir Next" w:eastAsia="Times New Roman" w:hAnsi="Avenir Next" w:cs="Arial"/>
          <w:color w:val="000000" w:themeColor="text1"/>
          <w:sz w:val="18"/>
          <w:szCs w:val="18"/>
          <w:lang w:val="en-GB" w:eastAsia="en-GB"/>
        </w:rPr>
      </w:pPr>
    </w:p>
    <w:p w14:paraId="08B69C48" w14:textId="77777777" w:rsidR="00585BB7" w:rsidRPr="007412A7" w:rsidRDefault="00585BB7" w:rsidP="00585BB7">
      <w:pPr>
        <w:jc w:val="both"/>
        <w:rPr>
          <w:rFonts w:ascii="Avenir Next" w:eastAsia="MS Mincho" w:hAnsi="Avenir Next" w:cs="Arial"/>
          <w:i/>
          <w:iCs/>
          <w:color w:val="000000" w:themeColor="text1"/>
          <w:sz w:val="18"/>
          <w:szCs w:val="18"/>
          <w:lang w:val="en-US"/>
        </w:rPr>
      </w:pPr>
      <w:proofErr w:type="spellStart"/>
      <w:r w:rsidRPr="007412A7">
        <w:rPr>
          <w:rFonts w:ascii="Avenir Next" w:eastAsia="MS Mincho" w:hAnsi="Avenir Next"/>
          <w:color w:val="000000" w:themeColor="text1"/>
          <w:sz w:val="18"/>
        </w:rPr>
        <w:t>公式タイムキーパー兼創立パートナーを再度務めるにあたり、ゼニス</w:t>
      </w:r>
      <w:proofErr w:type="spellEnd"/>
      <w:r w:rsidRPr="007412A7">
        <w:rPr>
          <w:rFonts w:ascii="Avenir Next" w:eastAsia="MS Mincho" w:hAnsi="Avenir Next"/>
          <w:color w:val="000000" w:themeColor="text1"/>
          <w:sz w:val="18"/>
          <w:lang w:val="en-GB"/>
        </w:rPr>
        <w:t>CEO</w:t>
      </w:r>
      <w:proofErr w:type="spellStart"/>
      <w:r w:rsidRPr="007412A7">
        <w:rPr>
          <w:rFonts w:ascii="Avenir Next" w:eastAsia="MS Mincho" w:hAnsi="Avenir Next"/>
          <w:color w:val="000000" w:themeColor="text1"/>
          <w:sz w:val="18"/>
        </w:rPr>
        <w:t>のジュリアン・トルナーレは次のように述べています</w:t>
      </w:r>
      <w:proofErr w:type="spellEnd"/>
      <w:r w:rsidRPr="007412A7">
        <w:rPr>
          <w:rFonts w:ascii="Avenir Next" w:eastAsia="MS Mincho" w:hAnsi="Avenir Next"/>
          <w:color w:val="000000" w:themeColor="text1"/>
          <w:sz w:val="18"/>
        </w:rPr>
        <w:t>。</w:t>
      </w:r>
      <w:r w:rsidRPr="007412A7">
        <w:rPr>
          <w:rFonts w:ascii="Avenir Next" w:eastAsia="MS Mincho" w:hAnsi="Avenir Next"/>
          <w:i/>
          <w:color w:val="000000" w:themeColor="text1"/>
          <w:sz w:val="18"/>
        </w:rPr>
        <w:t>「</w:t>
      </w:r>
      <w:proofErr w:type="spellStart"/>
      <w:r w:rsidRPr="007412A7">
        <w:rPr>
          <w:rFonts w:ascii="Avenir Next" w:eastAsia="MS Mincho" w:hAnsi="Avenir Next"/>
          <w:i/>
          <w:color w:val="000000" w:themeColor="text1"/>
          <w:sz w:val="18"/>
        </w:rPr>
        <w:t>昨年、世界中で驚くべき冒険を体験させていただいた今、チャンピオンシップ</w:t>
      </w:r>
      <w:proofErr w:type="spellEnd"/>
      <w:r w:rsidRPr="007412A7">
        <w:rPr>
          <w:rFonts w:ascii="Avenir Next" w:eastAsia="MS Mincho" w:hAnsi="Avenir Next"/>
          <w:i/>
          <w:color w:val="000000" w:themeColor="text1"/>
          <w:sz w:val="18"/>
          <w:lang w:val="en-US"/>
        </w:rPr>
        <w:t xml:space="preserve"> </w:t>
      </w:r>
      <w:proofErr w:type="spellStart"/>
      <w:r w:rsidRPr="007412A7">
        <w:rPr>
          <w:rFonts w:ascii="Avenir Next" w:eastAsia="MS Mincho" w:hAnsi="Avenir Next"/>
          <w:i/>
          <w:color w:val="000000" w:themeColor="text1"/>
          <w:sz w:val="18"/>
        </w:rPr>
        <w:t>サードシーズンでは、ブティックにいる私たちにエクストリーム</w:t>
      </w:r>
      <w:proofErr w:type="spellEnd"/>
      <w:r w:rsidRPr="007412A7">
        <w:rPr>
          <w:rFonts w:ascii="Avenir Next" w:eastAsia="MS Mincho" w:hAnsi="Avenir Next"/>
          <w:i/>
          <w:color w:val="000000" w:themeColor="text1"/>
          <w:sz w:val="18"/>
          <w:lang w:val="en-US"/>
        </w:rPr>
        <w:t xml:space="preserve"> </w:t>
      </w:r>
      <w:proofErr w:type="spellStart"/>
      <w:r w:rsidRPr="007412A7">
        <w:rPr>
          <w:rFonts w:ascii="Avenir Next" w:eastAsia="MS Mincho" w:hAnsi="Avenir Next"/>
          <w:i/>
          <w:color w:val="000000" w:themeColor="text1"/>
          <w:sz w:val="18"/>
          <w:lang w:val="en-US"/>
        </w:rPr>
        <w:t>E</w:t>
      </w:r>
      <w:r w:rsidRPr="007412A7">
        <w:rPr>
          <w:rFonts w:ascii="Avenir Next" w:eastAsia="MS Mincho" w:hAnsi="Avenir Next"/>
          <w:i/>
          <w:color w:val="000000" w:themeColor="text1"/>
          <w:sz w:val="18"/>
        </w:rPr>
        <w:t>が何を見せてくれるのか、皆とても楽しみにしています。ネオムでの再開催により、昨年のエクストリーム</w:t>
      </w:r>
      <w:proofErr w:type="spellEnd"/>
      <w:r w:rsidRPr="007412A7">
        <w:rPr>
          <w:rFonts w:ascii="Avenir Next" w:eastAsia="MS Mincho" w:hAnsi="Avenir Next"/>
          <w:i/>
          <w:color w:val="000000" w:themeColor="text1"/>
          <w:sz w:val="18"/>
          <w:lang w:val="en-US"/>
        </w:rPr>
        <w:t xml:space="preserve"> E</w:t>
      </w:r>
      <w:r w:rsidRPr="007412A7">
        <w:rPr>
          <w:rFonts w:ascii="Avenir Next" w:eastAsia="MS Mincho" w:hAnsi="Avenir Next"/>
          <w:i/>
          <w:color w:val="000000" w:themeColor="text1"/>
          <w:sz w:val="18"/>
        </w:rPr>
        <w:t>の際に着手した、様々なレガシープログラムの活動の進捗状況を確認することもできます。その活動では、砂漠の生態系を回復し、元の状態に戻すことで、この地域における気候変動や砂漠化の影響を軽減することを目指しています。ゼニスは、今年もエクストリーム</w:t>
      </w:r>
      <w:r w:rsidRPr="007412A7">
        <w:rPr>
          <w:rFonts w:ascii="Avenir Next" w:eastAsia="MS Mincho" w:hAnsi="Avenir Next"/>
          <w:i/>
          <w:color w:val="000000" w:themeColor="text1"/>
          <w:sz w:val="18"/>
          <w:lang w:val="en-US"/>
        </w:rPr>
        <w:t xml:space="preserve"> </w:t>
      </w:r>
      <w:proofErr w:type="spellStart"/>
      <w:r w:rsidRPr="007412A7">
        <w:rPr>
          <w:rFonts w:ascii="Avenir Next" w:eastAsia="MS Mincho" w:hAnsi="Avenir Next"/>
          <w:i/>
          <w:color w:val="000000" w:themeColor="text1"/>
          <w:sz w:val="18"/>
          <w:lang w:val="en-US"/>
        </w:rPr>
        <w:t>E</w:t>
      </w:r>
      <w:r w:rsidRPr="007412A7">
        <w:rPr>
          <w:rFonts w:ascii="Avenir Next" w:eastAsia="MS Mincho" w:hAnsi="Avenir Next"/>
          <w:i/>
          <w:color w:val="000000" w:themeColor="text1"/>
          <w:sz w:val="18"/>
        </w:rPr>
        <w:t>と共に多くのサプライズを計画しています。進化するシーズンを通して、皆さんにお伝えすることを楽しみにしています</w:t>
      </w:r>
      <w:proofErr w:type="spellEnd"/>
      <w:r w:rsidRPr="007412A7">
        <w:rPr>
          <w:rFonts w:ascii="Avenir Next" w:eastAsia="MS Mincho" w:hAnsi="Avenir Next"/>
          <w:i/>
          <w:color w:val="000000" w:themeColor="text1"/>
          <w:sz w:val="18"/>
        </w:rPr>
        <w:t>」</w:t>
      </w:r>
    </w:p>
    <w:p w14:paraId="1197D442" w14:textId="79550748" w:rsidR="007412A7" w:rsidRDefault="007412A7">
      <w:pPr>
        <w:rPr>
          <w:rFonts w:ascii="Avenir Next" w:eastAsia="Times New Roman" w:hAnsi="Avenir Next" w:cs="Arial"/>
          <w:i/>
          <w:iCs/>
          <w:color w:val="000000" w:themeColor="text1"/>
          <w:sz w:val="18"/>
          <w:szCs w:val="18"/>
          <w:lang w:val="en-GB" w:eastAsia="en-GB"/>
        </w:rPr>
      </w:pPr>
      <w:r>
        <w:rPr>
          <w:rFonts w:ascii="Avenir Next" w:eastAsia="Times New Roman" w:hAnsi="Avenir Next" w:cs="Arial"/>
          <w:i/>
          <w:iCs/>
          <w:color w:val="000000" w:themeColor="text1"/>
          <w:sz w:val="18"/>
          <w:szCs w:val="18"/>
          <w:lang w:val="en-GB" w:eastAsia="en-GB"/>
        </w:rPr>
        <w:br w:type="page"/>
      </w:r>
    </w:p>
    <w:p w14:paraId="4E054181" w14:textId="77777777" w:rsidR="00585BB7" w:rsidRPr="007412A7" w:rsidRDefault="00585BB7" w:rsidP="002C48F6">
      <w:pPr>
        <w:jc w:val="both"/>
        <w:rPr>
          <w:rFonts w:ascii="Avenir Next" w:eastAsia="Times New Roman" w:hAnsi="Avenir Next" w:cs="Arial"/>
          <w:i/>
          <w:iCs/>
          <w:color w:val="000000" w:themeColor="text1"/>
          <w:sz w:val="18"/>
          <w:szCs w:val="18"/>
          <w:lang w:val="en-GB" w:eastAsia="en-GB"/>
        </w:rPr>
      </w:pPr>
    </w:p>
    <w:p w14:paraId="6AC482DD" w14:textId="77777777"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これまで開催されたすべてのエクストリーム</w:t>
      </w:r>
      <w:proofErr w:type="spellEnd"/>
      <w:r w:rsidRPr="007412A7">
        <w:rPr>
          <w:rFonts w:ascii="Avenir Next" w:eastAsia="MS Mincho" w:hAnsi="Avenir Next"/>
          <w:color w:val="000000" w:themeColor="text1"/>
          <w:sz w:val="18"/>
          <w:lang w:val="en-US"/>
        </w:rPr>
        <w:t xml:space="preserve"> E </w:t>
      </w:r>
      <w:proofErr w:type="spellStart"/>
      <w:r w:rsidRPr="007412A7">
        <w:rPr>
          <w:rFonts w:ascii="Avenir Next" w:eastAsia="MS Mincho" w:hAnsi="Avenir Next"/>
          <w:color w:val="000000" w:themeColor="text1"/>
          <w:sz w:val="18"/>
        </w:rPr>
        <w:t>レース同様、持続可能性と環境に対する意識は、革新的なラリ</w:t>
      </w:r>
      <w:proofErr w:type="spellEnd"/>
      <w:r w:rsidRPr="007412A7">
        <w:rPr>
          <w:rFonts w:ascii="Avenir Next" w:eastAsia="MS Mincho" w:hAnsi="Avenir Next"/>
          <w:color w:val="000000" w:themeColor="text1"/>
          <w:sz w:val="18"/>
        </w:rPr>
        <w:t>ー</w:t>
      </w:r>
      <w:r w:rsidRPr="007412A7">
        <w:rPr>
          <w:rFonts w:ascii="Avenir Next" w:eastAsia="MS Mincho" w:hAnsi="Avenir Next"/>
          <w:color w:val="000000" w:themeColor="text1"/>
          <w:sz w:val="18"/>
          <w:lang w:val="en-US"/>
        </w:rPr>
        <w:t xml:space="preserve"> </w:t>
      </w:r>
      <w:r w:rsidRPr="007412A7">
        <w:rPr>
          <w:rFonts w:ascii="Avenir Next" w:eastAsia="MS Mincho" w:hAnsi="Avenir Next"/>
          <w:color w:val="000000" w:themeColor="text1"/>
          <w:sz w:val="18"/>
        </w:rPr>
        <w:t>レースシリーズのまさに中核を成しています。レガシープログラムの活動と取り組みは、それぞれの目的地に合わせて具体的に計画されています。ネオムでの</w:t>
      </w:r>
      <w:r w:rsidRPr="007412A7">
        <w:rPr>
          <w:rFonts w:ascii="Avenir Next" w:eastAsia="MS Mincho" w:hAnsi="Avenir Next"/>
          <w:color w:val="000000" w:themeColor="text1"/>
          <w:sz w:val="18"/>
          <w:lang w:val="en-US"/>
        </w:rPr>
        <w:t xml:space="preserve">Desert X </w:t>
      </w:r>
      <w:proofErr w:type="spellStart"/>
      <w:r w:rsidRPr="007412A7">
        <w:rPr>
          <w:rFonts w:ascii="Avenir Next" w:eastAsia="MS Mincho" w:hAnsi="Avenir Next"/>
          <w:color w:val="000000" w:themeColor="text1"/>
          <w:sz w:val="18"/>
          <w:lang w:val="en-US"/>
        </w:rPr>
        <w:t>Prix</w:t>
      </w:r>
      <w:r w:rsidRPr="007412A7">
        <w:rPr>
          <w:rFonts w:ascii="Avenir Next" w:eastAsia="MS Mincho" w:hAnsi="Avenir Next"/>
          <w:color w:val="000000" w:themeColor="text1"/>
          <w:sz w:val="18"/>
        </w:rPr>
        <w:t>では、ユニークな課題が提示されています。エクストリーム</w:t>
      </w:r>
      <w:proofErr w:type="spellEnd"/>
      <w:r w:rsidRPr="007412A7">
        <w:rPr>
          <w:rFonts w:ascii="Avenir Next" w:eastAsia="MS Mincho" w:hAnsi="Avenir Next"/>
          <w:color w:val="000000" w:themeColor="text1"/>
          <w:sz w:val="18"/>
          <w:lang w:val="en-US"/>
        </w:rPr>
        <w:t xml:space="preserve"> E</w:t>
      </w:r>
      <w:r w:rsidRPr="007412A7">
        <w:rPr>
          <w:rFonts w:ascii="Avenir Next" w:eastAsia="MS Mincho" w:hAnsi="Avenir Next"/>
          <w:color w:val="000000" w:themeColor="text1"/>
          <w:sz w:val="18"/>
        </w:rPr>
        <w:t>では、昨年生態系の回復プロジェクトを中断したまさにその場所からの再開を予定しており、それにはアラビアオリックス、アラビアサンドガゼル、レッドネックオーストリッチをその地域に放つことも含まれます。</w:t>
      </w:r>
    </w:p>
    <w:p w14:paraId="6B34FC6B" w14:textId="77777777" w:rsidR="00585BB7" w:rsidRPr="007412A7" w:rsidRDefault="00585BB7" w:rsidP="005531D3">
      <w:pPr>
        <w:jc w:val="both"/>
        <w:rPr>
          <w:rFonts w:ascii="Avenir Next" w:eastAsia="Times New Roman" w:hAnsi="Avenir Next" w:cs="Arial"/>
          <w:color w:val="000000" w:themeColor="text1"/>
          <w:sz w:val="18"/>
          <w:szCs w:val="18"/>
          <w:lang w:val="en-US" w:eastAsia="en-GB"/>
        </w:rPr>
      </w:pPr>
    </w:p>
    <w:p w14:paraId="73FDF0A2" w14:textId="77777777" w:rsidR="00585BB7" w:rsidRPr="007412A7" w:rsidRDefault="00585BB7" w:rsidP="00585BB7">
      <w:pPr>
        <w:jc w:val="both"/>
        <w:rPr>
          <w:rFonts w:ascii="Avenir Next" w:eastAsia="MS Mincho" w:hAnsi="Avenir Next" w:cs="Arial"/>
          <w:color w:val="000000" w:themeColor="text1"/>
          <w:sz w:val="18"/>
          <w:szCs w:val="18"/>
          <w:lang w:val="en-US"/>
        </w:rPr>
      </w:pPr>
      <w:proofErr w:type="spellStart"/>
      <w:r w:rsidRPr="007412A7">
        <w:rPr>
          <w:rFonts w:ascii="Avenir Next" w:eastAsia="MS Mincho" w:hAnsi="Avenir Next"/>
          <w:color w:val="000000" w:themeColor="text1"/>
          <w:sz w:val="18"/>
        </w:rPr>
        <w:t>エクストリーム</w:t>
      </w:r>
      <w:proofErr w:type="spellEnd"/>
      <w:r w:rsidRPr="007412A7">
        <w:rPr>
          <w:rFonts w:ascii="Avenir Next" w:eastAsia="MS Mincho" w:hAnsi="Avenir Next"/>
          <w:color w:val="000000" w:themeColor="text1"/>
          <w:sz w:val="18"/>
          <w:lang w:val="en-US"/>
        </w:rPr>
        <w:t xml:space="preserve"> E</w:t>
      </w:r>
      <w:r w:rsidRPr="007412A7">
        <w:rPr>
          <w:rFonts w:ascii="Avenir Next" w:eastAsia="MS Mincho" w:hAnsi="Avenir Next"/>
          <w:color w:val="000000" w:themeColor="text1"/>
          <w:sz w:val="18"/>
        </w:rPr>
        <w:t>は、この地域にさらに多くの木を植えることで、引き続き環境の回復に向けた主要な取り組みも継続していきます。世界的な保護区の確立を通したミッションでは、ネオムの土地と海の</w:t>
      </w:r>
      <w:r w:rsidRPr="007412A7">
        <w:rPr>
          <w:rFonts w:ascii="Avenir Next" w:eastAsia="MS Mincho" w:hAnsi="Avenir Next"/>
          <w:color w:val="000000" w:themeColor="text1"/>
          <w:sz w:val="18"/>
          <w:lang w:val="en-US"/>
        </w:rPr>
        <w:t>95</w:t>
      </w:r>
      <w:r w:rsidRPr="007412A7">
        <w:rPr>
          <w:rFonts w:ascii="Avenir Next" w:eastAsia="MS Mincho" w:hAnsi="Avenir Next"/>
          <w:color w:val="000000" w:themeColor="text1"/>
          <w:sz w:val="18"/>
        </w:rPr>
        <w:t>パーセントを自然のために守り、保護、再生、生態系の回復に向けた科学に基づくプログラムを実施していきます。</w:t>
      </w:r>
    </w:p>
    <w:p w14:paraId="66EB8298" w14:textId="77777777" w:rsidR="00585BB7" w:rsidRPr="007412A7" w:rsidRDefault="00585BB7" w:rsidP="005531D3">
      <w:pPr>
        <w:jc w:val="both"/>
        <w:rPr>
          <w:rFonts w:ascii="Avenir Next" w:eastAsia="Times New Roman" w:hAnsi="Avenir Next" w:cs="Arial"/>
          <w:color w:val="000000" w:themeColor="text1"/>
          <w:sz w:val="18"/>
          <w:szCs w:val="18"/>
          <w:lang w:val="en-US" w:eastAsia="en-GB"/>
        </w:rPr>
      </w:pPr>
    </w:p>
    <w:p w14:paraId="59299ADD" w14:textId="77777777" w:rsidR="005A65D8" w:rsidRPr="007412A7" w:rsidRDefault="005A65D8" w:rsidP="005A65D8">
      <w:pPr>
        <w:jc w:val="both"/>
        <w:rPr>
          <w:rFonts w:ascii="Avenir Next" w:eastAsia="MS Mincho" w:hAnsi="Avenir Next" w:cs="Arial"/>
          <w:b/>
          <w:bCs/>
          <w:color w:val="000000" w:themeColor="text1"/>
          <w:sz w:val="18"/>
          <w:szCs w:val="18"/>
          <w:lang w:val="en-US"/>
        </w:rPr>
      </w:pPr>
      <w:proofErr w:type="spellStart"/>
      <w:r w:rsidRPr="007412A7">
        <w:rPr>
          <w:rFonts w:ascii="Avenir Next" w:eastAsia="MS Mincho" w:hAnsi="Avenir Next"/>
          <w:b/>
          <w:color w:val="000000" w:themeColor="text1"/>
          <w:sz w:val="18"/>
        </w:rPr>
        <w:t>エクストリーム</w:t>
      </w:r>
      <w:proofErr w:type="spellEnd"/>
      <w:r w:rsidRPr="007412A7">
        <w:rPr>
          <w:rFonts w:ascii="Avenir Next" w:eastAsia="MS Mincho" w:hAnsi="Avenir Next"/>
          <w:b/>
          <w:color w:val="000000" w:themeColor="text1"/>
          <w:sz w:val="18"/>
          <w:lang w:val="en-US"/>
        </w:rPr>
        <w:t xml:space="preserve"> E Desert X Prix </w:t>
      </w:r>
      <w:r w:rsidRPr="007412A7">
        <w:rPr>
          <w:rFonts w:ascii="Avenir Next" w:eastAsia="MS Mincho" w:hAnsi="Avenir Next"/>
          <w:b/>
          <w:color w:val="000000" w:themeColor="text1"/>
          <w:sz w:val="18"/>
        </w:rPr>
        <w:t>レースは、ネオムにて</w:t>
      </w:r>
      <w:r w:rsidRPr="007412A7">
        <w:rPr>
          <w:rFonts w:ascii="Avenir Next" w:eastAsia="MS Mincho" w:hAnsi="Avenir Next"/>
          <w:b/>
          <w:color w:val="000000" w:themeColor="text1"/>
          <w:sz w:val="18"/>
          <w:lang w:val="en-US"/>
        </w:rPr>
        <w:t>2023</w:t>
      </w:r>
      <w:r w:rsidRPr="007412A7">
        <w:rPr>
          <w:rFonts w:ascii="Avenir Next" w:eastAsia="MS Mincho" w:hAnsi="Avenir Next"/>
          <w:b/>
          <w:color w:val="000000" w:themeColor="text1"/>
          <w:sz w:val="18"/>
        </w:rPr>
        <w:t>年</w:t>
      </w:r>
      <w:r w:rsidRPr="007412A7">
        <w:rPr>
          <w:rFonts w:ascii="Avenir Next" w:eastAsia="MS Mincho" w:hAnsi="Avenir Next"/>
          <w:b/>
          <w:color w:val="000000" w:themeColor="text1"/>
          <w:sz w:val="18"/>
          <w:lang w:val="en-US"/>
        </w:rPr>
        <w:t>3</w:t>
      </w:r>
      <w:r w:rsidRPr="007412A7">
        <w:rPr>
          <w:rFonts w:ascii="Avenir Next" w:eastAsia="MS Mincho" w:hAnsi="Avenir Next"/>
          <w:b/>
          <w:color w:val="000000" w:themeColor="text1"/>
          <w:sz w:val="18"/>
        </w:rPr>
        <w:t>月</w:t>
      </w:r>
      <w:r w:rsidRPr="007412A7">
        <w:rPr>
          <w:rFonts w:ascii="Avenir Next" w:eastAsia="MS Mincho" w:hAnsi="Avenir Next"/>
          <w:b/>
          <w:color w:val="000000" w:themeColor="text1"/>
          <w:sz w:val="18"/>
          <w:lang w:val="en-US"/>
        </w:rPr>
        <w:t>11</w:t>
      </w:r>
      <w:r w:rsidRPr="007412A7">
        <w:rPr>
          <w:rFonts w:ascii="Avenir Next" w:eastAsia="MS Mincho" w:hAnsi="Avenir Next"/>
          <w:b/>
          <w:color w:val="000000" w:themeColor="text1"/>
          <w:sz w:val="18"/>
        </w:rPr>
        <w:t>日～</w:t>
      </w:r>
      <w:r w:rsidRPr="007412A7">
        <w:rPr>
          <w:rFonts w:ascii="Avenir Next" w:eastAsia="MS Mincho" w:hAnsi="Avenir Next"/>
          <w:b/>
          <w:color w:val="000000" w:themeColor="text1"/>
          <w:sz w:val="18"/>
          <w:lang w:val="en-US"/>
        </w:rPr>
        <w:t>12</w:t>
      </w:r>
      <w:r w:rsidRPr="007412A7">
        <w:rPr>
          <w:rFonts w:ascii="Avenir Next" w:eastAsia="MS Mincho" w:hAnsi="Avenir Next"/>
          <w:b/>
          <w:color w:val="000000" w:themeColor="text1"/>
          <w:sz w:val="18"/>
        </w:rPr>
        <w:t>日に開催されます。</w:t>
      </w:r>
    </w:p>
    <w:p w14:paraId="09F7D6AC" w14:textId="77777777" w:rsidR="00DE219B" w:rsidRPr="007412A7" w:rsidRDefault="00DE219B">
      <w:pPr>
        <w:rPr>
          <w:rFonts w:ascii="Avenir Next" w:hAnsi="Avenir Next"/>
          <w:sz w:val="22"/>
          <w:szCs w:val="22"/>
          <w:lang w:val="en-GB"/>
        </w:rPr>
      </w:pPr>
    </w:p>
    <w:p w14:paraId="24ACA8C8" w14:textId="77777777" w:rsidR="00F86FF4" w:rsidRPr="007412A7" w:rsidRDefault="00F86FF4">
      <w:pPr>
        <w:rPr>
          <w:rFonts w:ascii="Avenir Next" w:hAnsi="Avenir Next"/>
          <w:b/>
          <w:bCs/>
          <w:sz w:val="18"/>
          <w:szCs w:val="18"/>
          <w:lang w:val="en-US"/>
        </w:rPr>
      </w:pPr>
      <w:r w:rsidRPr="007412A7">
        <w:rPr>
          <w:rFonts w:ascii="Avenir Next" w:hAnsi="Avenir Next"/>
          <w:b/>
          <w:bCs/>
          <w:sz w:val="18"/>
          <w:szCs w:val="18"/>
          <w:lang w:val="en-US"/>
        </w:rPr>
        <w:br w:type="page"/>
      </w:r>
    </w:p>
    <w:p w14:paraId="5CCFA0D3" w14:textId="77777777" w:rsidR="007412A7" w:rsidRDefault="007412A7" w:rsidP="005A65D8">
      <w:pPr>
        <w:rPr>
          <w:rFonts w:ascii="Avenir Next" w:eastAsia="MS Mincho" w:hAnsi="Avenir Next"/>
          <w:b/>
          <w:sz w:val="18"/>
        </w:rPr>
      </w:pPr>
    </w:p>
    <w:p w14:paraId="4C6496F9" w14:textId="3AAEBE84" w:rsidR="005A65D8" w:rsidRPr="007412A7" w:rsidRDefault="005A65D8" w:rsidP="005A65D8">
      <w:pPr>
        <w:rPr>
          <w:rFonts w:ascii="Avenir Next" w:eastAsia="MS Mincho" w:hAnsi="Avenir Next"/>
          <w:b/>
          <w:bCs/>
          <w:sz w:val="18"/>
          <w:szCs w:val="18"/>
        </w:rPr>
      </w:pPr>
      <w:proofErr w:type="spellStart"/>
      <w:r w:rsidRPr="007412A7">
        <w:rPr>
          <w:rFonts w:ascii="Avenir Next" w:eastAsia="MS Mincho" w:hAnsi="Avenir Next"/>
          <w:b/>
          <w:sz w:val="18"/>
        </w:rPr>
        <w:t>ゼニス：最も高い、あなたの星をつかむために</w:t>
      </w:r>
      <w:proofErr w:type="spellEnd"/>
    </w:p>
    <w:p w14:paraId="0569F18E" w14:textId="77777777" w:rsidR="005A65D8" w:rsidRPr="007412A7" w:rsidRDefault="005A65D8" w:rsidP="00616DCC">
      <w:pPr>
        <w:rPr>
          <w:rFonts w:ascii="Avenir Next" w:hAnsi="Avenir Next"/>
          <w:b/>
          <w:bCs/>
          <w:sz w:val="18"/>
          <w:szCs w:val="18"/>
        </w:rPr>
      </w:pPr>
    </w:p>
    <w:p w14:paraId="0E24742A" w14:textId="77777777" w:rsidR="005A65D8" w:rsidRPr="007412A7" w:rsidRDefault="005A65D8" w:rsidP="005A65D8">
      <w:pPr>
        <w:jc w:val="both"/>
        <w:rPr>
          <w:rFonts w:ascii="Avenir Next" w:eastAsia="MS Mincho" w:hAnsi="Avenir Next" w:cs="Calibri"/>
          <w:color w:val="000000"/>
          <w:sz w:val="18"/>
          <w:szCs w:val="18"/>
          <w:lang w:val="en-US"/>
        </w:rPr>
      </w:pPr>
      <w:r w:rsidRPr="007412A7">
        <w:rPr>
          <w:rFonts w:ascii="Avenir Next" w:eastAsia="MS Mincho" w:hAnsi="Avenir Next"/>
          <w:color w:val="000000"/>
          <w:sz w:val="18"/>
        </w:rPr>
        <w:t>ゼニスの存在意義。それは人々を勇気づけ、あらゆる困難に立ち向かって、自らの夢を叶える原動力となることです。</w:t>
      </w:r>
      <w:r w:rsidRPr="007412A7">
        <w:rPr>
          <w:rFonts w:ascii="Avenir Next" w:eastAsia="MS Mincho" w:hAnsi="Avenir Next"/>
          <w:color w:val="000000"/>
          <w:sz w:val="18"/>
          <w:lang w:val="en-US"/>
        </w:rPr>
        <w:t>1865</w:t>
      </w:r>
      <w:r w:rsidRPr="007412A7">
        <w:rPr>
          <w:rFonts w:ascii="Avenir Next" w:eastAsia="MS Mincho" w:hAnsi="Avenir Next"/>
          <w:color w:val="000000"/>
          <w:sz w:val="18"/>
        </w:rPr>
        <w:t>年の創立以来、ゼニスはスイス初となる垂直統合型のウォッチマニュファクチュールとなり、その作品は歴史的な英仏海峡の横断を成功させたルイ・ブレリオから始まり、成層圏からのフリーフォールという記録的偉業を成し遂げたフェリックス・バウムガートナーに至るまで、大志を抱いて、不可能を可能とするために困難に挑み続けた偉人たちからの支持を得ています。ゼニスはまた、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sidRPr="007412A7">
        <w:rPr>
          <w:rFonts w:ascii="Avenir Next" w:eastAsia="MS Mincho" w:hAnsi="Avenir Next"/>
          <w:color w:val="000000"/>
          <w:sz w:val="18"/>
          <w:lang w:val="en-US"/>
        </w:rPr>
        <w:t>DREAMHERS</w:t>
      </w:r>
      <w:r w:rsidRPr="007412A7">
        <w:rPr>
          <w:rFonts w:ascii="Avenir Next" w:eastAsia="MS Mincho" w:hAnsi="Avenir Next"/>
          <w:color w:val="000000"/>
          <w:sz w:val="18"/>
        </w:rPr>
        <w:t>」を作り出しました。</w:t>
      </w:r>
    </w:p>
    <w:p w14:paraId="6648B3BE" w14:textId="77777777" w:rsidR="005A65D8" w:rsidRPr="007412A7" w:rsidRDefault="005A65D8" w:rsidP="00616DCC">
      <w:pPr>
        <w:jc w:val="both"/>
        <w:rPr>
          <w:rFonts w:ascii="Avenir Next" w:hAnsi="Avenir Next" w:cs="Calibri"/>
          <w:color w:val="000000"/>
          <w:sz w:val="18"/>
          <w:szCs w:val="18"/>
          <w:lang w:val="en-GB"/>
        </w:rPr>
      </w:pPr>
    </w:p>
    <w:p w14:paraId="3D6E9E76" w14:textId="77777777" w:rsidR="005A65D8" w:rsidRPr="007412A7" w:rsidRDefault="005A65D8" w:rsidP="005A65D8">
      <w:pPr>
        <w:jc w:val="both"/>
        <w:rPr>
          <w:rFonts w:ascii="Avenir Next" w:eastAsia="MS Mincho" w:hAnsi="Avenir Next" w:cs="Calibri"/>
          <w:color w:val="000000"/>
          <w:sz w:val="18"/>
          <w:szCs w:val="18"/>
          <w:lang w:val="en-US"/>
        </w:rPr>
      </w:pPr>
      <w:r w:rsidRPr="007412A7">
        <w:rPr>
          <w:rFonts w:ascii="Avenir Next" w:eastAsia="MS Mincho" w:hAnsi="Avenir Next"/>
          <w:color w:val="000000"/>
          <w:sz w:val="18"/>
        </w:rPr>
        <w:t>イノベーションの星を掲げるゼニスは、同社のすべてのウォッチに、自社開発製造のムーブメントを搭載しています。</w:t>
      </w:r>
      <w:r w:rsidRPr="007412A7">
        <w:rPr>
          <w:rFonts w:ascii="Avenir Next" w:eastAsia="MS Mincho" w:hAnsi="Avenir Next"/>
          <w:color w:val="000000"/>
          <w:sz w:val="18"/>
          <w:lang w:val="en-US"/>
        </w:rPr>
        <w:t>1969</w:t>
      </w:r>
      <w:r w:rsidRPr="007412A7">
        <w:rPr>
          <w:rFonts w:ascii="Avenir Next" w:eastAsia="MS Mincho" w:hAnsi="Avenir Next"/>
          <w:color w:val="000000"/>
          <w:sz w:val="18"/>
        </w:rPr>
        <w:t>年に世界初の自動巻クロノグラフキャリバー「エル・プリメロ」を発表して以来、ゼニスは高振動の精度を追求し続けており、最新の「クロノマスター」コレクションでは</w:t>
      </w:r>
      <w:r w:rsidRPr="007412A7">
        <w:rPr>
          <w:rFonts w:ascii="Avenir Next" w:eastAsia="MS Mincho" w:hAnsi="Avenir Next"/>
          <w:color w:val="000000"/>
          <w:sz w:val="18"/>
          <w:lang w:val="en-US"/>
        </w:rPr>
        <w:t>1/10</w:t>
      </w:r>
      <w:r w:rsidRPr="007412A7">
        <w:rPr>
          <w:rFonts w:ascii="Avenir Next" w:eastAsia="MS Mincho" w:hAnsi="Avenir Next"/>
          <w:color w:val="000000"/>
          <w:sz w:val="18"/>
        </w:rPr>
        <w:t>秒の精度、「デファイ」コレクションでは</w:t>
      </w:r>
      <w:r w:rsidRPr="007412A7">
        <w:rPr>
          <w:rFonts w:ascii="Avenir Next" w:eastAsia="MS Mincho" w:hAnsi="Avenir Next"/>
          <w:color w:val="000000"/>
          <w:sz w:val="18"/>
          <w:lang w:val="en-US"/>
        </w:rPr>
        <w:t>1/100</w:t>
      </w:r>
      <w:r w:rsidRPr="007412A7">
        <w:rPr>
          <w:rFonts w:ascii="Avenir Next" w:eastAsia="MS Mincho" w:hAnsi="Avenir Next"/>
          <w:color w:val="000000"/>
          <w:sz w:val="18"/>
        </w:rPr>
        <w:t>秒の精度で、計測することを可能にしました。技術革新は責任であると考えるゼニスは、ゼニス</w:t>
      </w:r>
      <w:r w:rsidRPr="007412A7">
        <w:rPr>
          <w:rFonts w:ascii="Avenir Next" w:eastAsia="MS Mincho" w:hAnsi="Avenir Next"/>
          <w:color w:val="000000"/>
          <w:sz w:val="18"/>
          <w:lang w:val="en-US"/>
        </w:rPr>
        <w:t xml:space="preserve"> HORIZ-ON </w:t>
      </w:r>
      <w:r w:rsidRPr="007412A7">
        <w:rPr>
          <w:rFonts w:ascii="Avenir Next" w:eastAsia="MS Mincho" w:hAnsi="Avenir Next"/>
          <w:color w:val="000000"/>
          <w:sz w:val="18"/>
        </w:rPr>
        <w:t>取り組みによってブランドのインクルージョン</w:t>
      </w:r>
      <w:r w:rsidRPr="007412A7">
        <w:rPr>
          <w:rFonts w:ascii="Avenir Next" w:eastAsia="MS Mincho" w:hAnsi="Avenir Next"/>
          <w:color w:val="000000"/>
          <w:sz w:val="18"/>
          <w:lang w:val="en-US"/>
        </w:rPr>
        <w:t>＆</w:t>
      </w:r>
      <w:r w:rsidRPr="007412A7">
        <w:rPr>
          <w:rFonts w:ascii="Avenir Next" w:eastAsia="MS Mincho" w:hAnsi="Avenir Next"/>
          <w:color w:val="000000"/>
          <w:sz w:val="18"/>
        </w:rPr>
        <w:t>ダイバーシティ、サステナビリティ、従業員のウェルビーイングに対する取り組みを行っています。</w:t>
      </w:r>
      <w:r w:rsidRPr="007412A7">
        <w:rPr>
          <w:rFonts w:ascii="Avenir Next" w:eastAsia="MS Mincho" w:hAnsi="Avenir Next"/>
          <w:color w:val="000000"/>
          <w:sz w:val="18"/>
          <w:lang w:val="en-US"/>
        </w:rPr>
        <w:t>1865</w:t>
      </w:r>
      <w:r w:rsidRPr="007412A7">
        <w:rPr>
          <w:rFonts w:ascii="Avenir Next" w:eastAsia="MS Mincho" w:hAnsi="Avenir Next"/>
          <w:color w:val="000000"/>
          <w:sz w:val="18"/>
        </w:rPr>
        <w:t>年の創業以来、スイスの時計製造の未来をリードするゼニスは、新たな高みを目指して、悠久の時そのものに挑戦する人々とともに歩んで行きます。今こそ、最も高い、あなたの星をつかむ時ではないでしょうか。</w:t>
      </w:r>
    </w:p>
    <w:p w14:paraId="4B6A05D5" w14:textId="77777777" w:rsidR="005A65D8" w:rsidRPr="007412A7" w:rsidRDefault="005A65D8" w:rsidP="00616DCC">
      <w:pPr>
        <w:jc w:val="both"/>
        <w:rPr>
          <w:rFonts w:ascii="Avenir Next" w:hAnsi="Avenir Next" w:cs="Calibri"/>
          <w:color w:val="000000"/>
          <w:sz w:val="18"/>
          <w:szCs w:val="18"/>
          <w:lang w:val="en-GB"/>
        </w:rPr>
      </w:pPr>
    </w:p>
    <w:p w14:paraId="43A74ED4" w14:textId="04880472" w:rsidR="004B3401" w:rsidRPr="007412A7" w:rsidRDefault="004B3401">
      <w:pPr>
        <w:rPr>
          <w:rFonts w:ascii="Avenir Next" w:hAnsi="Avenir Next" w:cs="Calibri"/>
          <w:color w:val="000000"/>
          <w:sz w:val="18"/>
          <w:szCs w:val="18"/>
          <w:lang w:val="en-GB"/>
        </w:rPr>
      </w:pPr>
    </w:p>
    <w:p w14:paraId="747D7A40" w14:textId="24599472" w:rsidR="004B3401" w:rsidRPr="007412A7" w:rsidRDefault="004B3401">
      <w:pPr>
        <w:rPr>
          <w:rFonts w:ascii="Avenir Next" w:hAnsi="Avenir Next" w:cs="Calibri"/>
          <w:color w:val="000000"/>
          <w:sz w:val="18"/>
          <w:szCs w:val="18"/>
          <w:lang w:val="en-GB"/>
        </w:rPr>
      </w:pPr>
      <w:r w:rsidRPr="007412A7">
        <w:rPr>
          <w:rFonts w:ascii="Avenir Next" w:hAnsi="Avenir Next"/>
          <w:noProof/>
        </w:rPr>
        <w:drawing>
          <wp:inline distT="0" distB="0" distL="0" distR="0" wp14:anchorId="51FB5209" wp14:editId="6FCEAAC4">
            <wp:extent cx="5731510" cy="4586515"/>
            <wp:effectExtent l="0" t="0" r="254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741"/>
                    <a:stretch/>
                  </pic:blipFill>
                  <pic:spPr bwMode="auto">
                    <a:xfrm>
                      <a:off x="0" y="0"/>
                      <a:ext cx="5731510" cy="4586515"/>
                    </a:xfrm>
                    <a:prstGeom prst="rect">
                      <a:avLst/>
                    </a:prstGeom>
                    <a:noFill/>
                    <a:ln>
                      <a:noFill/>
                    </a:ln>
                    <a:extLst>
                      <a:ext uri="{53640926-AAD7-44D8-BBD7-CCE9431645EC}">
                        <a14:shadowObscured xmlns:a14="http://schemas.microsoft.com/office/drawing/2010/main"/>
                      </a:ext>
                    </a:extLst>
                  </pic:spPr>
                </pic:pic>
              </a:graphicData>
            </a:graphic>
          </wp:inline>
        </w:drawing>
      </w:r>
      <w:r w:rsidRPr="007412A7">
        <w:rPr>
          <w:rFonts w:ascii="Avenir Next" w:hAnsi="Avenir Next" w:cstheme="majorHAnsi"/>
          <w:b/>
          <w:szCs w:val="20"/>
          <w:lang w:val="en-US"/>
        </w:rPr>
        <w:br w:type="page"/>
      </w:r>
    </w:p>
    <w:p w14:paraId="6D92EA9B" w14:textId="77777777" w:rsidR="004B3401" w:rsidRPr="007412A7" w:rsidRDefault="004B3401" w:rsidP="00616DCC">
      <w:pPr>
        <w:jc w:val="both"/>
        <w:rPr>
          <w:rFonts w:ascii="Avenir Next" w:hAnsi="Avenir Next" w:cstheme="majorHAnsi"/>
          <w:b/>
          <w:szCs w:val="20"/>
          <w:lang w:val="en-US"/>
        </w:rPr>
      </w:pPr>
    </w:p>
    <w:p w14:paraId="565DA258" w14:textId="6129E5C1" w:rsidR="005A65D8" w:rsidRPr="007412A7" w:rsidRDefault="005A65D8" w:rsidP="00616DCC">
      <w:pPr>
        <w:jc w:val="both"/>
        <w:rPr>
          <w:rFonts w:ascii="Avenir Next" w:hAnsi="Avenir Next" w:cstheme="majorHAnsi"/>
          <w:b/>
          <w:szCs w:val="20"/>
          <w:lang w:val="en-US"/>
        </w:rPr>
      </w:pPr>
      <w:proofErr w:type="spellStart"/>
      <w:r w:rsidRPr="007412A7">
        <w:rPr>
          <w:rFonts w:ascii="Avenir Next" w:eastAsia="MS Mincho" w:hAnsi="Avenir Next"/>
          <w:b/>
        </w:rPr>
        <w:t>デファイ</w:t>
      </w:r>
      <w:proofErr w:type="spellEnd"/>
      <w:r w:rsidRPr="007412A7">
        <w:rPr>
          <w:rFonts w:ascii="Avenir Next" w:eastAsia="MS Mincho" w:hAnsi="Avenir Next"/>
          <w:b/>
          <w:lang w:val="en-US"/>
        </w:rPr>
        <w:t xml:space="preserve"> </w:t>
      </w:r>
      <w:proofErr w:type="spellStart"/>
      <w:r w:rsidRPr="007412A7">
        <w:rPr>
          <w:rFonts w:ascii="Avenir Next" w:eastAsia="MS Mincho" w:hAnsi="Avenir Next"/>
          <w:b/>
        </w:rPr>
        <w:t>エクストリーム</w:t>
      </w:r>
      <w:proofErr w:type="spellEnd"/>
      <w:r w:rsidRPr="007412A7">
        <w:rPr>
          <w:rFonts w:ascii="Avenir Next" w:eastAsia="MS Mincho" w:hAnsi="Avenir Next"/>
          <w:b/>
          <w:lang w:val="en-US"/>
        </w:rPr>
        <w:t xml:space="preserve"> E “DESERT X </w:t>
      </w:r>
      <w:proofErr w:type="spellStart"/>
      <w:proofErr w:type="gramStart"/>
      <w:r w:rsidRPr="007412A7">
        <w:rPr>
          <w:rFonts w:ascii="Avenir Next" w:eastAsia="MS Mincho" w:hAnsi="Avenir Next"/>
          <w:b/>
          <w:lang w:val="en-US"/>
        </w:rPr>
        <w:t>PRIX”</w:t>
      </w:r>
      <w:r w:rsidRPr="007412A7">
        <w:rPr>
          <w:rFonts w:ascii="Avenir Next" w:eastAsia="MS Mincho" w:hAnsi="Avenir Next"/>
          <w:b/>
        </w:rPr>
        <w:t>エディション</w:t>
      </w:r>
      <w:proofErr w:type="spellEnd"/>
      <w:proofErr w:type="gramEnd"/>
    </w:p>
    <w:p w14:paraId="759FE5BA" w14:textId="77777777" w:rsidR="005A65D8" w:rsidRPr="007412A7" w:rsidRDefault="005A65D8" w:rsidP="005A65D8">
      <w:pPr>
        <w:jc w:val="both"/>
        <w:rPr>
          <w:rFonts w:ascii="Avenir Next" w:eastAsia="MS Mincho" w:hAnsi="Avenir Next" w:cs="OpenSans-CondensedLight"/>
          <w:sz w:val="18"/>
          <w:szCs w:val="18"/>
          <w:lang w:val="en-US"/>
        </w:rPr>
      </w:pPr>
      <w:proofErr w:type="spellStart"/>
      <w:r w:rsidRPr="007412A7">
        <w:rPr>
          <w:rFonts w:ascii="Avenir Next" w:eastAsia="MS Mincho" w:hAnsi="Avenir Next"/>
          <w:sz w:val="18"/>
        </w:rPr>
        <w:t>リファレンス</w:t>
      </w:r>
      <w:proofErr w:type="spellEnd"/>
      <w:proofErr w:type="gramStart"/>
      <w:r w:rsidRPr="007412A7">
        <w:rPr>
          <w:rFonts w:ascii="Avenir Next" w:eastAsia="MS Mincho" w:hAnsi="Avenir Next"/>
          <w:sz w:val="18"/>
          <w:lang w:val="en-US"/>
        </w:rPr>
        <w:t>：</w:t>
      </w:r>
      <w:r w:rsidRPr="007412A7">
        <w:rPr>
          <w:rFonts w:ascii="Avenir Next" w:eastAsia="MS Mincho" w:hAnsi="Avenir Next"/>
          <w:sz w:val="18"/>
          <w:lang w:val="en-US"/>
        </w:rPr>
        <w:t xml:space="preserve">  10.9100.9004</w:t>
      </w:r>
      <w:proofErr w:type="gramEnd"/>
      <w:r w:rsidRPr="007412A7">
        <w:rPr>
          <w:rFonts w:ascii="Avenir Next" w:eastAsia="MS Mincho" w:hAnsi="Avenir Next"/>
          <w:sz w:val="18"/>
          <w:lang w:val="en-US"/>
        </w:rPr>
        <w:t>-1/23.I303</w:t>
      </w:r>
    </w:p>
    <w:p w14:paraId="4877795E" w14:textId="1E277C61" w:rsidR="00616DCC" w:rsidRPr="007412A7" w:rsidRDefault="00616DCC" w:rsidP="00102589">
      <w:pPr>
        <w:autoSpaceDE w:val="0"/>
        <w:autoSpaceDN w:val="0"/>
        <w:adjustRightInd w:val="0"/>
        <w:spacing w:line="276" w:lineRule="auto"/>
        <w:rPr>
          <w:rFonts w:ascii="Avenir Next" w:hAnsi="Avenir Next" w:cs="OpenSans-CondensedLight"/>
          <w:sz w:val="18"/>
          <w:szCs w:val="18"/>
          <w:lang w:val="en-US"/>
        </w:rPr>
      </w:pPr>
      <w:bookmarkStart w:id="0" w:name="_Hlk29295538"/>
    </w:p>
    <w:p w14:paraId="18E4C060" w14:textId="6BDB5440" w:rsidR="005A65D8" w:rsidRPr="007412A7" w:rsidRDefault="007412A7" w:rsidP="005A65D8">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hAnsi="Avenir Next"/>
          <w:noProof/>
        </w:rPr>
        <w:drawing>
          <wp:anchor distT="0" distB="0" distL="114300" distR="114300" simplePos="0" relativeHeight="251664384" behindDoc="1" locked="0" layoutInCell="1" allowOverlap="1" wp14:anchorId="76DEDF15" wp14:editId="269FCFA3">
            <wp:simplePos x="0" y="0"/>
            <wp:positionH relativeFrom="column">
              <wp:posOffset>4112260</wp:posOffset>
            </wp:positionH>
            <wp:positionV relativeFrom="paragraph">
              <wp:posOffset>519430</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roofErr w:type="spellStart"/>
      <w:r w:rsidR="005A65D8" w:rsidRPr="007412A7">
        <w:rPr>
          <w:rFonts w:ascii="Avenir Next" w:eastAsia="MS Mincho" w:hAnsi="Avenir Next"/>
          <w:b/>
          <w:sz w:val="18"/>
        </w:rPr>
        <w:t>特長</w:t>
      </w:r>
      <w:r w:rsidR="005A65D8" w:rsidRPr="007412A7">
        <w:rPr>
          <w:rFonts w:ascii="Avenir Next" w:eastAsia="MS Mincho" w:hAnsi="Avenir Next"/>
          <w:b/>
          <w:sz w:val="18"/>
          <w:lang w:val="en-US"/>
        </w:rPr>
        <w:t>：</w:t>
      </w:r>
      <w:r w:rsidR="005A65D8" w:rsidRPr="007412A7">
        <w:rPr>
          <w:rFonts w:ascii="Avenir Next" w:eastAsia="MS Mincho" w:hAnsi="Avenir Next"/>
          <w:sz w:val="18"/>
        </w:rPr>
        <w:t>エクストリーム</w:t>
      </w:r>
      <w:proofErr w:type="spellEnd"/>
      <w:r w:rsidR="005A65D8" w:rsidRPr="007412A7">
        <w:rPr>
          <w:rFonts w:ascii="Avenir Next" w:eastAsia="MS Mincho" w:hAnsi="Avenir Next"/>
          <w:sz w:val="18"/>
          <w:lang w:val="en-US"/>
        </w:rPr>
        <w:t xml:space="preserve"> E </w:t>
      </w:r>
      <w:r w:rsidR="005A65D8" w:rsidRPr="007412A7">
        <w:rPr>
          <w:rFonts w:ascii="Avenir Next" w:eastAsia="MS Mincho" w:hAnsi="Avenir Next"/>
          <w:sz w:val="18"/>
        </w:rPr>
        <w:t>カプセルコレクション。より頑強で、大胆で、パワフルなデザイン。</w:t>
      </w:r>
      <w:r w:rsidR="005A65D8" w:rsidRPr="007412A7">
        <w:rPr>
          <w:rFonts w:ascii="Avenir Next" w:eastAsia="MS Mincho" w:hAnsi="Avenir Next"/>
          <w:sz w:val="18"/>
          <w:lang w:val="en-US"/>
        </w:rPr>
        <w:t>1/100</w:t>
      </w:r>
      <w:r w:rsidR="005A65D8" w:rsidRPr="007412A7">
        <w:rPr>
          <w:rFonts w:ascii="Avenir Next" w:eastAsia="MS Mincho" w:hAnsi="Avenir Next"/>
          <w:sz w:val="18"/>
        </w:rPr>
        <w:t>秒計測のクロノグラフ・ムーブメント。クロノ針が</w:t>
      </w:r>
      <w:r w:rsidR="005A65D8" w:rsidRPr="007412A7">
        <w:rPr>
          <w:rFonts w:ascii="Avenir Next" w:eastAsia="MS Mincho" w:hAnsi="Avenir Next"/>
          <w:sz w:val="18"/>
          <w:lang w:val="en-US"/>
        </w:rPr>
        <w:t>1</w:t>
      </w:r>
      <w:r w:rsidR="005A65D8" w:rsidRPr="007412A7">
        <w:rPr>
          <w:rFonts w:ascii="Avenir Next" w:eastAsia="MS Mincho" w:hAnsi="Avenir Next"/>
          <w:sz w:val="18"/>
        </w:rPr>
        <w:t>秒で</w:t>
      </w:r>
      <w:r w:rsidR="005A65D8" w:rsidRPr="007412A7">
        <w:rPr>
          <w:rFonts w:ascii="Avenir Next" w:eastAsia="MS Mincho" w:hAnsi="Avenir Next"/>
          <w:sz w:val="18"/>
          <w:lang w:val="en-US"/>
        </w:rPr>
        <w:t>1</w:t>
      </w:r>
      <w:r w:rsidR="005A65D8" w:rsidRPr="007412A7">
        <w:rPr>
          <w:rFonts w:ascii="Avenir Next" w:eastAsia="MS Mincho" w:hAnsi="Avenir Next"/>
          <w:sz w:val="18"/>
        </w:rPr>
        <w:t>周する非常にダイナミックな特徴。時刻用脱進機</w:t>
      </w:r>
      <w:r w:rsidR="005A65D8" w:rsidRPr="007412A7">
        <w:rPr>
          <w:rFonts w:ascii="Avenir Next" w:eastAsia="MS Mincho" w:hAnsi="Avenir Next"/>
          <w:sz w:val="18"/>
          <w:lang w:val="en-US"/>
        </w:rPr>
        <w:t>×1</w:t>
      </w:r>
      <w:r w:rsidR="005A65D8" w:rsidRPr="007412A7">
        <w:rPr>
          <w:rFonts w:ascii="Avenir Next" w:eastAsia="MS Mincho" w:hAnsi="Avenir Next"/>
          <w:sz w:val="18"/>
          <w:lang w:val="en-US"/>
        </w:rPr>
        <w:t>（</w:t>
      </w:r>
      <w:r w:rsidR="005A65D8" w:rsidRPr="007412A7">
        <w:rPr>
          <w:rFonts w:ascii="Avenir Next" w:eastAsia="MS Mincho" w:hAnsi="Avenir Next"/>
          <w:sz w:val="18"/>
        </w:rPr>
        <w:t>毎時</w:t>
      </w:r>
      <w:r w:rsidR="005A65D8" w:rsidRPr="007412A7">
        <w:rPr>
          <w:rFonts w:ascii="Avenir Next" w:eastAsia="MS Mincho" w:hAnsi="Avenir Next"/>
          <w:sz w:val="18"/>
          <w:lang w:val="en-US"/>
        </w:rPr>
        <w:t xml:space="preserve"> 36,000 </w:t>
      </w:r>
      <w:proofErr w:type="spellStart"/>
      <w:r w:rsidR="005A65D8" w:rsidRPr="007412A7">
        <w:rPr>
          <w:rFonts w:ascii="Avenir Next" w:eastAsia="MS Mincho" w:hAnsi="Avenir Next"/>
          <w:sz w:val="18"/>
        </w:rPr>
        <w:t>振動</w:t>
      </w:r>
      <w:proofErr w:type="spellEnd"/>
      <w:r w:rsidR="005A65D8" w:rsidRPr="007412A7">
        <w:rPr>
          <w:rFonts w:ascii="Avenir Next" w:eastAsia="MS Mincho" w:hAnsi="Avenir Next"/>
          <w:sz w:val="18"/>
          <w:lang w:val="en-US"/>
        </w:rPr>
        <w:t xml:space="preserve"> - 5 Hz</w:t>
      </w:r>
      <w:r w:rsidR="005A65D8" w:rsidRPr="007412A7">
        <w:rPr>
          <w:rFonts w:ascii="Avenir Next" w:eastAsia="MS Mincho" w:hAnsi="Avenir Next"/>
          <w:sz w:val="18"/>
          <w:lang w:val="en-US"/>
        </w:rPr>
        <w:t>）</w:t>
      </w:r>
      <w:r w:rsidR="005A65D8" w:rsidRPr="007412A7">
        <w:rPr>
          <w:rFonts w:ascii="Avenir Next" w:eastAsia="MS Mincho" w:hAnsi="Avenir Next"/>
          <w:sz w:val="18"/>
        </w:rPr>
        <w:t>、クロノグラフ用脱進機</w:t>
      </w:r>
      <w:r w:rsidR="005A65D8" w:rsidRPr="007412A7">
        <w:rPr>
          <w:rFonts w:ascii="Avenir Next" w:eastAsia="MS Mincho" w:hAnsi="Avenir Next"/>
          <w:sz w:val="18"/>
          <w:lang w:val="en-US"/>
        </w:rPr>
        <w:t>×1</w:t>
      </w:r>
      <w:r w:rsidR="005A65D8" w:rsidRPr="007412A7">
        <w:rPr>
          <w:rFonts w:ascii="Avenir Next" w:eastAsia="MS Mincho" w:hAnsi="Avenir Next"/>
          <w:sz w:val="18"/>
          <w:lang w:val="en-US"/>
        </w:rPr>
        <w:t>（</w:t>
      </w:r>
      <w:r w:rsidR="005A65D8" w:rsidRPr="007412A7">
        <w:rPr>
          <w:rFonts w:ascii="Avenir Next" w:eastAsia="MS Mincho" w:hAnsi="Avenir Next"/>
          <w:sz w:val="18"/>
        </w:rPr>
        <w:t>毎時</w:t>
      </w:r>
      <w:r w:rsidR="005A65D8" w:rsidRPr="007412A7">
        <w:rPr>
          <w:rFonts w:ascii="Avenir Next" w:eastAsia="MS Mincho" w:hAnsi="Avenir Next"/>
          <w:sz w:val="18"/>
          <w:lang w:val="en-US"/>
        </w:rPr>
        <w:t xml:space="preserve"> 360,000 </w:t>
      </w:r>
      <w:proofErr w:type="spellStart"/>
      <w:r w:rsidR="005A65D8" w:rsidRPr="007412A7">
        <w:rPr>
          <w:rFonts w:ascii="Avenir Next" w:eastAsia="MS Mincho" w:hAnsi="Avenir Next"/>
          <w:sz w:val="18"/>
        </w:rPr>
        <w:t>振動</w:t>
      </w:r>
      <w:proofErr w:type="spellEnd"/>
      <w:r w:rsidR="005A65D8" w:rsidRPr="007412A7">
        <w:rPr>
          <w:rFonts w:ascii="Avenir Next" w:eastAsia="MS Mincho" w:hAnsi="Avenir Next"/>
          <w:sz w:val="18"/>
          <w:lang w:val="en-US"/>
        </w:rPr>
        <w:t xml:space="preserve"> - 50 Hz</w:t>
      </w:r>
      <w:r w:rsidR="005A65D8" w:rsidRPr="007412A7">
        <w:rPr>
          <w:rFonts w:ascii="Avenir Next" w:eastAsia="MS Mincho" w:hAnsi="Avenir Next"/>
          <w:sz w:val="18"/>
          <w:lang w:val="en-US"/>
        </w:rPr>
        <w:t>）</w:t>
      </w:r>
    </w:p>
    <w:p w14:paraId="59B1E681" w14:textId="5A5E0D1D" w:rsidR="005A65D8" w:rsidRPr="007412A7" w:rsidRDefault="005A65D8" w:rsidP="00616DCC">
      <w:pPr>
        <w:autoSpaceDE w:val="0"/>
        <w:autoSpaceDN w:val="0"/>
        <w:adjustRightInd w:val="0"/>
        <w:spacing w:line="276" w:lineRule="auto"/>
        <w:rPr>
          <w:rFonts w:ascii="Avenir Next" w:eastAsia="MS Mincho" w:hAnsi="Avenir Next"/>
          <w:sz w:val="18"/>
          <w:szCs w:val="18"/>
          <w:lang w:val="en-US"/>
        </w:rPr>
      </w:pPr>
      <w:r w:rsidRPr="007412A7">
        <w:rPr>
          <w:rFonts w:ascii="Avenir Next" w:eastAsia="MS Mincho" w:hAnsi="Avenir Next"/>
          <w:sz w:val="18"/>
        </w:rPr>
        <w:t>ねじ込み式リューズ。交換可能なストラップシステム。リサイクルタイヤを使用したイエローのベルクロストラップ。サファイア文字盤。交換用ストラップ</w:t>
      </w:r>
      <w:r w:rsidRPr="007412A7">
        <w:rPr>
          <w:rFonts w:ascii="Avenir Next" w:eastAsia="MS Mincho" w:hAnsi="Avenir Next"/>
          <w:sz w:val="18"/>
          <w:lang w:val="en-US"/>
        </w:rPr>
        <w:t>2</w:t>
      </w:r>
      <w:r w:rsidRPr="007412A7">
        <w:rPr>
          <w:rFonts w:ascii="Avenir Next" w:eastAsia="MS Mincho" w:hAnsi="Avenir Next"/>
          <w:sz w:val="18"/>
        </w:rPr>
        <w:t>本</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マイクロブラスト仕上げのチタン製フォールディングバックル付きラバーストラップ</w:t>
      </w:r>
      <w:r w:rsidRPr="007412A7">
        <w:rPr>
          <w:rFonts w:ascii="Avenir Next" w:eastAsia="MS Mincho" w:hAnsi="Avenir Next"/>
          <w:sz w:val="18"/>
          <w:lang w:val="en-US"/>
        </w:rPr>
        <w:t>1</w:t>
      </w:r>
      <w:r w:rsidRPr="007412A7">
        <w:rPr>
          <w:rFonts w:ascii="Avenir Next" w:eastAsia="MS Mincho" w:hAnsi="Avenir Next"/>
          <w:sz w:val="18"/>
        </w:rPr>
        <w:t>本、カーボン製バックル付きベルクロストラップ</w:t>
      </w:r>
      <w:r w:rsidRPr="007412A7">
        <w:rPr>
          <w:rFonts w:ascii="Avenir Next" w:eastAsia="MS Mincho" w:hAnsi="Avenir Next"/>
          <w:sz w:val="18"/>
          <w:lang w:val="en-US"/>
        </w:rPr>
        <w:t>1</w:t>
      </w:r>
      <w:r w:rsidRPr="007412A7">
        <w:rPr>
          <w:rFonts w:ascii="Avenir Next" w:eastAsia="MS Mincho" w:hAnsi="Avenir Next"/>
          <w:sz w:val="18"/>
        </w:rPr>
        <w:t>本。</w:t>
      </w:r>
    </w:p>
    <w:p w14:paraId="37BDEBC3"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ムーブメント</w:t>
      </w:r>
      <w:r w:rsidRPr="007412A7">
        <w:rPr>
          <w:rFonts w:ascii="Avenir Next" w:eastAsia="MS Mincho" w:hAnsi="Avenir Next"/>
          <w:b/>
          <w:bCs/>
          <w:sz w:val="18"/>
          <w:lang w:val="en-US"/>
        </w:rPr>
        <w:t>：</w:t>
      </w:r>
      <w:r w:rsidRPr="007412A7">
        <w:rPr>
          <w:rFonts w:ascii="Avenir Next" w:eastAsia="MS Mincho" w:hAnsi="Avenir Next"/>
          <w:sz w:val="18"/>
        </w:rPr>
        <w:t>エル・プリメロ</w:t>
      </w:r>
      <w:proofErr w:type="spellEnd"/>
      <w:r w:rsidRPr="007412A7">
        <w:rPr>
          <w:rFonts w:ascii="Avenir Next" w:eastAsia="MS Mincho" w:hAnsi="Avenir Next"/>
          <w:sz w:val="18"/>
          <w:lang w:val="en-US"/>
        </w:rPr>
        <w:t xml:space="preserve"> 9004 </w:t>
      </w:r>
      <w:proofErr w:type="spellStart"/>
      <w:r w:rsidRPr="007412A7">
        <w:rPr>
          <w:rFonts w:ascii="Avenir Next" w:eastAsia="MS Mincho" w:hAnsi="Avenir Next"/>
          <w:sz w:val="18"/>
        </w:rPr>
        <w:t>自動巻</w:t>
      </w:r>
      <w:proofErr w:type="spellEnd"/>
      <w:r w:rsidRPr="007412A7">
        <w:rPr>
          <w:rFonts w:ascii="Avenir Next" w:eastAsia="MS Mincho" w:hAnsi="Avenir Next"/>
          <w:sz w:val="18"/>
          <w:lang w:val="en-US"/>
        </w:rPr>
        <w:t xml:space="preserve"> </w:t>
      </w:r>
    </w:p>
    <w:p w14:paraId="3D0E8CD3"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振動数</w:t>
      </w:r>
      <w:r w:rsidRPr="007412A7">
        <w:rPr>
          <w:rFonts w:ascii="Avenir Next" w:eastAsia="MS Mincho" w:hAnsi="Avenir Next"/>
          <w:sz w:val="18"/>
          <w:lang w:val="en-US"/>
        </w:rPr>
        <w:t>：</w:t>
      </w:r>
      <w:r w:rsidRPr="007412A7">
        <w:rPr>
          <w:rFonts w:ascii="Avenir Next" w:eastAsia="MS Mincho" w:hAnsi="Avenir Next"/>
          <w:sz w:val="18"/>
        </w:rPr>
        <w:t>毎時</w:t>
      </w:r>
      <w:proofErr w:type="spellEnd"/>
      <w:r w:rsidRPr="007412A7">
        <w:rPr>
          <w:rFonts w:ascii="Avenir Next" w:eastAsia="MS Mincho" w:hAnsi="Avenir Next"/>
          <w:sz w:val="18"/>
          <w:lang w:val="en-US"/>
        </w:rPr>
        <w:t xml:space="preserve"> 36,000 </w:t>
      </w:r>
      <w:r w:rsidRPr="007412A7">
        <w:rPr>
          <w:rFonts w:ascii="Avenir Next" w:eastAsia="MS Mincho" w:hAnsi="Avenir Next"/>
          <w:sz w:val="18"/>
        </w:rPr>
        <w:t>振動</w:t>
      </w:r>
      <w:r w:rsidRPr="007412A7">
        <w:rPr>
          <w:rFonts w:ascii="Avenir Next" w:eastAsia="MS Mincho" w:hAnsi="Avenir Next"/>
          <w:sz w:val="18"/>
          <w:lang w:val="en-US"/>
        </w:rPr>
        <w:t>（</w:t>
      </w:r>
      <w:r w:rsidRPr="007412A7">
        <w:rPr>
          <w:rFonts w:ascii="Avenir Next" w:eastAsia="MS Mincho" w:hAnsi="Avenir Next"/>
          <w:sz w:val="18"/>
          <w:lang w:val="en-US"/>
        </w:rPr>
        <w:t>5 Hz</w:t>
      </w:r>
      <w:r w:rsidRPr="007412A7">
        <w:rPr>
          <w:rFonts w:ascii="Avenir Next" w:eastAsia="MS Mincho" w:hAnsi="Avenir Next"/>
          <w:sz w:val="18"/>
          <w:lang w:val="en-US"/>
        </w:rPr>
        <w:t>）</w:t>
      </w:r>
      <w:r w:rsidRPr="007412A7">
        <w:rPr>
          <w:rFonts w:ascii="Avenir Next" w:hAnsi="Avenir Next"/>
          <w:lang w:val="en-US"/>
        </w:rPr>
        <w:t xml:space="preserve"> </w:t>
      </w:r>
    </w:p>
    <w:p w14:paraId="5F27EE03"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パワーリザーブ</w:t>
      </w:r>
      <w:r w:rsidRPr="007412A7">
        <w:rPr>
          <w:rFonts w:ascii="Avenir Next" w:eastAsia="MS Mincho" w:hAnsi="Avenir Next"/>
          <w:b/>
          <w:bCs/>
          <w:sz w:val="18"/>
          <w:lang w:val="en-US"/>
        </w:rPr>
        <w:t>：</w:t>
      </w:r>
      <w:r w:rsidRPr="007412A7">
        <w:rPr>
          <w:rFonts w:ascii="Avenir Next" w:eastAsia="MS Mincho" w:hAnsi="Avenir Next"/>
          <w:sz w:val="18"/>
          <w:lang w:val="en-US"/>
        </w:rPr>
        <w:t>50</w:t>
      </w:r>
      <w:r w:rsidRPr="007412A7">
        <w:rPr>
          <w:rFonts w:ascii="Avenir Next" w:eastAsia="MS Mincho" w:hAnsi="Avenir Next"/>
          <w:sz w:val="18"/>
        </w:rPr>
        <w:t>時間以上</w:t>
      </w:r>
    </w:p>
    <w:p w14:paraId="594FD9C0"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機能</w:t>
      </w:r>
      <w:r w:rsidRPr="007412A7">
        <w:rPr>
          <w:rFonts w:ascii="Avenir Next" w:eastAsia="MS Mincho" w:hAnsi="Avenir Next"/>
          <w:b/>
          <w:bCs/>
          <w:sz w:val="18"/>
          <w:lang w:val="en-US"/>
        </w:rPr>
        <w:t>：</w:t>
      </w:r>
      <w:r w:rsidRPr="007412A7">
        <w:rPr>
          <w:rFonts w:ascii="Avenir Next" w:eastAsia="MS Mincho" w:hAnsi="Avenir Next"/>
          <w:sz w:val="18"/>
          <w:lang w:val="en-US"/>
        </w:rPr>
        <w:t>1/100</w:t>
      </w:r>
      <w:r w:rsidRPr="007412A7">
        <w:rPr>
          <w:rFonts w:ascii="Avenir Next" w:eastAsia="MS Mincho" w:hAnsi="Avenir Next"/>
          <w:sz w:val="18"/>
        </w:rPr>
        <w:t>秒計測のクロノグラフ機能。</w:t>
      </w:r>
      <w:r w:rsidRPr="007412A7">
        <w:rPr>
          <w:rFonts w:ascii="Avenir Next" w:eastAsia="MS Mincho" w:hAnsi="Avenir Next"/>
          <w:sz w:val="18"/>
          <w:lang w:val="en-US"/>
        </w:rPr>
        <w:t>12</w:t>
      </w:r>
      <w:r w:rsidRPr="007412A7">
        <w:rPr>
          <w:rFonts w:ascii="Avenir Next" w:eastAsia="MS Mincho" w:hAnsi="Avenir Next"/>
          <w:sz w:val="18"/>
        </w:rPr>
        <w:t>時位置にクロノグラフパワーリザーブインジケーター。中央に時針と分針。</w:t>
      </w:r>
      <w:r w:rsidRPr="007412A7">
        <w:rPr>
          <w:rFonts w:ascii="Avenir Next" w:eastAsia="MS Mincho" w:hAnsi="Avenir Next"/>
          <w:sz w:val="18"/>
          <w:lang w:val="en-US"/>
        </w:rPr>
        <w:t>9</w:t>
      </w:r>
      <w:r w:rsidRPr="007412A7">
        <w:rPr>
          <w:rFonts w:ascii="Avenir Next" w:eastAsia="MS Mincho" w:hAnsi="Avenir Next"/>
          <w:sz w:val="18"/>
        </w:rPr>
        <w:t>時位置にスモールセコンド、</w:t>
      </w:r>
      <w:r w:rsidRPr="007412A7">
        <w:rPr>
          <w:rFonts w:ascii="Avenir Next" w:eastAsia="MS Mincho" w:hAnsi="Avenir Next"/>
          <w:sz w:val="18"/>
          <w:lang w:val="en-US"/>
        </w:rPr>
        <w:t xml:space="preserve"> </w:t>
      </w:r>
      <w:r w:rsidRPr="007412A7">
        <w:rPr>
          <w:rFonts w:ascii="Avenir Next" w:eastAsia="MS Mincho" w:hAnsi="Avenir Next"/>
          <w:sz w:val="18"/>
        </w:rPr>
        <w:t>中央に</w:t>
      </w:r>
      <w:r w:rsidRPr="007412A7">
        <w:rPr>
          <w:rFonts w:ascii="Avenir Next" w:eastAsia="MS Mincho" w:hAnsi="Avenir Next"/>
          <w:sz w:val="18"/>
          <w:lang w:val="en-US"/>
        </w:rPr>
        <w:t>1</w:t>
      </w:r>
      <w:r w:rsidRPr="007412A7">
        <w:rPr>
          <w:rFonts w:ascii="Avenir Next" w:eastAsia="MS Mincho" w:hAnsi="Avenir Next"/>
          <w:sz w:val="18"/>
        </w:rPr>
        <w:t>秒で</w:t>
      </w:r>
      <w:r w:rsidRPr="007412A7">
        <w:rPr>
          <w:rFonts w:ascii="Avenir Next" w:eastAsia="MS Mincho" w:hAnsi="Avenir Next"/>
          <w:sz w:val="18"/>
          <w:lang w:val="en-US"/>
        </w:rPr>
        <w:t>1</w:t>
      </w:r>
      <w:r w:rsidRPr="007412A7">
        <w:rPr>
          <w:rFonts w:ascii="Avenir Next" w:eastAsia="MS Mincho" w:hAnsi="Avenir Next"/>
          <w:sz w:val="18"/>
        </w:rPr>
        <w:t>回転するクロノグラフ針、</w:t>
      </w:r>
      <w:r w:rsidRPr="007412A7">
        <w:rPr>
          <w:rFonts w:ascii="Avenir Next" w:eastAsia="MS Mincho" w:hAnsi="Avenir Next"/>
          <w:sz w:val="18"/>
          <w:lang w:val="en-US"/>
        </w:rPr>
        <w:t>3</w:t>
      </w:r>
      <w:r w:rsidRPr="007412A7">
        <w:rPr>
          <w:rFonts w:ascii="Avenir Next" w:eastAsia="MS Mincho" w:hAnsi="Avenir Next"/>
          <w:sz w:val="18"/>
        </w:rPr>
        <w:t>時位置に</w:t>
      </w:r>
      <w:r w:rsidRPr="007412A7">
        <w:rPr>
          <w:rFonts w:ascii="Avenir Next" w:eastAsia="MS Mincho" w:hAnsi="Avenir Next"/>
          <w:sz w:val="18"/>
          <w:lang w:val="en-US"/>
        </w:rPr>
        <w:t>30</w:t>
      </w:r>
      <w:r w:rsidRPr="007412A7">
        <w:rPr>
          <w:rFonts w:ascii="Avenir Next" w:eastAsia="MS Mincho" w:hAnsi="Avenir Next"/>
          <w:sz w:val="18"/>
        </w:rPr>
        <w:t>分カウンター、</w:t>
      </w:r>
      <w:r w:rsidRPr="007412A7">
        <w:rPr>
          <w:rFonts w:ascii="Avenir Next" w:eastAsia="MS Mincho" w:hAnsi="Avenir Next"/>
          <w:sz w:val="18"/>
          <w:lang w:val="en-US"/>
        </w:rPr>
        <w:t>6</w:t>
      </w:r>
      <w:r w:rsidRPr="007412A7">
        <w:rPr>
          <w:rFonts w:ascii="Avenir Next" w:eastAsia="MS Mincho" w:hAnsi="Avenir Next"/>
          <w:sz w:val="18"/>
        </w:rPr>
        <w:t>時位置に</w:t>
      </w:r>
      <w:r w:rsidRPr="007412A7">
        <w:rPr>
          <w:rFonts w:ascii="Avenir Next" w:eastAsia="MS Mincho" w:hAnsi="Avenir Next"/>
          <w:sz w:val="18"/>
          <w:lang w:val="en-US"/>
        </w:rPr>
        <w:t>60</w:t>
      </w:r>
      <w:r w:rsidRPr="007412A7">
        <w:rPr>
          <w:rFonts w:ascii="Avenir Next" w:eastAsia="MS Mincho" w:hAnsi="Avenir Next"/>
          <w:sz w:val="18"/>
        </w:rPr>
        <w:t>秒カウンター</w:t>
      </w:r>
    </w:p>
    <w:p w14:paraId="6659C5F6" w14:textId="3155A235"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sz w:val="18"/>
        </w:rPr>
        <w:t>仕上げ</w:t>
      </w:r>
      <w:r w:rsidRPr="007412A7">
        <w:rPr>
          <w:rFonts w:ascii="Avenir Next" w:eastAsia="MS Mincho" w:hAnsi="Avenir Next"/>
          <w:b/>
          <w:sz w:val="18"/>
          <w:lang w:val="en-US"/>
        </w:rPr>
        <w:t>：</w:t>
      </w:r>
      <w:r w:rsidRPr="007412A7">
        <w:rPr>
          <w:rFonts w:ascii="Avenir Next" w:eastAsia="MS Mincho" w:hAnsi="Avenir Next"/>
          <w:sz w:val="18"/>
        </w:rPr>
        <w:t>ムーブメント上にブラックカラーの地板</w:t>
      </w:r>
      <w:proofErr w:type="spellEnd"/>
      <w:r w:rsidRPr="007412A7">
        <w:rPr>
          <w:rFonts w:ascii="Avenir Next" w:eastAsia="MS Mincho" w:hAnsi="Avenir Next"/>
          <w:sz w:val="18"/>
          <w:lang w:val="en-US"/>
        </w:rPr>
        <w:t xml:space="preserve"> + </w:t>
      </w:r>
      <w:proofErr w:type="spellStart"/>
      <w:r w:rsidRPr="007412A7">
        <w:rPr>
          <w:rFonts w:ascii="Avenir Next" w:eastAsia="MS Mincho" w:hAnsi="Avenir Next"/>
          <w:sz w:val="18"/>
        </w:rPr>
        <w:t>特別なサテン仕上げのブラックカラ</w:t>
      </w:r>
      <w:proofErr w:type="spellEnd"/>
      <w:r w:rsidRPr="007412A7">
        <w:rPr>
          <w:rFonts w:ascii="Avenir Next" w:eastAsia="MS Mincho" w:hAnsi="Avenir Next"/>
          <w:sz w:val="18"/>
        </w:rPr>
        <w:t>ー</w:t>
      </w:r>
    </w:p>
    <w:p w14:paraId="71CBFA7E" w14:textId="5671AB1C"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sz w:val="18"/>
        </w:rPr>
        <w:t>価格</w:t>
      </w:r>
      <w:proofErr w:type="spellEnd"/>
      <w:r w:rsidRPr="007412A7">
        <w:rPr>
          <w:rFonts w:ascii="Avenir Next" w:eastAsia="MS Mincho" w:hAnsi="Avenir Next"/>
          <w:b/>
          <w:sz w:val="18"/>
          <w:lang w:val="en-US" w:eastAsia="ja-JP"/>
        </w:rPr>
        <w:t>：</w:t>
      </w:r>
      <w:r w:rsidRPr="007412A7">
        <w:rPr>
          <w:rFonts w:ascii="Avenir Next" w:eastAsia="MS Mincho" w:hAnsi="Avenir Next"/>
          <w:sz w:val="18"/>
          <w:lang w:val="en-US"/>
        </w:rPr>
        <w:t xml:space="preserve">26900 </w:t>
      </w:r>
      <w:proofErr w:type="spellStart"/>
      <w:r w:rsidRPr="007412A7">
        <w:rPr>
          <w:rFonts w:ascii="Avenir Next" w:eastAsia="MS Mincho" w:hAnsi="Avenir Next"/>
          <w:sz w:val="18"/>
        </w:rPr>
        <w:t>スイスフラン</w:t>
      </w:r>
      <w:proofErr w:type="spellEnd"/>
    </w:p>
    <w:p w14:paraId="0E7F81C0" w14:textId="21EA543D" w:rsidR="005A65D8" w:rsidRPr="007412A7" w:rsidRDefault="005A65D8" w:rsidP="00616DCC">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bCs/>
          <w:sz w:val="18"/>
        </w:rPr>
        <w:t>素材</w:t>
      </w:r>
      <w:r w:rsidRPr="007412A7">
        <w:rPr>
          <w:rFonts w:ascii="Avenir Next" w:eastAsia="MS Mincho" w:hAnsi="Avenir Next"/>
          <w:b/>
          <w:bCs/>
          <w:sz w:val="18"/>
          <w:lang w:val="en-US"/>
        </w:rPr>
        <w:t>：</w:t>
      </w:r>
      <w:r w:rsidRPr="007412A7">
        <w:rPr>
          <w:rFonts w:ascii="Avenir Next" w:eastAsia="MS Mincho" w:hAnsi="Avenir Next"/>
          <w:sz w:val="18"/>
        </w:rPr>
        <w:t>カーボン</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w:t>
      </w:r>
      <w:proofErr w:type="spellEnd"/>
    </w:p>
    <w:p w14:paraId="64CCCD26"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防水機能</w:t>
      </w:r>
      <w:r w:rsidRPr="007412A7">
        <w:rPr>
          <w:rFonts w:ascii="Avenir Next" w:eastAsia="MS Mincho" w:hAnsi="Avenir Next"/>
          <w:b/>
          <w:bCs/>
          <w:sz w:val="18"/>
          <w:lang w:val="en-US"/>
        </w:rPr>
        <w:t>：</w:t>
      </w:r>
      <w:r w:rsidRPr="007412A7">
        <w:rPr>
          <w:rFonts w:ascii="Avenir Next" w:eastAsia="MS Mincho" w:hAnsi="Avenir Next"/>
          <w:sz w:val="18"/>
          <w:lang w:val="en-US"/>
        </w:rPr>
        <w:t>20</w:t>
      </w:r>
      <w:r w:rsidRPr="007412A7">
        <w:rPr>
          <w:rFonts w:ascii="Avenir Next" w:eastAsia="MS Mincho" w:hAnsi="Avenir Next"/>
          <w:sz w:val="18"/>
        </w:rPr>
        <w:t>気圧</w:t>
      </w:r>
    </w:p>
    <w:p w14:paraId="2B678FB8" w14:textId="77777777" w:rsidR="005A65D8" w:rsidRPr="007412A7" w:rsidRDefault="005A65D8" w:rsidP="005A65D8">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ケース</w:t>
      </w:r>
      <w:r w:rsidRPr="007412A7">
        <w:rPr>
          <w:rFonts w:ascii="Avenir Next" w:eastAsia="MS Mincho" w:hAnsi="Avenir Next"/>
          <w:b/>
          <w:sz w:val="18"/>
          <w:lang w:val="en-US"/>
        </w:rPr>
        <w:t>：</w:t>
      </w:r>
      <w:r w:rsidRPr="007412A7">
        <w:rPr>
          <w:rFonts w:ascii="Avenir Next" w:eastAsia="MS Mincho" w:hAnsi="Avenir Next"/>
          <w:sz w:val="18"/>
          <w:lang w:val="en-US"/>
        </w:rPr>
        <w:t>45mm</w:t>
      </w:r>
      <w:proofErr w:type="spellStart"/>
      <w:r w:rsidRPr="007412A7">
        <w:rPr>
          <w:rFonts w:ascii="Avenir Next" w:eastAsia="MS Mincho" w:hAnsi="Avenir Next"/>
          <w:sz w:val="18"/>
        </w:rPr>
        <w:t>ケースバック</w:t>
      </w:r>
      <w:proofErr w:type="gramStart"/>
      <w:r w:rsidRPr="007412A7">
        <w:rPr>
          <w:rFonts w:ascii="Avenir Next" w:eastAsia="MS Mincho" w:hAnsi="Avenir Next"/>
          <w:sz w:val="18"/>
        </w:rPr>
        <w:t>に</w:t>
      </w:r>
      <w:r w:rsidRPr="007412A7">
        <w:rPr>
          <w:rFonts w:ascii="Avenir Next" w:eastAsia="MS Mincho" w:hAnsi="Avenir Next"/>
          <w:sz w:val="18"/>
          <w:lang w:val="en-US"/>
        </w:rPr>
        <w:t>“</w:t>
      </w:r>
      <w:proofErr w:type="gramEnd"/>
      <w:r w:rsidRPr="007412A7">
        <w:rPr>
          <w:rFonts w:ascii="Avenir Next" w:eastAsia="MS Mincho" w:hAnsi="Avenir Next"/>
          <w:sz w:val="18"/>
          <w:lang w:val="en-US"/>
        </w:rPr>
        <w:t>Desert</w:t>
      </w:r>
      <w:proofErr w:type="spellEnd"/>
      <w:r w:rsidRPr="007412A7">
        <w:rPr>
          <w:rFonts w:ascii="Avenir Next" w:eastAsia="MS Mincho" w:hAnsi="Avenir Next"/>
          <w:sz w:val="18"/>
          <w:lang w:val="en-US"/>
        </w:rPr>
        <w:t xml:space="preserve"> X </w:t>
      </w:r>
      <w:proofErr w:type="spellStart"/>
      <w:r w:rsidRPr="007412A7">
        <w:rPr>
          <w:rFonts w:ascii="Avenir Next" w:eastAsia="MS Mincho" w:hAnsi="Avenir Next"/>
          <w:sz w:val="18"/>
          <w:lang w:val="en-US"/>
        </w:rPr>
        <w:t>Prix”</w:t>
      </w:r>
      <w:r w:rsidRPr="007412A7">
        <w:rPr>
          <w:rFonts w:ascii="Avenir Next" w:eastAsia="MS Mincho" w:hAnsi="Avenir Next"/>
          <w:sz w:val="18"/>
        </w:rPr>
        <w:t>ロゴの特別なエングレービング</w:t>
      </w:r>
      <w:proofErr w:type="spellEnd"/>
      <w:r w:rsidRPr="007412A7">
        <w:rPr>
          <w:rFonts w:ascii="Avenir Next" w:eastAsia="MS Mincho" w:hAnsi="Avenir Next"/>
          <w:sz w:val="18"/>
          <w:lang w:val="en-US"/>
        </w:rPr>
        <w:t xml:space="preserve"> </w:t>
      </w:r>
    </w:p>
    <w:p w14:paraId="3812AEB5" w14:textId="61D62BE8" w:rsidR="00723775" w:rsidRPr="007412A7" w:rsidRDefault="00723775" w:rsidP="00723775">
      <w:pPr>
        <w:autoSpaceDE w:val="0"/>
        <w:autoSpaceDN w:val="0"/>
        <w:adjustRightInd w:val="0"/>
        <w:spacing w:line="276" w:lineRule="auto"/>
        <w:rPr>
          <w:rFonts w:ascii="Avenir Next" w:eastAsia="MS Mincho" w:hAnsi="Avenir Next"/>
          <w:sz w:val="18"/>
          <w:szCs w:val="18"/>
          <w:lang w:val="en-US"/>
        </w:rPr>
      </w:pPr>
      <w:r w:rsidRPr="007412A7">
        <w:rPr>
          <w:rFonts w:ascii="Avenir Next" w:eastAsia="MS Mincho" w:hAnsi="Avenir Next"/>
          <w:b/>
          <w:bCs/>
          <w:sz w:val="18"/>
        </w:rPr>
        <w:t>文字盤</w:t>
      </w:r>
      <w:r w:rsidRPr="007412A7">
        <w:rPr>
          <w:rFonts w:ascii="Avenir Next" w:eastAsia="MS Mincho" w:hAnsi="Avenir Next"/>
          <w:b/>
          <w:bCs/>
          <w:sz w:val="18"/>
          <w:lang w:val="en-US"/>
        </w:rPr>
        <w:t>：</w:t>
      </w:r>
      <w:r w:rsidRPr="007412A7">
        <w:rPr>
          <w:rFonts w:ascii="Avenir Next" w:eastAsia="MS Mincho" w:hAnsi="Avenir Next"/>
          <w:sz w:val="18"/>
          <w:lang w:val="en-US"/>
        </w:rPr>
        <w:t>3</w:t>
      </w:r>
      <w:r w:rsidRPr="007412A7">
        <w:rPr>
          <w:rFonts w:ascii="Avenir Next" w:eastAsia="MS Mincho" w:hAnsi="Avenir Next"/>
          <w:sz w:val="18"/>
        </w:rPr>
        <w:t>つの</w:t>
      </w:r>
      <w:r w:rsidRPr="007412A7">
        <w:rPr>
          <w:rFonts w:ascii="Avenir Next" w:eastAsia="MS Mincho" w:hAnsi="Avenir Next"/>
          <w:sz w:val="18"/>
          <w:szCs w:val="18"/>
        </w:rPr>
        <w:t>ブラックカラー</w:t>
      </w:r>
      <w:r w:rsidRPr="007412A7">
        <w:rPr>
          <w:rFonts w:ascii="Avenir Next" w:eastAsia="MS Mincho" w:hAnsi="Avenir Next"/>
          <w:sz w:val="18"/>
          <w:szCs w:val="18"/>
          <w:lang w:val="en-US"/>
        </w:rPr>
        <w:t xml:space="preserve"> </w:t>
      </w:r>
      <w:proofErr w:type="spellStart"/>
      <w:r w:rsidRPr="007412A7">
        <w:rPr>
          <w:rFonts w:ascii="Avenir Next" w:eastAsia="MS Mincho" w:hAnsi="Avenir Next"/>
          <w:sz w:val="18"/>
          <w:szCs w:val="18"/>
        </w:rPr>
        <w:t>カウンターを備えたカラーサファイア</w:t>
      </w:r>
      <w:proofErr w:type="spellEnd"/>
      <w:r w:rsidRPr="007412A7">
        <w:rPr>
          <w:rFonts w:ascii="Avenir Next" w:eastAsia="MS Mincho" w:hAnsi="Avenir Next"/>
          <w:sz w:val="18"/>
          <w:szCs w:val="18"/>
          <w:lang w:val="en-US"/>
        </w:rPr>
        <w:t xml:space="preserve"> </w:t>
      </w:r>
      <w:r w:rsidRPr="007412A7">
        <w:rPr>
          <w:rFonts w:ascii="Avenir Next" w:eastAsia="MS Mincho" w:hAnsi="Avenir Next"/>
          <w:sz w:val="18"/>
          <w:szCs w:val="18"/>
          <w:lang w:val="en-US"/>
        </w:rPr>
        <w:cr/>
      </w:r>
      <w:proofErr w:type="spellStart"/>
      <w:r w:rsidRPr="007412A7">
        <w:rPr>
          <w:rFonts w:ascii="Avenir Next" w:eastAsia="MS Mincho" w:hAnsi="Avenir Next"/>
          <w:b/>
          <w:sz w:val="18"/>
          <w:szCs w:val="18"/>
        </w:rPr>
        <w:t>アワーマーカ</w:t>
      </w:r>
      <w:proofErr w:type="spellEnd"/>
      <w:r w:rsidRPr="007412A7">
        <w:rPr>
          <w:rFonts w:ascii="Avenir Next" w:eastAsia="MS Mincho" w:hAnsi="Avenir Next"/>
          <w:b/>
          <w:sz w:val="18"/>
          <w:szCs w:val="18"/>
        </w:rPr>
        <w:t>ー</w:t>
      </w:r>
      <w:r w:rsidRPr="007412A7">
        <w:rPr>
          <w:rFonts w:ascii="Avenir Next" w:eastAsia="MS Mincho" w:hAnsi="Avenir Next"/>
          <w:sz w:val="18"/>
          <w:szCs w:val="18"/>
          <w:lang w:val="en-US"/>
        </w:rPr>
        <w:t>：</w:t>
      </w:r>
      <w:proofErr w:type="spellStart"/>
      <w:r w:rsidRPr="007412A7">
        <w:rPr>
          <w:rFonts w:ascii="Avenir Next" w:eastAsia="MS Mincho" w:hAnsi="Avenir Next"/>
          <w:sz w:val="18"/>
          <w:szCs w:val="18"/>
        </w:rPr>
        <w:t>ロジウムプレート加工、ファセットカット、スーパールミノーバ</w:t>
      </w:r>
      <w:proofErr w:type="spellEnd"/>
      <w:r w:rsidRPr="007412A7">
        <w:rPr>
          <w:rFonts w:ascii="Avenir Next" w:eastAsia="MS Mincho" w:hAnsi="Avenir Next"/>
          <w:sz w:val="18"/>
          <w:szCs w:val="18"/>
          <w:lang w:val="en-US"/>
        </w:rPr>
        <w:t xml:space="preserve"> SLN C1</w:t>
      </w:r>
      <w:r w:rsidRPr="007412A7">
        <w:rPr>
          <w:rFonts w:ascii="Avenir Next" w:eastAsia="MS Mincho" w:hAnsi="Avenir Next"/>
          <w:sz w:val="18"/>
          <w:szCs w:val="18"/>
        </w:rPr>
        <w:t>を塗布</w:t>
      </w:r>
    </w:p>
    <w:p w14:paraId="234C2D15" w14:textId="77777777" w:rsidR="00723775" w:rsidRPr="007412A7" w:rsidRDefault="00723775" w:rsidP="00723775">
      <w:pPr>
        <w:autoSpaceDE w:val="0"/>
        <w:autoSpaceDN w:val="0"/>
        <w:adjustRightInd w:val="0"/>
        <w:spacing w:line="276" w:lineRule="auto"/>
        <w:rPr>
          <w:rFonts w:ascii="Avenir Next" w:eastAsia="MS Mincho" w:hAnsi="Avenir Next"/>
          <w:sz w:val="18"/>
          <w:szCs w:val="18"/>
          <w:lang w:val="en-US"/>
        </w:rPr>
      </w:pPr>
      <w:proofErr w:type="spellStart"/>
      <w:r w:rsidRPr="007412A7">
        <w:rPr>
          <w:rFonts w:ascii="Avenir Next" w:eastAsia="MS Mincho" w:hAnsi="Avenir Next"/>
          <w:b/>
          <w:sz w:val="18"/>
          <w:szCs w:val="18"/>
        </w:rPr>
        <w:t>針</w:t>
      </w:r>
      <w:r w:rsidRPr="007412A7">
        <w:rPr>
          <w:rFonts w:ascii="Avenir Next" w:eastAsia="MS Mincho" w:hAnsi="Avenir Next"/>
          <w:sz w:val="18"/>
          <w:szCs w:val="18"/>
          <w:lang w:val="en-US"/>
        </w:rPr>
        <w:t>：</w:t>
      </w:r>
      <w:r w:rsidRPr="007412A7">
        <w:rPr>
          <w:rFonts w:ascii="Avenir Next" w:eastAsia="MS Mincho" w:hAnsi="Avenir Next"/>
          <w:sz w:val="18"/>
          <w:szCs w:val="18"/>
        </w:rPr>
        <w:t>ロジウムプレート加工、ファセットカット、スーパールミノーバ</w:t>
      </w:r>
      <w:proofErr w:type="spellEnd"/>
      <w:r w:rsidRPr="007412A7">
        <w:rPr>
          <w:rFonts w:ascii="Avenir Next" w:eastAsia="MS Mincho" w:hAnsi="Avenir Next"/>
          <w:sz w:val="18"/>
          <w:szCs w:val="18"/>
          <w:lang w:val="en-US"/>
        </w:rPr>
        <w:t xml:space="preserve"> SLN C1</w:t>
      </w:r>
      <w:r w:rsidRPr="007412A7">
        <w:rPr>
          <w:rFonts w:ascii="Avenir Next" w:eastAsia="MS Mincho" w:hAnsi="Avenir Next"/>
          <w:sz w:val="18"/>
          <w:szCs w:val="18"/>
        </w:rPr>
        <w:t>を塗布</w:t>
      </w:r>
    </w:p>
    <w:bookmarkEnd w:id="0"/>
    <w:p w14:paraId="3C6150EF" w14:textId="77777777" w:rsidR="00723775" w:rsidRPr="007412A7" w:rsidRDefault="00723775" w:rsidP="00723775">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ブレスレット＆バックル：</w:t>
      </w:r>
      <w:r w:rsidRPr="007412A7">
        <w:rPr>
          <w:rFonts w:ascii="Avenir Next" w:eastAsia="MS Mincho" w:hAnsi="Avenir Next"/>
          <w:sz w:val="18"/>
        </w:rPr>
        <w:t>リサイクルされたコンチネンタルタイヤのパーツを使用したイエローのベルクロストラップ。ブラックのベルクロストラップとブラックのラバーストラップも付属。</w:t>
      </w:r>
      <w:r w:rsidRPr="007412A7">
        <w:rPr>
          <w:rFonts w:ascii="Avenir Next" w:eastAsia="MS Mincho" w:hAnsi="Avenir Next"/>
          <w:sz w:val="18"/>
          <w:lang w:val="en-US"/>
        </w:rPr>
        <w:t xml:space="preserve"> </w:t>
      </w:r>
    </w:p>
    <w:p w14:paraId="7B851AC7" w14:textId="77777777" w:rsidR="00723775" w:rsidRPr="007412A7" w:rsidRDefault="00723775" w:rsidP="00616DCC">
      <w:pPr>
        <w:autoSpaceDE w:val="0"/>
        <w:autoSpaceDN w:val="0"/>
        <w:adjustRightInd w:val="0"/>
        <w:spacing w:line="276" w:lineRule="auto"/>
        <w:rPr>
          <w:rFonts w:ascii="Avenir Next" w:hAnsi="Avenir Next" w:cs="OpenSans-CondensedLight"/>
          <w:sz w:val="18"/>
          <w:szCs w:val="18"/>
          <w:lang w:val="en-US"/>
        </w:rPr>
      </w:pPr>
    </w:p>
    <w:p w14:paraId="1A08640A" w14:textId="77777777" w:rsidR="00616DCC" w:rsidRPr="007412A7" w:rsidRDefault="00616DCC" w:rsidP="00616DCC">
      <w:pPr>
        <w:autoSpaceDE w:val="0"/>
        <w:autoSpaceDN w:val="0"/>
        <w:adjustRightInd w:val="0"/>
        <w:spacing w:line="276" w:lineRule="auto"/>
        <w:rPr>
          <w:rFonts w:ascii="Avenir Next" w:hAnsi="Avenir Next" w:cs="OpenSans-CondensedLight"/>
          <w:sz w:val="18"/>
          <w:szCs w:val="18"/>
          <w:lang w:val="en-US"/>
        </w:rPr>
      </w:pPr>
    </w:p>
    <w:p w14:paraId="023646F7" w14:textId="4EF28310" w:rsidR="00616DCC" w:rsidRPr="007412A7" w:rsidRDefault="00616DCC">
      <w:pPr>
        <w:rPr>
          <w:rFonts w:ascii="Avenir Next" w:hAnsi="Avenir Next" w:cs="Calibri"/>
          <w:color w:val="000000"/>
          <w:sz w:val="18"/>
          <w:szCs w:val="18"/>
          <w:lang w:val="en-US"/>
        </w:rPr>
      </w:pPr>
      <w:r w:rsidRPr="007412A7">
        <w:rPr>
          <w:rFonts w:ascii="Avenir Next" w:hAnsi="Avenir Next" w:cs="Calibri"/>
          <w:color w:val="000000"/>
          <w:sz w:val="18"/>
          <w:szCs w:val="18"/>
          <w:lang w:val="en-US"/>
        </w:rPr>
        <w:br w:type="page"/>
      </w:r>
    </w:p>
    <w:p w14:paraId="6301AD69" w14:textId="77777777" w:rsidR="007412A7" w:rsidRDefault="007412A7" w:rsidP="00616DCC">
      <w:pPr>
        <w:jc w:val="both"/>
        <w:rPr>
          <w:rFonts w:ascii="Avenir Next" w:eastAsia="MS Mincho" w:hAnsi="Avenir Next"/>
          <w:b/>
        </w:rPr>
      </w:pPr>
    </w:p>
    <w:p w14:paraId="34A5D37C" w14:textId="234BC9C3" w:rsidR="00616DCC" w:rsidRPr="007412A7" w:rsidRDefault="00024ACC" w:rsidP="00616DCC">
      <w:pPr>
        <w:jc w:val="both"/>
        <w:rPr>
          <w:rFonts w:ascii="Avenir Next" w:eastAsia="MS Mincho" w:hAnsi="Avenir Next" w:cstheme="majorHAnsi"/>
          <w:b/>
          <w:szCs w:val="20"/>
        </w:rPr>
      </w:pPr>
      <w:proofErr w:type="spellStart"/>
      <w:r w:rsidRPr="007412A7">
        <w:rPr>
          <w:rFonts w:ascii="Avenir Next" w:eastAsia="MS Mincho" w:hAnsi="Avenir Next"/>
          <w:b/>
        </w:rPr>
        <w:t>デファイ</w:t>
      </w:r>
      <w:proofErr w:type="spellEnd"/>
      <w:r w:rsidRPr="007412A7">
        <w:rPr>
          <w:rFonts w:ascii="Avenir Next" w:eastAsia="MS Mincho" w:hAnsi="Avenir Next"/>
          <w:b/>
        </w:rPr>
        <w:t xml:space="preserve"> </w:t>
      </w:r>
      <w:proofErr w:type="spellStart"/>
      <w:r w:rsidRPr="007412A7">
        <w:rPr>
          <w:rFonts w:ascii="Avenir Next" w:eastAsia="MS Mincho" w:hAnsi="Avenir Next"/>
          <w:b/>
        </w:rPr>
        <w:t>エクストリーム</w:t>
      </w:r>
      <w:proofErr w:type="spellEnd"/>
      <w:r w:rsidRPr="007412A7">
        <w:rPr>
          <w:rFonts w:ascii="Avenir Next" w:eastAsia="MS Mincho" w:hAnsi="Avenir Next"/>
          <w:b/>
        </w:rPr>
        <w:t xml:space="preserve"> E “Island X </w:t>
      </w:r>
      <w:proofErr w:type="gramStart"/>
      <w:r w:rsidRPr="007412A7">
        <w:rPr>
          <w:rFonts w:ascii="Avenir Next" w:eastAsia="MS Mincho" w:hAnsi="Avenir Next"/>
          <w:b/>
        </w:rPr>
        <w:t>Prix”</w:t>
      </w:r>
      <w:proofErr w:type="spellStart"/>
      <w:r w:rsidRPr="007412A7">
        <w:rPr>
          <w:rFonts w:ascii="Avenir Next" w:eastAsia="MS Mincho" w:hAnsi="Avenir Next"/>
          <w:b/>
        </w:rPr>
        <w:t>エディション</w:t>
      </w:r>
      <w:proofErr w:type="spellEnd"/>
      <w:proofErr w:type="gramEnd"/>
      <w:r w:rsidRPr="007412A7">
        <w:rPr>
          <w:rFonts w:ascii="Avenir Next" w:eastAsia="MS Mincho" w:hAnsi="Avenir Next"/>
          <w:b/>
        </w:rPr>
        <w:t xml:space="preserve"> </w:t>
      </w:r>
    </w:p>
    <w:p w14:paraId="65D84B7A" w14:textId="0DB6B111" w:rsidR="00024ACC" w:rsidRPr="007412A7" w:rsidRDefault="00024ACC" w:rsidP="00616DCC">
      <w:pPr>
        <w:jc w:val="both"/>
        <w:rPr>
          <w:rFonts w:ascii="Avenir Next" w:hAnsi="Avenir Next" w:cs="OpenSans-CondensedLight"/>
          <w:sz w:val="18"/>
          <w:szCs w:val="18"/>
          <w:lang w:val="en-US"/>
        </w:rPr>
      </w:pPr>
      <w:proofErr w:type="spellStart"/>
      <w:r w:rsidRPr="007412A7">
        <w:rPr>
          <w:rFonts w:ascii="Avenir Next" w:eastAsia="MS Mincho" w:hAnsi="Avenir Next"/>
          <w:sz w:val="18"/>
        </w:rPr>
        <w:t>リファレンス</w:t>
      </w:r>
      <w:proofErr w:type="spellEnd"/>
      <w:proofErr w:type="gramStart"/>
      <w:r w:rsidRPr="007412A7">
        <w:rPr>
          <w:rFonts w:ascii="Avenir Next" w:eastAsia="MS Mincho" w:hAnsi="Avenir Next"/>
          <w:sz w:val="18"/>
          <w:lang w:val="en-US"/>
        </w:rPr>
        <w:t>：</w:t>
      </w:r>
      <w:r w:rsidRPr="007412A7">
        <w:rPr>
          <w:rFonts w:ascii="Avenir Next" w:eastAsia="MS Mincho" w:hAnsi="Avenir Next"/>
          <w:sz w:val="18"/>
          <w:lang w:val="en-US"/>
        </w:rPr>
        <w:t xml:space="preserve">  10.9100.9004</w:t>
      </w:r>
      <w:proofErr w:type="gramEnd"/>
      <w:r w:rsidRPr="007412A7">
        <w:rPr>
          <w:rFonts w:ascii="Avenir Next" w:eastAsia="MS Mincho" w:hAnsi="Avenir Next"/>
          <w:sz w:val="18"/>
          <w:lang w:val="en-US"/>
        </w:rPr>
        <w:t>-4/26.I305</w:t>
      </w:r>
    </w:p>
    <w:p w14:paraId="58AF0E51" w14:textId="11C49267" w:rsidR="00616DCC" w:rsidRPr="007412A7" w:rsidRDefault="00616DCC" w:rsidP="00616DCC">
      <w:pPr>
        <w:jc w:val="both"/>
        <w:rPr>
          <w:rFonts w:ascii="Avenir Next" w:hAnsi="Avenir Next" w:cs="Arial"/>
          <w:sz w:val="16"/>
          <w:szCs w:val="36"/>
          <w:lang w:val="en-US"/>
        </w:rPr>
      </w:pPr>
    </w:p>
    <w:p w14:paraId="71B6F2E3" w14:textId="2D881103" w:rsidR="00024ACC" w:rsidRPr="007412A7" w:rsidRDefault="007412A7"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Times New Roman" w:hAnsi="Avenir Next" w:cs="Arial"/>
          <w:noProof/>
          <w:color w:val="222222"/>
          <w:sz w:val="20"/>
          <w:szCs w:val="20"/>
          <w:shd w:val="clear" w:color="auto" w:fill="FFFFFF"/>
          <w:lang w:val="en-US" w:eastAsia="en-GB"/>
        </w:rPr>
        <w:drawing>
          <wp:anchor distT="0" distB="0" distL="114300" distR="114300" simplePos="0" relativeHeight="251659264" behindDoc="1" locked="0" layoutInCell="1" allowOverlap="1" wp14:anchorId="7D6F7494" wp14:editId="58016B64">
            <wp:simplePos x="0" y="0"/>
            <wp:positionH relativeFrom="page">
              <wp:align>right</wp:align>
            </wp:positionH>
            <wp:positionV relativeFrom="paragraph">
              <wp:posOffset>196215</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4ACC" w:rsidRPr="007412A7">
        <w:rPr>
          <w:rFonts w:ascii="Avenir Next" w:eastAsia="MS Mincho" w:hAnsi="Avenir Next"/>
          <w:b/>
          <w:sz w:val="18"/>
        </w:rPr>
        <w:t>特長</w:t>
      </w:r>
      <w:r w:rsidR="00024ACC" w:rsidRPr="007412A7">
        <w:rPr>
          <w:rFonts w:ascii="Avenir Next" w:eastAsia="MS Mincho" w:hAnsi="Avenir Next"/>
          <w:b/>
          <w:sz w:val="18"/>
          <w:lang w:val="en-US"/>
        </w:rPr>
        <w:t>：</w:t>
      </w:r>
      <w:r w:rsidR="00024ACC" w:rsidRPr="007412A7">
        <w:rPr>
          <w:rFonts w:ascii="Avenir Next" w:eastAsia="MS Mincho" w:hAnsi="Avenir Next"/>
          <w:sz w:val="18"/>
        </w:rPr>
        <w:t>エクストリーム</w:t>
      </w:r>
      <w:proofErr w:type="spellEnd"/>
      <w:r w:rsidR="00024ACC" w:rsidRPr="007412A7">
        <w:rPr>
          <w:rFonts w:ascii="Avenir Next" w:eastAsia="MS Mincho" w:hAnsi="Avenir Next"/>
          <w:sz w:val="18"/>
          <w:lang w:val="en-US"/>
        </w:rPr>
        <w:t xml:space="preserve"> E </w:t>
      </w:r>
      <w:r w:rsidR="00024ACC" w:rsidRPr="007412A7">
        <w:rPr>
          <w:rFonts w:ascii="Avenir Next" w:eastAsia="MS Mincho" w:hAnsi="Avenir Next"/>
          <w:sz w:val="18"/>
        </w:rPr>
        <w:t>カプセルコレクション。より頑強で、大胆で、パワフルなデザイン。</w:t>
      </w:r>
      <w:r w:rsidR="00024ACC" w:rsidRPr="007412A7">
        <w:rPr>
          <w:rFonts w:ascii="Avenir Next" w:eastAsia="MS Mincho" w:hAnsi="Avenir Next"/>
          <w:sz w:val="18"/>
          <w:lang w:val="en-US"/>
        </w:rPr>
        <w:t>1/100</w:t>
      </w:r>
      <w:r w:rsidR="00024ACC" w:rsidRPr="007412A7">
        <w:rPr>
          <w:rFonts w:ascii="Avenir Next" w:eastAsia="MS Mincho" w:hAnsi="Avenir Next"/>
          <w:sz w:val="18"/>
        </w:rPr>
        <w:t>秒計測のクロノグラフ・ムーブメント。クロノ針が</w:t>
      </w:r>
      <w:r w:rsidR="00024ACC" w:rsidRPr="007412A7">
        <w:rPr>
          <w:rFonts w:ascii="Avenir Next" w:eastAsia="MS Mincho" w:hAnsi="Avenir Next"/>
          <w:sz w:val="18"/>
          <w:lang w:val="en-US"/>
        </w:rPr>
        <w:t>1</w:t>
      </w:r>
      <w:r w:rsidR="00024ACC" w:rsidRPr="007412A7">
        <w:rPr>
          <w:rFonts w:ascii="Avenir Next" w:eastAsia="MS Mincho" w:hAnsi="Avenir Next"/>
          <w:sz w:val="18"/>
        </w:rPr>
        <w:t>秒で</w:t>
      </w:r>
      <w:r w:rsidR="00024ACC" w:rsidRPr="007412A7">
        <w:rPr>
          <w:rFonts w:ascii="Avenir Next" w:eastAsia="MS Mincho" w:hAnsi="Avenir Next"/>
          <w:sz w:val="18"/>
          <w:lang w:val="en-US"/>
        </w:rPr>
        <w:t>1</w:t>
      </w:r>
      <w:r w:rsidR="00024ACC" w:rsidRPr="007412A7">
        <w:rPr>
          <w:rFonts w:ascii="Avenir Next" w:eastAsia="MS Mincho" w:hAnsi="Avenir Next"/>
          <w:sz w:val="18"/>
        </w:rPr>
        <w:t>周する非常にダイナミックな特徴。時刻用脱進機</w:t>
      </w:r>
      <w:r w:rsidR="00024ACC" w:rsidRPr="007412A7">
        <w:rPr>
          <w:rFonts w:ascii="Avenir Next" w:eastAsia="MS Mincho" w:hAnsi="Avenir Next"/>
          <w:sz w:val="18"/>
          <w:lang w:val="en-US"/>
        </w:rPr>
        <w:t>×1</w:t>
      </w:r>
      <w:r w:rsidR="00024ACC" w:rsidRPr="007412A7">
        <w:rPr>
          <w:rFonts w:ascii="Avenir Next" w:eastAsia="MS Mincho" w:hAnsi="Avenir Next"/>
          <w:sz w:val="18"/>
          <w:lang w:val="en-US"/>
        </w:rPr>
        <w:t>（</w:t>
      </w:r>
      <w:r w:rsidR="00024ACC" w:rsidRPr="007412A7">
        <w:rPr>
          <w:rFonts w:ascii="Avenir Next" w:eastAsia="MS Mincho" w:hAnsi="Avenir Next"/>
          <w:sz w:val="18"/>
        </w:rPr>
        <w:t>毎時</w:t>
      </w:r>
      <w:r w:rsidR="00024ACC" w:rsidRPr="007412A7">
        <w:rPr>
          <w:rFonts w:ascii="Avenir Next" w:eastAsia="MS Mincho" w:hAnsi="Avenir Next"/>
          <w:sz w:val="18"/>
          <w:lang w:val="en-US"/>
        </w:rPr>
        <w:t xml:space="preserve"> 36,000 </w:t>
      </w:r>
      <w:proofErr w:type="spellStart"/>
      <w:r w:rsidR="00024ACC" w:rsidRPr="007412A7">
        <w:rPr>
          <w:rFonts w:ascii="Avenir Next" w:eastAsia="MS Mincho" w:hAnsi="Avenir Next"/>
          <w:sz w:val="18"/>
        </w:rPr>
        <w:t>振動</w:t>
      </w:r>
      <w:proofErr w:type="spellEnd"/>
      <w:r w:rsidR="00024ACC" w:rsidRPr="007412A7">
        <w:rPr>
          <w:rFonts w:ascii="Avenir Next" w:eastAsia="MS Mincho" w:hAnsi="Avenir Next"/>
          <w:sz w:val="18"/>
          <w:lang w:val="en-US"/>
        </w:rPr>
        <w:t xml:space="preserve"> - 5 Hz</w:t>
      </w:r>
      <w:r w:rsidR="00024ACC" w:rsidRPr="007412A7">
        <w:rPr>
          <w:rFonts w:ascii="Avenir Next" w:eastAsia="MS Mincho" w:hAnsi="Avenir Next"/>
          <w:sz w:val="18"/>
          <w:lang w:val="en-US"/>
        </w:rPr>
        <w:t>）</w:t>
      </w:r>
      <w:r w:rsidR="00024ACC" w:rsidRPr="007412A7">
        <w:rPr>
          <w:rFonts w:ascii="Avenir Next" w:eastAsia="MS Mincho" w:hAnsi="Avenir Next"/>
          <w:sz w:val="18"/>
        </w:rPr>
        <w:t>、クロノグラフ用脱進機</w:t>
      </w:r>
      <w:r w:rsidR="00024ACC" w:rsidRPr="007412A7">
        <w:rPr>
          <w:rFonts w:ascii="Avenir Next" w:eastAsia="MS Mincho" w:hAnsi="Avenir Next"/>
          <w:sz w:val="18"/>
          <w:lang w:val="en-US"/>
        </w:rPr>
        <w:t>×1</w:t>
      </w:r>
      <w:r w:rsidR="00024ACC" w:rsidRPr="007412A7">
        <w:rPr>
          <w:rFonts w:ascii="Avenir Next" w:eastAsia="MS Mincho" w:hAnsi="Avenir Next"/>
          <w:sz w:val="18"/>
          <w:lang w:val="en-US"/>
        </w:rPr>
        <w:t>（</w:t>
      </w:r>
      <w:r w:rsidR="00024ACC" w:rsidRPr="007412A7">
        <w:rPr>
          <w:rFonts w:ascii="Avenir Next" w:eastAsia="MS Mincho" w:hAnsi="Avenir Next"/>
          <w:sz w:val="18"/>
        </w:rPr>
        <w:t>毎時</w:t>
      </w:r>
      <w:r w:rsidR="00024ACC" w:rsidRPr="007412A7">
        <w:rPr>
          <w:rFonts w:ascii="Avenir Next" w:eastAsia="MS Mincho" w:hAnsi="Avenir Next"/>
          <w:sz w:val="18"/>
          <w:lang w:val="en-US"/>
        </w:rPr>
        <w:t xml:space="preserve"> 360,000 </w:t>
      </w:r>
      <w:proofErr w:type="spellStart"/>
      <w:r w:rsidR="00024ACC" w:rsidRPr="007412A7">
        <w:rPr>
          <w:rFonts w:ascii="Avenir Next" w:eastAsia="MS Mincho" w:hAnsi="Avenir Next"/>
          <w:sz w:val="18"/>
        </w:rPr>
        <w:t>振動</w:t>
      </w:r>
      <w:proofErr w:type="spellEnd"/>
      <w:r w:rsidR="00024ACC" w:rsidRPr="007412A7">
        <w:rPr>
          <w:rFonts w:ascii="Avenir Next" w:eastAsia="MS Mincho" w:hAnsi="Avenir Next"/>
          <w:sz w:val="18"/>
          <w:lang w:val="en-US"/>
        </w:rPr>
        <w:t xml:space="preserve"> - 50 Hz</w:t>
      </w:r>
      <w:r w:rsidR="00024ACC" w:rsidRPr="007412A7">
        <w:rPr>
          <w:rFonts w:ascii="Avenir Next" w:eastAsia="MS Mincho" w:hAnsi="Avenir Next"/>
          <w:sz w:val="18"/>
          <w:lang w:val="en-US"/>
        </w:rPr>
        <w:t>）</w:t>
      </w:r>
    </w:p>
    <w:p w14:paraId="1290D7E4"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sz w:val="18"/>
        </w:rPr>
        <w:t>ねじ込み式リューズ。交換可能なストラップシステム。リサイクルタイヤを使用したオレンジのベルクロストラップ。サファイア文字盤。交換用ストラップ</w:t>
      </w:r>
      <w:r w:rsidRPr="007412A7">
        <w:rPr>
          <w:rFonts w:ascii="Avenir Next" w:eastAsia="MS Mincho" w:hAnsi="Avenir Next"/>
          <w:sz w:val="18"/>
          <w:lang w:val="en-US"/>
        </w:rPr>
        <w:t>2</w:t>
      </w:r>
      <w:r w:rsidRPr="007412A7">
        <w:rPr>
          <w:rFonts w:ascii="Avenir Next" w:eastAsia="MS Mincho" w:hAnsi="Avenir Next"/>
          <w:sz w:val="18"/>
        </w:rPr>
        <w:t>本</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マイクロブラスト仕上げのチタン製フォールディングバックル付きラバーストラップ</w:t>
      </w:r>
      <w:r w:rsidRPr="007412A7">
        <w:rPr>
          <w:rFonts w:ascii="Avenir Next" w:eastAsia="MS Mincho" w:hAnsi="Avenir Next"/>
          <w:sz w:val="18"/>
          <w:lang w:val="en-US"/>
        </w:rPr>
        <w:t>1</w:t>
      </w:r>
      <w:r w:rsidRPr="007412A7">
        <w:rPr>
          <w:rFonts w:ascii="Avenir Next" w:eastAsia="MS Mincho" w:hAnsi="Avenir Next"/>
          <w:sz w:val="18"/>
        </w:rPr>
        <w:t>本、カーボン製バックル付きベルクロストラップ</w:t>
      </w:r>
      <w:r w:rsidRPr="007412A7">
        <w:rPr>
          <w:rFonts w:ascii="Avenir Next" w:eastAsia="MS Mincho" w:hAnsi="Avenir Next"/>
          <w:sz w:val="18"/>
          <w:lang w:val="en-US"/>
        </w:rPr>
        <w:t>1</w:t>
      </w:r>
      <w:r w:rsidRPr="007412A7">
        <w:rPr>
          <w:rFonts w:ascii="Avenir Next" w:eastAsia="MS Mincho" w:hAnsi="Avenir Next"/>
          <w:sz w:val="18"/>
        </w:rPr>
        <w:t>本。</w:t>
      </w:r>
    </w:p>
    <w:p w14:paraId="6FE3466B"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ムーブメント</w:t>
      </w:r>
      <w:r w:rsidRPr="007412A7">
        <w:rPr>
          <w:rFonts w:ascii="Avenir Next" w:eastAsia="MS Mincho" w:hAnsi="Avenir Next"/>
          <w:sz w:val="18"/>
          <w:lang w:val="en-US"/>
        </w:rPr>
        <w:t>：</w:t>
      </w:r>
      <w:r w:rsidRPr="007412A7">
        <w:rPr>
          <w:rFonts w:ascii="Avenir Next" w:eastAsia="MS Mincho" w:hAnsi="Avenir Next"/>
          <w:sz w:val="18"/>
        </w:rPr>
        <w:t>エル・プリメロ</w:t>
      </w:r>
      <w:proofErr w:type="spellEnd"/>
      <w:r w:rsidRPr="007412A7">
        <w:rPr>
          <w:rFonts w:ascii="Avenir Next" w:eastAsia="MS Mincho" w:hAnsi="Avenir Next"/>
          <w:sz w:val="18"/>
          <w:lang w:val="en-US"/>
        </w:rPr>
        <w:t xml:space="preserve"> 9004 </w:t>
      </w:r>
      <w:proofErr w:type="spellStart"/>
      <w:r w:rsidRPr="007412A7">
        <w:rPr>
          <w:rFonts w:ascii="Avenir Next" w:eastAsia="MS Mincho" w:hAnsi="Avenir Next"/>
          <w:sz w:val="18"/>
        </w:rPr>
        <w:t>自動巻</w:t>
      </w:r>
      <w:proofErr w:type="spellEnd"/>
      <w:r w:rsidRPr="007412A7">
        <w:rPr>
          <w:rFonts w:ascii="Avenir Next" w:eastAsia="MS Mincho" w:hAnsi="Avenir Next"/>
          <w:sz w:val="18"/>
          <w:lang w:val="en-US"/>
        </w:rPr>
        <w:t xml:space="preserve"> </w:t>
      </w:r>
    </w:p>
    <w:p w14:paraId="33F0641F"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振動数</w:t>
      </w:r>
      <w:r w:rsidRPr="007412A7">
        <w:rPr>
          <w:rFonts w:ascii="Avenir Next" w:eastAsia="MS Mincho" w:hAnsi="Avenir Next"/>
          <w:sz w:val="18"/>
          <w:lang w:val="en-US"/>
        </w:rPr>
        <w:t>：</w:t>
      </w:r>
      <w:r w:rsidRPr="007412A7">
        <w:rPr>
          <w:rFonts w:ascii="Avenir Next" w:eastAsia="MS Mincho" w:hAnsi="Avenir Next"/>
          <w:sz w:val="18"/>
        </w:rPr>
        <w:t>毎時</w:t>
      </w:r>
      <w:proofErr w:type="spellEnd"/>
      <w:r w:rsidRPr="007412A7">
        <w:rPr>
          <w:rFonts w:ascii="Avenir Next" w:eastAsia="MS Mincho" w:hAnsi="Avenir Next"/>
          <w:sz w:val="18"/>
          <w:lang w:val="en-US"/>
        </w:rPr>
        <w:t xml:space="preserve"> 36,000 </w:t>
      </w:r>
      <w:r w:rsidRPr="007412A7">
        <w:rPr>
          <w:rFonts w:ascii="Avenir Next" w:eastAsia="MS Mincho" w:hAnsi="Avenir Next"/>
          <w:sz w:val="18"/>
        </w:rPr>
        <w:t>振動</w:t>
      </w:r>
      <w:r w:rsidRPr="007412A7">
        <w:rPr>
          <w:rFonts w:ascii="Avenir Next" w:eastAsia="MS Mincho" w:hAnsi="Avenir Next"/>
          <w:sz w:val="18"/>
          <w:lang w:val="en-US"/>
        </w:rPr>
        <w:t>（</w:t>
      </w:r>
      <w:r w:rsidRPr="007412A7">
        <w:rPr>
          <w:rFonts w:ascii="Avenir Next" w:eastAsia="MS Mincho" w:hAnsi="Avenir Next"/>
          <w:sz w:val="18"/>
          <w:lang w:val="en-US"/>
        </w:rPr>
        <w:t>5 Hz</w:t>
      </w:r>
      <w:r w:rsidRPr="007412A7">
        <w:rPr>
          <w:rFonts w:ascii="Avenir Next" w:eastAsia="MS Mincho" w:hAnsi="Avenir Next"/>
          <w:sz w:val="18"/>
          <w:lang w:val="en-US"/>
        </w:rPr>
        <w:t>）</w:t>
      </w:r>
      <w:r w:rsidRPr="007412A7">
        <w:rPr>
          <w:rFonts w:ascii="Avenir Next" w:hAnsi="Avenir Next"/>
          <w:lang w:val="en-US"/>
        </w:rPr>
        <w:t xml:space="preserve"> </w:t>
      </w:r>
    </w:p>
    <w:p w14:paraId="0A6F1BB4"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パワーリザーブ</w:t>
      </w:r>
      <w:r w:rsidRPr="007412A7">
        <w:rPr>
          <w:rFonts w:ascii="Avenir Next" w:eastAsia="MS Mincho" w:hAnsi="Avenir Next"/>
          <w:b/>
          <w:bCs/>
          <w:sz w:val="18"/>
          <w:lang w:val="en-US"/>
        </w:rPr>
        <w:t>：</w:t>
      </w:r>
      <w:r w:rsidRPr="007412A7">
        <w:rPr>
          <w:rFonts w:ascii="Avenir Next" w:eastAsia="MS Mincho" w:hAnsi="Avenir Next"/>
          <w:sz w:val="18"/>
          <w:lang w:val="en-US"/>
        </w:rPr>
        <w:t>50</w:t>
      </w:r>
      <w:r w:rsidRPr="007412A7">
        <w:rPr>
          <w:rFonts w:ascii="Avenir Next" w:eastAsia="MS Mincho" w:hAnsi="Avenir Next"/>
          <w:sz w:val="18"/>
        </w:rPr>
        <w:t>時間以上</w:t>
      </w:r>
    </w:p>
    <w:p w14:paraId="736986D8"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機能</w:t>
      </w:r>
      <w:r w:rsidRPr="007412A7">
        <w:rPr>
          <w:rFonts w:ascii="Avenir Next" w:eastAsia="MS Mincho" w:hAnsi="Avenir Next"/>
          <w:b/>
          <w:bCs/>
          <w:sz w:val="18"/>
          <w:lang w:val="en-US"/>
        </w:rPr>
        <w:t>：</w:t>
      </w:r>
      <w:r w:rsidRPr="007412A7">
        <w:rPr>
          <w:rFonts w:ascii="Avenir Next" w:eastAsia="MS Mincho" w:hAnsi="Avenir Next"/>
          <w:sz w:val="18"/>
          <w:lang w:val="en-US"/>
        </w:rPr>
        <w:t>1/100</w:t>
      </w:r>
      <w:r w:rsidRPr="007412A7">
        <w:rPr>
          <w:rFonts w:ascii="Avenir Next" w:eastAsia="MS Mincho" w:hAnsi="Avenir Next"/>
          <w:sz w:val="18"/>
        </w:rPr>
        <w:t>秒計測のクロノグラフ機能。</w:t>
      </w:r>
      <w:r w:rsidRPr="007412A7">
        <w:rPr>
          <w:rFonts w:ascii="Avenir Next" w:eastAsia="MS Mincho" w:hAnsi="Avenir Next"/>
          <w:sz w:val="18"/>
          <w:lang w:val="en-US"/>
        </w:rPr>
        <w:t>12</w:t>
      </w:r>
      <w:r w:rsidRPr="007412A7">
        <w:rPr>
          <w:rFonts w:ascii="Avenir Next" w:eastAsia="MS Mincho" w:hAnsi="Avenir Next"/>
          <w:sz w:val="18"/>
        </w:rPr>
        <w:t>時位置にクロノグラフパワーリザーブインジケーター。中央に時針と分針。</w:t>
      </w:r>
      <w:r w:rsidRPr="007412A7">
        <w:rPr>
          <w:rFonts w:ascii="Avenir Next" w:eastAsia="MS Mincho" w:hAnsi="Avenir Next"/>
          <w:sz w:val="18"/>
          <w:lang w:val="en-US"/>
        </w:rPr>
        <w:t>9</w:t>
      </w:r>
      <w:r w:rsidRPr="007412A7">
        <w:rPr>
          <w:rFonts w:ascii="Avenir Next" w:eastAsia="MS Mincho" w:hAnsi="Avenir Next"/>
          <w:sz w:val="18"/>
        </w:rPr>
        <w:t>時位置にスモールセコンド、</w:t>
      </w:r>
      <w:r w:rsidRPr="007412A7">
        <w:rPr>
          <w:rFonts w:ascii="Avenir Next" w:eastAsia="MS Mincho" w:hAnsi="Avenir Next"/>
          <w:sz w:val="18"/>
          <w:lang w:val="en-US"/>
        </w:rPr>
        <w:t xml:space="preserve"> </w:t>
      </w:r>
      <w:r w:rsidRPr="007412A7">
        <w:rPr>
          <w:rFonts w:ascii="Avenir Next" w:eastAsia="MS Mincho" w:hAnsi="Avenir Next"/>
          <w:sz w:val="18"/>
        </w:rPr>
        <w:t>中央に</w:t>
      </w:r>
      <w:r w:rsidRPr="007412A7">
        <w:rPr>
          <w:rFonts w:ascii="Avenir Next" w:eastAsia="MS Mincho" w:hAnsi="Avenir Next"/>
          <w:sz w:val="18"/>
          <w:lang w:val="en-US"/>
        </w:rPr>
        <w:t>1</w:t>
      </w:r>
      <w:r w:rsidRPr="007412A7">
        <w:rPr>
          <w:rFonts w:ascii="Avenir Next" w:eastAsia="MS Mincho" w:hAnsi="Avenir Next"/>
          <w:sz w:val="18"/>
        </w:rPr>
        <w:t>秒で</w:t>
      </w:r>
      <w:r w:rsidRPr="007412A7">
        <w:rPr>
          <w:rFonts w:ascii="Avenir Next" w:eastAsia="MS Mincho" w:hAnsi="Avenir Next"/>
          <w:sz w:val="18"/>
          <w:lang w:val="en-US"/>
        </w:rPr>
        <w:t>1</w:t>
      </w:r>
      <w:r w:rsidRPr="007412A7">
        <w:rPr>
          <w:rFonts w:ascii="Avenir Next" w:eastAsia="MS Mincho" w:hAnsi="Avenir Next"/>
          <w:sz w:val="18"/>
        </w:rPr>
        <w:t>回転するクロノグラフ針、</w:t>
      </w:r>
      <w:r w:rsidRPr="007412A7">
        <w:rPr>
          <w:rFonts w:ascii="Avenir Next" w:eastAsia="MS Mincho" w:hAnsi="Avenir Next"/>
          <w:sz w:val="18"/>
          <w:lang w:val="en-US"/>
        </w:rPr>
        <w:t>3</w:t>
      </w:r>
      <w:r w:rsidRPr="007412A7">
        <w:rPr>
          <w:rFonts w:ascii="Avenir Next" w:eastAsia="MS Mincho" w:hAnsi="Avenir Next"/>
          <w:sz w:val="18"/>
        </w:rPr>
        <w:t>時位置に</w:t>
      </w:r>
      <w:r w:rsidRPr="007412A7">
        <w:rPr>
          <w:rFonts w:ascii="Avenir Next" w:eastAsia="MS Mincho" w:hAnsi="Avenir Next"/>
          <w:sz w:val="18"/>
          <w:lang w:val="en-US"/>
        </w:rPr>
        <w:t>30</w:t>
      </w:r>
      <w:r w:rsidRPr="007412A7">
        <w:rPr>
          <w:rFonts w:ascii="Avenir Next" w:eastAsia="MS Mincho" w:hAnsi="Avenir Next"/>
          <w:sz w:val="18"/>
        </w:rPr>
        <w:t>分カウンター、</w:t>
      </w:r>
      <w:r w:rsidRPr="007412A7">
        <w:rPr>
          <w:rFonts w:ascii="Avenir Next" w:eastAsia="MS Mincho" w:hAnsi="Avenir Next"/>
          <w:sz w:val="18"/>
          <w:lang w:val="en-US"/>
        </w:rPr>
        <w:t>6</w:t>
      </w:r>
      <w:r w:rsidRPr="007412A7">
        <w:rPr>
          <w:rFonts w:ascii="Avenir Next" w:eastAsia="MS Mincho" w:hAnsi="Avenir Next"/>
          <w:sz w:val="18"/>
        </w:rPr>
        <w:t>時位置に</w:t>
      </w:r>
      <w:r w:rsidRPr="007412A7">
        <w:rPr>
          <w:rFonts w:ascii="Avenir Next" w:eastAsia="MS Mincho" w:hAnsi="Avenir Next"/>
          <w:sz w:val="18"/>
          <w:lang w:val="en-US"/>
        </w:rPr>
        <w:t>60</w:t>
      </w:r>
      <w:r w:rsidRPr="007412A7">
        <w:rPr>
          <w:rFonts w:ascii="Avenir Next" w:eastAsia="MS Mincho" w:hAnsi="Avenir Next"/>
          <w:sz w:val="18"/>
        </w:rPr>
        <w:t>秒カウンター</w:t>
      </w:r>
    </w:p>
    <w:p w14:paraId="55F7AAE0" w14:textId="3D63B89E" w:rsidR="00024ACC" w:rsidRPr="007412A7" w:rsidRDefault="00024ACC" w:rsidP="00024ACC">
      <w:pPr>
        <w:autoSpaceDE w:val="0"/>
        <w:autoSpaceDN w:val="0"/>
        <w:adjustRightInd w:val="0"/>
        <w:spacing w:line="276" w:lineRule="auto"/>
        <w:rPr>
          <w:rFonts w:ascii="Avenir Next" w:hAnsi="Avenir Next" w:cs="OpenSans-CondensedLight"/>
          <w:sz w:val="18"/>
          <w:szCs w:val="18"/>
          <w:lang w:val="en-US"/>
        </w:rPr>
      </w:pPr>
      <w:proofErr w:type="spellStart"/>
      <w:r w:rsidRPr="007412A7">
        <w:rPr>
          <w:rFonts w:ascii="Avenir Next" w:eastAsia="MS Mincho" w:hAnsi="Avenir Next"/>
          <w:b/>
          <w:sz w:val="18"/>
        </w:rPr>
        <w:t>仕上げ</w:t>
      </w:r>
      <w:r w:rsidRPr="007412A7">
        <w:rPr>
          <w:rFonts w:ascii="Avenir Next" w:eastAsia="MS Mincho" w:hAnsi="Avenir Next"/>
          <w:b/>
          <w:sz w:val="18"/>
          <w:lang w:val="en-US"/>
        </w:rPr>
        <w:t>：</w:t>
      </w:r>
      <w:r w:rsidRPr="007412A7">
        <w:rPr>
          <w:rFonts w:ascii="Avenir Next" w:eastAsia="MS Mincho" w:hAnsi="Avenir Next"/>
          <w:sz w:val="18"/>
        </w:rPr>
        <w:t>ムーブメント上にブラックカラーの地板</w:t>
      </w:r>
      <w:proofErr w:type="spellEnd"/>
      <w:r w:rsidRPr="007412A7">
        <w:rPr>
          <w:rFonts w:ascii="Avenir Next" w:eastAsia="MS Mincho" w:hAnsi="Avenir Next"/>
          <w:sz w:val="18"/>
          <w:lang w:val="en-US"/>
        </w:rPr>
        <w:t xml:space="preserve"> + </w:t>
      </w:r>
      <w:proofErr w:type="spellStart"/>
      <w:r w:rsidRPr="007412A7">
        <w:rPr>
          <w:rFonts w:ascii="Avenir Next" w:eastAsia="MS Mincho" w:hAnsi="Avenir Next"/>
          <w:sz w:val="18"/>
        </w:rPr>
        <w:t>特別なサテン仕上げのブラックカラ</w:t>
      </w:r>
      <w:proofErr w:type="spellEnd"/>
      <w:r w:rsidRPr="007412A7">
        <w:rPr>
          <w:rFonts w:ascii="Avenir Next" w:eastAsia="MS Mincho" w:hAnsi="Avenir Next"/>
          <w:sz w:val="18"/>
        </w:rPr>
        <w:t>ー</w:t>
      </w:r>
    </w:p>
    <w:p w14:paraId="53618F49" w14:textId="5CA36F6C" w:rsidR="00024ACC" w:rsidRPr="007412A7" w:rsidRDefault="00024ACC" w:rsidP="00616DCC">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sz w:val="18"/>
        </w:rPr>
        <w:t>価格</w:t>
      </w:r>
      <w:r w:rsidRPr="007412A7">
        <w:rPr>
          <w:rFonts w:ascii="Avenir Next" w:eastAsia="MS Mincho" w:hAnsi="Avenir Next"/>
          <w:b/>
          <w:sz w:val="18"/>
          <w:lang w:val="en-US"/>
        </w:rPr>
        <w:t>：</w:t>
      </w:r>
      <w:r w:rsidRPr="007412A7">
        <w:rPr>
          <w:rFonts w:ascii="Avenir Next" w:eastAsia="MS Mincho" w:hAnsi="Avenir Next"/>
          <w:sz w:val="18"/>
          <w:lang w:val="en-US"/>
        </w:rPr>
        <w:t xml:space="preserve">6900 </w:t>
      </w:r>
      <w:proofErr w:type="spellStart"/>
      <w:r w:rsidRPr="007412A7">
        <w:rPr>
          <w:rFonts w:ascii="Avenir Next" w:eastAsia="MS Mincho" w:hAnsi="Avenir Next"/>
          <w:sz w:val="18"/>
        </w:rPr>
        <w:t>スイスフラン</w:t>
      </w:r>
      <w:proofErr w:type="spellEnd"/>
    </w:p>
    <w:p w14:paraId="295376A0"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素材</w:t>
      </w:r>
      <w:r w:rsidRPr="007412A7">
        <w:rPr>
          <w:rFonts w:ascii="Avenir Next" w:eastAsia="MS Mincho" w:hAnsi="Avenir Next"/>
          <w:b/>
          <w:bCs/>
          <w:sz w:val="18"/>
          <w:lang w:val="en-US"/>
        </w:rPr>
        <w:t>：</w:t>
      </w:r>
      <w:r w:rsidRPr="007412A7">
        <w:rPr>
          <w:rFonts w:ascii="Avenir Next" w:eastAsia="MS Mincho" w:hAnsi="Avenir Next"/>
          <w:sz w:val="18"/>
        </w:rPr>
        <w:t>カーボン</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w:t>
      </w:r>
      <w:proofErr w:type="spellEnd"/>
    </w:p>
    <w:p w14:paraId="1523A4D3"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防水機能</w:t>
      </w:r>
      <w:r w:rsidRPr="007412A7">
        <w:rPr>
          <w:rFonts w:ascii="Avenir Next" w:eastAsia="MS Mincho" w:hAnsi="Avenir Next"/>
          <w:b/>
          <w:bCs/>
          <w:sz w:val="18"/>
          <w:lang w:val="en-US"/>
        </w:rPr>
        <w:t>：</w:t>
      </w:r>
      <w:r w:rsidRPr="007412A7">
        <w:rPr>
          <w:rFonts w:ascii="Avenir Next" w:eastAsia="MS Mincho" w:hAnsi="Avenir Next"/>
          <w:sz w:val="18"/>
          <w:lang w:val="en-US"/>
        </w:rPr>
        <w:t>20</w:t>
      </w:r>
      <w:r w:rsidRPr="007412A7">
        <w:rPr>
          <w:rFonts w:ascii="Avenir Next" w:eastAsia="MS Mincho" w:hAnsi="Avenir Next"/>
          <w:sz w:val="18"/>
        </w:rPr>
        <w:t>気圧</w:t>
      </w:r>
    </w:p>
    <w:p w14:paraId="7A2750C4"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ケース</w:t>
      </w:r>
      <w:r w:rsidRPr="007412A7">
        <w:rPr>
          <w:rFonts w:ascii="Avenir Next" w:eastAsia="MS Mincho" w:hAnsi="Avenir Next"/>
          <w:b/>
          <w:sz w:val="18"/>
          <w:lang w:val="en-US"/>
        </w:rPr>
        <w:t>：</w:t>
      </w:r>
      <w:r w:rsidRPr="007412A7">
        <w:rPr>
          <w:rFonts w:ascii="Avenir Next" w:eastAsia="MS Mincho" w:hAnsi="Avenir Next"/>
          <w:sz w:val="18"/>
          <w:lang w:val="en-US"/>
        </w:rPr>
        <w:t>45mm</w:t>
      </w:r>
      <w:proofErr w:type="spellStart"/>
      <w:r w:rsidRPr="007412A7">
        <w:rPr>
          <w:rFonts w:ascii="Avenir Next" w:eastAsia="MS Mincho" w:hAnsi="Avenir Next"/>
          <w:sz w:val="18"/>
        </w:rPr>
        <w:t>ケースバック</w:t>
      </w:r>
      <w:proofErr w:type="gramStart"/>
      <w:r w:rsidRPr="007412A7">
        <w:rPr>
          <w:rFonts w:ascii="Avenir Next" w:eastAsia="MS Mincho" w:hAnsi="Avenir Next"/>
          <w:sz w:val="18"/>
        </w:rPr>
        <w:t>に</w:t>
      </w:r>
      <w:r w:rsidRPr="007412A7">
        <w:rPr>
          <w:rFonts w:ascii="Avenir Next" w:eastAsia="MS Mincho" w:hAnsi="Avenir Next"/>
          <w:sz w:val="18"/>
          <w:lang w:val="en-US"/>
        </w:rPr>
        <w:t>“</w:t>
      </w:r>
      <w:proofErr w:type="gramEnd"/>
      <w:r w:rsidRPr="007412A7">
        <w:rPr>
          <w:rFonts w:ascii="Avenir Next" w:eastAsia="MS Mincho" w:hAnsi="Avenir Next"/>
          <w:sz w:val="18"/>
          <w:lang w:val="en-US"/>
        </w:rPr>
        <w:t>Island</w:t>
      </w:r>
      <w:proofErr w:type="spellEnd"/>
      <w:r w:rsidRPr="007412A7">
        <w:rPr>
          <w:rFonts w:ascii="Avenir Next" w:eastAsia="MS Mincho" w:hAnsi="Avenir Next"/>
          <w:sz w:val="18"/>
          <w:lang w:val="en-US"/>
        </w:rPr>
        <w:t xml:space="preserve"> X </w:t>
      </w:r>
      <w:proofErr w:type="spellStart"/>
      <w:r w:rsidRPr="007412A7">
        <w:rPr>
          <w:rFonts w:ascii="Avenir Next" w:eastAsia="MS Mincho" w:hAnsi="Avenir Next"/>
          <w:sz w:val="18"/>
          <w:lang w:val="en-US"/>
        </w:rPr>
        <w:t>Prix”</w:t>
      </w:r>
      <w:r w:rsidRPr="007412A7">
        <w:rPr>
          <w:rFonts w:ascii="Avenir Next" w:eastAsia="MS Mincho" w:hAnsi="Avenir Next"/>
          <w:sz w:val="18"/>
        </w:rPr>
        <w:t>ロゴの特別なエングレービング</w:t>
      </w:r>
      <w:proofErr w:type="spellEnd"/>
      <w:r w:rsidRPr="007412A7">
        <w:rPr>
          <w:rFonts w:ascii="Avenir Next" w:eastAsia="MS Mincho" w:hAnsi="Avenir Next"/>
          <w:sz w:val="18"/>
          <w:lang w:val="en-US"/>
        </w:rPr>
        <w:t xml:space="preserve"> </w:t>
      </w:r>
    </w:p>
    <w:p w14:paraId="7BC44CD5" w14:textId="7B357399" w:rsidR="00024ACC" w:rsidRPr="007412A7" w:rsidRDefault="00024ACC" w:rsidP="00616DCC">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bCs/>
          <w:sz w:val="18"/>
        </w:rPr>
        <w:t>文字盤</w:t>
      </w:r>
      <w:r w:rsidRPr="007412A7">
        <w:rPr>
          <w:rFonts w:ascii="Avenir Next" w:eastAsia="MS Mincho" w:hAnsi="Avenir Next"/>
          <w:b/>
          <w:bCs/>
          <w:sz w:val="18"/>
          <w:lang w:val="en-US"/>
        </w:rPr>
        <w:t>：</w:t>
      </w:r>
      <w:r w:rsidRPr="007412A7">
        <w:rPr>
          <w:rFonts w:ascii="Avenir Next" w:eastAsia="MS Mincho" w:hAnsi="Avenir Next"/>
          <w:sz w:val="18"/>
          <w:lang w:val="en-US"/>
        </w:rPr>
        <w:t>3</w:t>
      </w:r>
      <w:r w:rsidRPr="007412A7">
        <w:rPr>
          <w:rFonts w:ascii="Avenir Next" w:eastAsia="MS Mincho" w:hAnsi="Avenir Next"/>
          <w:sz w:val="18"/>
        </w:rPr>
        <w:t>つのブラックカラー</w:t>
      </w:r>
      <w:r w:rsidRPr="007412A7">
        <w:rPr>
          <w:rFonts w:ascii="Avenir Next" w:eastAsia="MS Mincho" w:hAnsi="Avenir Next"/>
          <w:sz w:val="18"/>
          <w:lang w:val="en-US"/>
        </w:rPr>
        <w:t xml:space="preserve"> </w:t>
      </w:r>
      <w:proofErr w:type="spellStart"/>
      <w:r w:rsidRPr="007412A7">
        <w:rPr>
          <w:rFonts w:ascii="Avenir Next" w:eastAsia="MS Mincho" w:hAnsi="Avenir Next"/>
          <w:sz w:val="18"/>
        </w:rPr>
        <w:t>カウンターを備えたカラーサファイア</w:t>
      </w:r>
      <w:proofErr w:type="spellEnd"/>
      <w:r w:rsidRPr="007412A7">
        <w:rPr>
          <w:rFonts w:ascii="Avenir Next" w:eastAsia="MS Mincho" w:hAnsi="Avenir Next"/>
          <w:sz w:val="18"/>
          <w:lang w:val="en-US"/>
        </w:rPr>
        <w:t xml:space="preserve"> </w:t>
      </w:r>
      <w:r w:rsidRPr="007412A7">
        <w:rPr>
          <w:rFonts w:ascii="Avenir Next" w:eastAsia="MS Mincho" w:hAnsi="Avenir Next"/>
          <w:sz w:val="18"/>
          <w:lang w:val="en-US"/>
        </w:rPr>
        <w:cr/>
      </w:r>
      <w:proofErr w:type="spellStart"/>
      <w:r w:rsidRPr="007412A7">
        <w:rPr>
          <w:rFonts w:ascii="Avenir Next" w:eastAsia="MS Mincho" w:hAnsi="Avenir Next"/>
          <w:b/>
          <w:sz w:val="18"/>
        </w:rPr>
        <w:t>アワーマーカ</w:t>
      </w:r>
      <w:proofErr w:type="spellEnd"/>
      <w:r w:rsidRPr="007412A7">
        <w:rPr>
          <w:rFonts w:ascii="Avenir Next" w:eastAsia="MS Mincho" w:hAnsi="Avenir Next"/>
          <w:b/>
          <w:sz w:val="18"/>
        </w:rPr>
        <w:t>ー</w:t>
      </w:r>
      <w:r w:rsidRPr="007412A7">
        <w:rPr>
          <w:rFonts w:ascii="Avenir Next" w:eastAsia="MS Mincho" w:hAnsi="Avenir Next"/>
          <w:sz w:val="18"/>
          <w:lang w:val="en-US"/>
        </w:rPr>
        <w:t>：</w:t>
      </w:r>
      <w:proofErr w:type="spellStart"/>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3CD16D80" w14:textId="77777777" w:rsidR="00024ACC" w:rsidRPr="007412A7" w:rsidRDefault="00024ACC" w:rsidP="00024ACC">
      <w:pPr>
        <w:autoSpaceDE w:val="0"/>
        <w:autoSpaceDN w:val="0"/>
        <w:adjustRightInd w:val="0"/>
        <w:spacing w:line="276" w:lineRule="auto"/>
        <w:rPr>
          <w:rFonts w:ascii="Avenir Next" w:hAnsi="Avenir Next"/>
          <w:lang w:val="en-US"/>
        </w:rPr>
      </w:pPr>
      <w:proofErr w:type="spellStart"/>
      <w:r w:rsidRPr="007412A7">
        <w:rPr>
          <w:rFonts w:ascii="Avenir Next" w:eastAsia="MS Mincho" w:hAnsi="Avenir Next"/>
          <w:b/>
          <w:sz w:val="18"/>
        </w:rPr>
        <w:t>針</w:t>
      </w:r>
      <w:r w:rsidRPr="007412A7">
        <w:rPr>
          <w:rFonts w:ascii="Avenir Next" w:eastAsia="MS Mincho" w:hAnsi="Avenir Next"/>
          <w:sz w:val="18"/>
          <w:lang w:val="en-US"/>
        </w:rPr>
        <w:t>：</w:t>
      </w:r>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0C61940C" w14:textId="77777777" w:rsidR="00024ACC" w:rsidRPr="007412A7" w:rsidRDefault="00024ACC" w:rsidP="00024ACC">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ブレスレット＆バックル：</w:t>
      </w:r>
      <w:r w:rsidRPr="007412A7">
        <w:rPr>
          <w:rFonts w:ascii="Avenir Next" w:eastAsia="MS Mincho" w:hAnsi="Avenir Next"/>
          <w:sz w:val="18"/>
        </w:rPr>
        <w:t>リサイクルされたコンチネンタルタイヤのパーツを使用したオレンジのベルクロストラップ。ブラックのベルクロストラップとブラックのラバーストラップも付属。</w:t>
      </w:r>
      <w:r w:rsidRPr="007412A7">
        <w:rPr>
          <w:rFonts w:ascii="Avenir Next" w:eastAsia="MS Mincho" w:hAnsi="Avenir Next"/>
          <w:sz w:val="18"/>
          <w:lang w:val="en-US"/>
        </w:rPr>
        <w:t xml:space="preserve"> </w:t>
      </w:r>
    </w:p>
    <w:p w14:paraId="7C5CBA3C" w14:textId="77777777" w:rsidR="00024ACC" w:rsidRPr="007412A7" w:rsidRDefault="00024ACC" w:rsidP="00616DCC">
      <w:pPr>
        <w:autoSpaceDE w:val="0"/>
        <w:autoSpaceDN w:val="0"/>
        <w:adjustRightInd w:val="0"/>
        <w:spacing w:line="276" w:lineRule="auto"/>
        <w:rPr>
          <w:rFonts w:ascii="Avenir Next" w:hAnsi="Avenir Next" w:cs="OpenSans-CondensedLight"/>
          <w:sz w:val="18"/>
          <w:szCs w:val="18"/>
          <w:lang w:val="en-US"/>
        </w:rPr>
      </w:pPr>
    </w:p>
    <w:p w14:paraId="489AD5D4" w14:textId="7DC54BC1" w:rsidR="00616DCC" w:rsidRPr="007412A7" w:rsidRDefault="00616DCC">
      <w:pPr>
        <w:rPr>
          <w:rFonts w:ascii="Avenir Next" w:hAnsi="Avenir Next" w:cs="Calibri"/>
          <w:color w:val="000000"/>
          <w:sz w:val="18"/>
          <w:szCs w:val="18"/>
          <w:lang w:val="en-US"/>
        </w:rPr>
      </w:pPr>
      <w:r w:rsidRPr="007412A7">
        <w:rPr>
          <w:rFonts w:ascii="Avenir Next" w:hAnsi="Avenir Next" w:cs="Calibri"/>
          <w:color w:val="000000"/>
          <w:sz w:val="18"/>
          <w:szCs w:val="18"/>
          <w:lang w:val="en-US"/>
        </w:rPr>
        <w:br w:type="page"/>
      </w:r>
    </w:p>
    <w:p w14:paraId="6744B8C6" w14:textId="77777777" w:rsidR="007412A7" w:rsidRDefault="007412A7" w:rsidP="00102589">
      <w:pPr>
        <w:spacing w:line="259" w:lineRule="auto"/>
        <w:rPr>
          <w:rFonts w:ascii="Avenir Next" w:eastAsia="MS Mincho" w:hAnsi="Avenir Next"/>
          <w:b/>
        </w:rPr>
      </w:pPr>
    </w:p>
    <w:p w14:paraId="7E1934DB" w14:textId="034ACA6F" w:rsidR="00102589" w:rsidRPr="007412A7" w:rsidRDefault="006741F0" w:rsidP="00102589">
      <w:pPr>
        <w:spacing w:line="259" w:lineRule="auto"/>
        <w:rPr>
          <w:rFonts w:ascii="Avenir Next" w:hAnsi="Avenir Next" w:cs="Arial"/>
          <w:b/>
          <w:szCs w:val="20"/>
        </w:rPr>
      </w:pPr>
      <w:proofErr w:type="spellStart"/>
      <w:r w:rsidRPr="007412A7">
        <w:rPr>
          <w:rFonts w:ascii="Avenir Next" w:eastAsia="MS Mincho" w:hAnsi="Avenir Next"/>
          <w:b/>
        </w:rPr>
        <w:t>デファイ</w:t>
      </w:r>
      <w:proofErr w:type="spellEnd"/>
      <w:r w:rsidRPr="007412A7">
        <w:rPr>
          <w:rFonts w:ascii="Avenir Next" w:eastAsia="MS Mincho" w:hAnsi="Avenir Next"/>
          <w:b/>
        </w:rPr>
        <w:t xml:space="preserve"> </w:t>
      </w:r>
      <w:proofErr w:type="spellStart"/>
      <w:r w:rsidRPr="007412A7">
        <w:rPr>
          <w:rFonts w:ascii="Avenir Next" w:eastAsia="MS Mincho" w:hAnsi="Avenir Next"/>
          <w:b/>
        </w:rPr>
        <w:t>エクストリーム</w:t>
      </w:r>
      <w:proofErr w:type="spellEnd"/>
      <w:r w:rsidRPr="007412A7">
        <w:rPr>
          <w:rFonts w:ascii="Avenir Next" w:eastAsia="MS Mincho" w:hAnsi="Avenir Next"/>
          <w:b/>
        </w:rPr>
        <w:t xml:space="preserve"> E </w:t>
      </w:r>
      <w:r w:rsidRPr="007412A7">
        <w:rPr>
          <w:rFonts w:ascii="Avenir Next" w:eastAsia="MS Mincho" w:hAnsi="Avenir Next"/>
          <w:b/>
        </w:rPr>
        <w:t>「</w:t>
      </w:r>
      <w:r w:rsidRPr="007412A7">
        <w:rPr>
          <w:rFonts w:ascii="Avenir Next" w:eastAsia="MS Mincho" w:hAnsi="Avenir Next"/>
          <w:b/>
        </w:rPr>
        <w:t>Copper X Prix</w:t>
      </w:r>
      <w:r w:rsidRPr="007412A7">
        <w:rPr>
          <w:rFonts w:ascii="Avenir Next" w:eastAsia="MS Mincho" w:hAnsi="Avenir Next"/>
          <w:b/>
        </w:rPr>
        <w:t>」</w:t>
      </w:r>
      <w:r w:rsidRPr="007412A7">
        <w:rPr>
          <w:rFonts w:ascii="Avenir Next" w:eastAsia="MS Mincho" w:hAnsi="Avenir Next"/>
          <w:b/>
        </w:rPr>
        <w:t xml:space="preserve"> </w:t>
      </w:r>
      <w:proofErr w:type="spellStart"/>
      <w:r w:rsidRPr="007412A7">
        <w:rPr>
          <w:rFonts w:ascii="Avenir Next" w:eastAsia="MS Mincho" w:hAnsi="Avenir Next"/>
          <w:b/>
        </w:rPr>
        <w:t>エディション</w:t>
      </w:r>
      <w:proofErr w:type="spellEnd"/>
      <w:r w:rsidRPr="007412A7">
        <w:rPr>
          <w:rFonts w:ascii="Avenir Next" w:eastAsia="MS Mincho" w:hAnsi="Avenir Next"/>
          <w:b/>
        </w:rPr>
        <w:t xml:space="preserve"> </w:t>
      </w:r>
    </w:p>
    <w:p w14:paraId="6153CD13" w14:textId="77777777" w:rsidR="00102589" w:rsidRPr="007412A7" w:rsidRDefault="006741F0" w:rsidP="00102589">
      <w:pPr>
        <w:spacing w:line="259" w:lineRule="auto"/>
        <w:rPr>
          <w:rFonts w:ascii="Avenir Next" w:hAnsi="Avenir Next" w:cs="Arial"/>
          <w:sz w:val="18"/>
          <w:szCs w:val="20"/>
          <w:lang w:val="en-GB"/>
        </w:rPr>
      </w:pPr>
      <w:proofErr w:type="spellStart"/>
      <w:r w:rsidRPr="007412A7">
        <w:rPr>
          <w:rFonts w:ascii="Avenir Next" w:eastAsia="MS Mincho" w:hAnsi="Avenir Next"/>
          <w:sz w:val="18"/>
        </w:rPr>
        <w:t>リファレンス</w:t>
      </w:r>
      <w:proofErr w:type="spellEnd"/>
      <w:r w:rsidRPr="007412A7">
        <w:rPr>
          <w:rFonts w:ascii="Avenir Next" w:eastAsia="MS Mincho" w:hAnsi="Avenir Next"/>
          <w:sz w:val="18"/>
          <w:lang w:val="en-US"/>
        </w:rPr>
        <w:t>：</w:t>
      </w:r>
      <w:r w:rsidRPr="007412A7">
        <w:rPr>
          <w:rFonts w:ascii="Avenir Next" w:hAnsi="Avenir Next" w:cs="Arial"/>
          <w:sz w:val="18"/>
          <w:szCs w:val="20"/>
          <w:lang w:val="en-GB"/>
        </w:rPr>
        <w:t>10.9100.9004-5/27. I307</w:t>
      </w:r>
    </w:p>
    <w:p w14:paraId="406DB2F0" w14:textId="46F8B6B2" w:rsidR="00616DCC" w:rsidRPr="007412A7" w:rsidRDefault="00616DCC" w:rsidP="00102589">
      <w:pPr>
        <w:spacing w:line="259" w:lineRule="auto"/>
        <w:rPr>
          <w:rFonts w:ascii="Avenir Next" w:hAnsi="Avenir Next" w:cs="Arial"/>
          <w:b/>
          <w:szCs w:val="20"/>
          <w:lang w:val="en-GB"/>
        </w:rPr>
      </w:pPr>
    </w:p>
    <w:p w14:paraId="228C4CB6" w14:textId="4E85B68F" w:rsidR="006741F0" w:rsidRPr="007412A7" w:rsidRDefault="007412A7" w:rsidP="00102589">
      <w:pPr>
        <w:autoSpaceDE w:val="0"/>
        <w:autoSpaceDN w:val="0"/>
        <w:adjustRightInd w:val="0"/>
        <w:spacing w:line="276" w:lineRule="auto"/>
        <w:rPr>
          <w:rFonts w:ascii="Avenir Next" w:eastAsia="MS Mincho" w:hAnsi="Avenir Next" w:cs="OpenSans-CondensedLight"/>
          <w:sz w:val="18"/>
          <w:szCs w:val="18"/>
          <w:lang w:val="es-ES"/>
        </w:rPr>
      </w:pPr>
      <w:r w:rsidRPr="007412A7">
        <w:rPr>
          <w:rFonts w:ascii="Avenir Next" w:hAnsi="Avenir Next"/>
          <w:noProof/>
        </w:rPr>
        <w:drawing>
          <wp:anchor distT="0" distB="0" distL="114300" distR="114300" simplePos="0" relativeHeight="251661312" behindDoc="1" locked="0" layoutInCell="1" allowOverlap="1" wp14:anchorId="13CBCF54" wp14:editId="7AB97B5D">
            <wp:simplePos x="0" y="0"/>
            <wp:positionH relativeFrom="page">
              <wp:align>right</wp:align>
            </wp:positionH>
            <wp:positionV relativeFrom="paragraph">
              <wp:posOffset>244475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proofErr w:type="spellStart"/>
      <w:r w:rsidR="006741F0" w:rsidRPr="007412A7">
        <w:rPr>
          <w:rFonts w:ascii="Avenir Next" w:eastAsia="MS Mincho" w:hAnsi="Avenir Next"/>
          <w:b/>
          <w:sz w:val="18"/>
        </w:rPr>
        <w:t>特長</w:t>
      </w:r>
      <w:r w:rsidR="006741F0" w:rsidRPr="007412A7">
        <w:rPr>
          <w:rFonts w:ascii="Avenir Next" w:eastAsia="MS Mincho" w:hAnsi="Avenir Next"/>
          <w:b/>
          <w:sz w:val="18"/>
          <w:lang w:val="en-US"/>
        </w:rPr>
        <w:t>：</w:t>
      </w:r>
      <w:r w:rsidR="006741F0" w:rsidRPr="007412A7">
        <w:rPr>
          <w:rFonts w:ascii="Avenir Next" w:eastAsia="MS Mincho" w:hAnsi="Avenir Next"/>
          <w:sz w:val="18"/>
        </w:rPr>
        <w:t>エクストリーム</w:t>
      </w:r>
      <w:proofErr w:type="spellEnd"/>
      <w:r w:rsidR="006741F0" w:rsidRPr="007412A7">
        <w:rPr>
          <w:rFonts w:ascii="Avenir Next" w:eastAsia="MS Mincho" w:hAnsi="Avenir Next"/>
          <w:sz w:val="18"/>
          <w:lang w:val="en-US"/>
        </w:rPr>
        <w:t xml:space="preserve"> E </w:t>
      </w:r>
      <w:r w:rsidR="006741F0" w:rsidRPr="007412A7">
        <w:rPr>
          <w:rFonts w:ascii="Avenir Next" w:eastAsia="MS Mincho" w:hAnsi="Avenir Next"/>
          <w:sz w:val="18"/>
        </w:rPr>
        <w:t>カプセルコレクション。</w:t>
      </w:r>
      <w:r w:rsidR="006741F0" w:rsidRPr="007412A7">
        <w:rPr>
          <w:rFonts w:ascii="Avenir Next" w:eastAsia="MS Mincho" w:hAnsi="Avenir Next"/>
          <w:sz w:val="18"/>
          <w:lang w:val="en-US"/>
        </w:rPr>
        <w:t>1/100</w:t>
      </w:r>
      <w:r w:rsidR="006741F0" w:rsidRPr="007412A7">
        <w:rPr>
          <w:rFonts w:ascii="Avenir Next" w:eastAsia="MS Mincho" w:hAnsi="Avenir Next"/>
          <w:sz w:val="18"/>
        </w:rPr>
        <w:t>秒計測のクロノグラフ・ムーブメント。クロノ針が</w:t>
      </w:r>
      <w:r w:rsidR="006741F0" w:rsidRPr="007412A7">
        <w:rPr>
          <w:rFonts w:ascii="Avenir Next" w:eastAsia="MS Mincho" w:hAnsi="Avenir Next"/>
          <w:sz w:val="18"/>
          <w:lang w:val="en-US"/>
        </w:rPr>
        <w:t>1</w:t>
      </w:r>
      <w:r w:rsidR="006741F0" w:rsidRPr="007412A7">
        <w:rPr>
          <w:rFonts w:ascii="Avenir Next" w:eastAsia="MS Mincho" w:hAnsi="Avenir Next"/>
          <w:sz w:val="18"/>
        </w:rPr>
        <w:t>秒で</w:t>
      </w:r>
      <w:r w:rsidR="006741F0" w:rsidRPr="007412A7">
        <w:rPr>
          <w:rFonts w:ascii="Avenir Next" w:eastAsia="MS Mincho" w:hAnsi="Avenir Next"/>
          <w:sz w:val="18"/>
          <w:lang w:val="en-US"/>
        </w:rPr>
        <w:t>1</w:t>
      </w:r>
      <w:r w:rsidR="006741F0" w:rsidRPr="007412A7">
        <w:rPr>
          <w:rFonts w:ascii="Avenir Next" w:eastAsia="MS Mincho" w:hAnsi="Avenir Next"/>
          <w:sz w:val="18"/>
        </w:rPr>
        <w:t>周する非常にダイナミックな特徴。時刻用脱進機</w:t>
      </w:r>
      <w:r w:rsidR="006741F0" w:rsidRPr="007412A7">
        <w:rPr>
          <w:rFonts w:ascii="Avenir Next" w:eastAsia="MS Mincho" w:hAnsi="Avenir Next"/>
          <w:sz w:val="18"/>
          <w:lang w:val="en-US"/>
        </w:rPr>
        <w:t>×1</w:t>
      </w:r>
      <w:r w:rsidR="006741F0" w:rsidRPr="007412A7">
        <w:rPr>
          <w:rFonts w:ascii="Avenir Next" w:eastAsia="MS Mincho" w:hAnsi="Avenir Next"/>
          <w:sz w:val="18"/>
          <w:lang w:val="en-US"/>
        </w:rPr>
        <w:t>（</w:t>
      </w:r>
      <w:r w:rsidR="006741F0" w:rsidRPr="007412A7">
        <w:rPr>
          <w:rFonts w:ascii="Avenir Next" w:eastAsia="MS Mincho" w:hAnsi="Avenir Next"/>
          <w:sz w:val="18"/>
        </w:rPr>
        <w:t>毎時</w:t>
      </w:r>
      <w:r w:rsidR="006741F0" w:rsidRPr="007412A7">
        <w:rPr>
          <w:rFonts w:ascii="Avenir Next" w:eastAsia="MS Mincho" w:hAnsi="Avenir Next"/>
          <w:sz w:val="18"/>
          <w:lang w:val="en-US"/>
        </w:rPr>
        <w:t>36,000</w:t>
      </w:r>
      <w:r w:rsidR="006741F0" w:rsidRPr="007412A7">
        <w:rPr>
          <w:rFonts w:ascii="Avenir Next" w:eastAsia="MS Mincho" w:hAnsi="Avenir Next"/>
          <w:sz w:val="18"/>
        </w:rPr>
        <w:t>振動</w:t>
      </w:r>
      <w:r w:rsidR="006741F0" w:rsidRPr="007412A7">
        <w:rPr>
          <w:rFonts w:ascii="Avenir Next" w:eastAsia="MS Mincho" w:hAnsi="Avenir Next"/>
          <w:sz w:val="18"/>
          <w:lang w:val="en-US"/>
        </w:rPr>
        <w:t xml:space="preserve"> - 5 Hz</w:t>
      </w:r>
      <w:r w:rsidR="006741F0" w:rsidRPr="007412A7">
        <w:rPr>
          <w:rFonts w:ascii="Avenir Next" w:eastAsia="MS Mincho" w:hAnsi="Avenir Next"/>
          <w:sz w:val="18"/>
          <w:lang w:val="en-US"/>
        </w:rPr>
        <w:t>）</w:t>
      </w:r>
      <w:r w:rsidR="006741F0" w:rsidRPr="007412A7">
        <w:rPr>
          <w:rFonts w:ascii="Avenir Next" w:eastAsia="MS Mincho" w:hAnsi="Avenir Next"/>
          <w:sz w:val="18"/>
        </w:rPr>
        <w:t>、クロノグラフ用脱進機</w:t>
      </w:r>
      <w:r w:rsidR="006741F0" w:rsidRPr="007412A7">
        <w:rPr>
          <w:rFonts w:ascii="Avenir Next" w:eastAsia="MS Mincho" w:hAnsi="Avenir Next"/>
          <w:sz w:val="18"/>
          <w:lang w:val="en-US"/>
        </w:rPr>
        <w:t>×1</w:t>
      </w:r>
      <w:r w:rsidR="006741F0" w:rsidRPr="007412A7">
        <w:rPr>
          <w:rFonts w:ascii="Avenir Next" w:eastAsia="MS Mincho" w:hAnsi="Avenir Next"/>
          <w:sz w:val="18"/>
          <w:lang w:val="en-US"/>
        </w:rPr>
        <w:t>（</w:t>
      </w:r>
      <w:r w:rsidR="006741F0" w:rsidRPr="007412A7">
        <w:rPr>
          <w:rFonts w:ascii="Avenir Next" w:eastAsia="MS Mincho" w:hAnsi="Avenir Next"/>
          <w:sz w:val="18"/>
        </w:rPr>
        <w:t>毎時</w:t>
      </w:r>
      <w:r w:rsidR="006741F0" w:rsidRPr="007412A7">
        <w:rPr>
          <w:rFonts w:ascii="Avenir Next" w:eastAsia="MS Mincho" w:hAnsi="Avenir Next"/>
          <w:sz w:val="18"/>
          <w:lang w:val="en-US"/>
        </w:rPr>
        <w:t>360,000</w:t>
      </w:r>
      <w:r w:rsidR="006741F0" w:rsidRPr="007412A7">
        <w:rPr>
          <w:rFonts w:ascii="Avenir Next" w:eastAsia="MS Mincho" w:hAnsi="Avenir Next"/>
          <w:sz w:val="18"/>
        </w:rPr>
        <w:t>振動</w:t>
      </w:r>
      <w:r w:rsidR="006741F0" w:rsidRPr="007412A7">
        <w:rPr>
          <w:rFonts w:ascii="Avenir Next" w:eastAsia="MS Mincho" w:hAnsi="Avenir Next"/>
          <w:sz w:val="18"/>
          <w:lang w:val="en-US"/>
        </w:rPr>
        <w:t xml:space="preserve"> - 50 Hz</w:t>
      </w:r>
      <w:r w:rsidR="006741F0" w:rsidRPr="007412A7">
        <w:rPr>
          <w:rFonts w:ascii="Avenir Next" w:eastAsia="MS Mincho" w:hAnsi="Avenir Next"/>
          <w:sz w:val="18"/>
          <w:lang w:val="en-US"/>
        </w:rPr>
        <w:t>）</w:t>
      </w:r>
      <w:r w:rsidR="006741F0" w:rsidRPr="007412A7">
        <w:rPr>
          <w:rFonts w:ascii="Avenir Next" w:eastAsia="MS Mincho" w:hAnsi="Avenir Next"/>
          <w:sz w:val="18"/>
        </w:rPr>
        <w:t>。</w:t>
      </w:r>
      <w:proofErr w:type="spellStart"/>
      <w:r w:rsidR="006741F0" w:rsidRPr="007412A7">
        <w:rPr>
          <w:rFonts w:ascii="Avenir Next" w:eastAsia="MS Mincho" w:hAnsi="Avenir Next"/>
          <w:sz w:val="18"/>
        </w:rPr>
        <w:t>認定クロノメータ</w:t>
      </w:r>
      <w:proofErr w:type="spellEnd"/>
      <w:r w:rsidR="006741F0" w:rsidRPr="007412A7">
        <w:rPr>
          <w:rFonts w:ascii="Avenir Next" w:eastAsia="MS Mincho" w:hAnsi="Avenir Next"/>
          <w:sz w:val="18"/>
        </w:rPr>
        <w:t>ー。</w:t>
      </w:r>
      <w:proofErr w:type="spellStart"/>
      <w:r w:rsidR="006741F0" w:rsidRPr="007412A7">
        <w:rPr>
          <w:rFonts w:ascii="Avenir Next" w:eastAsia="MS Mincho" w:hAnsi="Avenir Next"/>
          <w:sz w:val="18"/>
        </w:rPr>
        <w:t>サファイア文字盤</w:t>
      </w:r>
      <w:proofErr w:type="spellEnd"/>
    </w:p>
    <w:p w14:paraId="402CA819"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s-ES"/>
        </w:rPr>
      </w:pPr>
      <w:proofErr w:type="spellStart"/>
      <w:r w:rsidRPr="007412A7">
        <w:rPr>
          <w:rFonts w:ascii="Avenir Next" w:eastAsia="MS Mincho" w:hAnsi="Avenir Next"/>
          <w:b/>
          <w:bCs/>
          <w:sz w:val="18"/>
        </w:rPr>
        <w:t>ムーブメント</w:t>
      </w:r>
      <w:r w:rsidRPr="007412A7">
        <w:rPr>
          <w:rFonts w:ascii="Avenir Next" w:eastAsia="MS Mincho" w:hAnsi="Avenir Next"/>
          <w:b/>
          <w:bCs/>
          <w:sz w:val="18"/>
          <w:lang w:val="es-ES"/>
        </w:rPr>
        <w:t>：</w:t>
      </w:r>
      <w:r w:rsidRPr="007412A7">
        <w:rPr>
          <w:rFonts w:ascii="Avenir Next" w:eastAsia="MS Mincho" w:hAnsi="Avenir Next"/>
          <w:sz w:val="18"/>
        </w:rPr>
        <w:t>エル・プリメロ</w:t>
      </w:r>
      <w:proofErr w:type="spellEnd"/>
      <w:r w:rsidRPr="007412A7">
        <w:rPr>
          <w:rFonts w:ascii="Avenir Next" w:eastAsia="MS Mincho" w:hAnsi="Avenir Next"/>
          <w:sz w:val="18"/>
          <w:lang w:val="es-ES"/>
        </w:rPr>
        <w:t xml:space="preserve"> 9004</w:t>
      </w:r>
    </w:p>
    <w:p w14:paraId="6E0130D9"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s-ES"/>
        </w:rPr>
      </w:pPr>
      <w:proofErr w:type="spellStart"/>
      <w:r w:rsidRPr="007412A7">
        <w:rPr>
          <w:rFonts w:ascii="Avenir Next" w:eastAsia="MS Mincho" w:hAnsi="Avenir Next"/>
          <w:b/>
          <w:sz w:val="18"/>
        </w:rPr>
        <w:t>振動数</w:t>
      </w:r>
      <w:r w:rsidRPr="007412A7">
        <w:rPr>
          <w:rFonts w:ascii="Avenir Next" w:eastAsia="MS Mincho" w:hAnsi="Avenir Next"/>
          <w:b/>
          <w:sz w:val="18"/>
          <w:lang w:val="es-ES"/>
        </w:rPr>
        <w:t>：</w:t>
      </w:r>
      <w:r w:rsidRPr="007412A7">
        <w:rPr>
          <w:rFonts w:ascii="Avenir Next" w:eastAsia="MS Mincho" w:hAnsi="Avenir Next"/>
          <w:sz w:val="18"/>
        </w:rPr>
        <w:t>毎時</w:t>
      </w:r>
      <w:proofErr w:type="spellEnd"/>
      <w:r w:rsidRPr="007412A7">
        <w:rPr>
          <w:rFonts w:ascii="Avenir Next" w:eastAsia="MS Mincho" w:hAnsi="Avenir Next"/>
          <w:sz w:val="18"/>
          <w:lang w:val="es-ES"/>
        </w:rPr>
        <w:t xml:space="preserve"> 36,000 </w:t>
      </w:r>
      <w:proofErr w:type="spellStart"/>
      <w:r w:rsidRPr="007412A7">
        <w:rPr>
          <w:rFonts w:ascii="Avenir Next" w:eastAsia="MS Mincho" w:hAnsi="Avenir Next"/>
          <w:sz w:val="18"/>
        </w:rPr>
        <w:t>振動</w:t>
      </w:r>
      <w:proofErr w:type="spellEnd"/>
      <w:r w:rsidRPr="007412A7">
        <w:rPr>
          <w:rFonts w:ascii="Avenir Next" w:eastAsia="MS Mincho" w:hAnsi="Avenir Next"/>
          <w:sz w:val="18"/>
          <w:lang w:val="es-ES"/>
        </w:rPr>
        <w:t>（</w:t>
      </w:r>
      <w:r w:rsidRPr="007412A7">
        <w:rPr>
          <w:rFonts w:ascii="Avenir Next" w:eastAsia="MS Mincho" w:hAnsi="Avenir Next"/>
          <w:sz w:val="18"/>
          <w:lang w:val="es-ES"/>
        </w:rPr>
        <w:t>5 Hz</w:t>
      </w:r>
      <w:r w:rsidRPr="007412A7">
        <w:rPr>
          <w:rFonts w:ascii="Avenir Next" w:eastAsia="MS Mincho" w:hAnsi="Avenir Next"/>
          <w:sz w:val="18"/>
          <w:lang w:val="es-ES"/>
        </w:rPr>
        <w:t>）</w:t>
      </w:r>
      <w:r w:rsidRPr="007412A7">
        <w:rPr>
          <w:rFonts w:ascii="Avenir Next" w:hAnsi="Avenir Next"/>
          <w:lang w:val="es-ES"/>
        </w:rPr>
        <w:t xml:space="preserve"> </w:t>
      </w:r>
    </w:p>
    <w:p w14:paraId="62178072"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s-ES"/>
        </w:rPr>
      </w:pPr>
      <w:proofErr w:type="spellStart"/>
      <w:r w:rsidRPr="007412A7">
        <w:rPr>
          <w:rFonts w:ascii="Avenir Next" w:eastAsia="MS Mincho" w:hAnsi="Avenir Next"/>
          <w:b/>
          <w:sz w:val="18"/>
        </w:rPr>
        <w:t>パワーリザーブ</w:t>
      </w:r>
      <w:proofErr w:type="spellEnd"/>
      <w:r w:rsidRPr="007412A7">
        <w:rPr>
          <w:rFonts w:ascii="Avenir Next" w:eastAsia="MS Mincho" w:hAnsi="Avenir Next"/>
          <w:b/>
          <w:sz w:val="18"/>
          <w:lang w:val="es-ES"/>
        </w:rPr>
        <w:t>：</w:t>
      </w:r>
      <w:r w:rsidRPr="007412A7">
        <w:rPr>
          <w:rFonts w:ascii="Avenir Next" w:eastAsia="MS Mincho" w:hAnsi="Avenir Next"/>
          <w:sz w:val="18"/>
          <w:lang w:val="es-ES"/>
        </w:rPr>
        <w:t>50</w:t>
      </w:r>
      <w:proofErr w:type="spellStart"/>
      <w:r w:rsidRPr="007412A7">
        <w:rPr>
          <w:rFonts w:ascii="Avenir Next" w:eastAsia="MS Mincho" w:hAnsi="Avenir Next"/>
          <w:sz w:val="18"/>
        </w:rPr>
        <w:t>時間以上</w:t>
      </w:r>
      <w:proofErr w:type="spellEnd"/>
    </w:p>
    <w:p w14:paraId="5CDDE62C"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機能</w:t>
      </w:r>
      <w:r w:rsidRPr="007412A7">
        <w:rPr>
          <w:rFonts w:ascii="Avenir Next" w:eastAsia="MS Mincho" w:hAnsi="Avenir Next"/>
          <w:b/>
          <w:bCs/>
          <w:sz w:val="18"/>
          <w:lang w:val="es-ES"/>
        </w:rPr>
        <w:t>：</w:t>
      </w:r>
      <w:r w:rsidRPr="007412A7">
        <w:rPr>
          <w:rFonts w:ascii="Avenir Next" w:eastAsia="MS Mincho" w:hAnsi="Avenir Next"/>
          <w:sz w:val="18"/>
        </w:rPr>
        <w:t>中央に時針と分針。</w:t>
      </w:r>
      <w:r w:rsidRPr="007412A7">
        <w:rPr>
          <w:rFonts w:ascii="Avenir Next" w:eastAsia="MS Mincho" w:hAnsi="Avenir Next"/>
          <w:sz w:val="18"/>
          <w:lang w:val="en-US"/>
        </w:rPr>
        <w:t>9</w:t>
      </w:r>
      <w:r w:rsidRPr="007412A7">
        <w:rPr>
          <w:rFonts w:ascii="Avenir Next" w:eastAsia="MS Mincho" w:hAnsi="Avenir Next"/>
          <w:sz w:val="18"/>
        </w:rPr>
        <w:t>時位置にスモールセコンド。</w:t>
      </w:r>
      <w:r w:rsidRPr="007412A7">
        <w:rPr>
          <w:rFonts w:ascii="Avenir Next" w:eastAsia="MS Mincho" w:hAnsi="Avenir Next"/>
          <w:sz w:val="18"/>
          <w:lang w:val="en-US"/>
        </w:rPr>
        <w:t>1/100</w:t>
      </w:r>
      <w:r w:rsidRPr="007412A7">
        <w:rPr>
          <w:rFonts w:ascii="Avenir Next" w:eastAsia="MS Mincho" w:hAnsi="Avenir Next"/>
          <w:sz w:val="18"/>
        </w:rPr>
        <w:t>秒計測のクロノグラフ</w:t>
      </w:r>
      <w:r w:rsidRPr="007412A7">
        <w:rPr>
          <w:rFonts w:ascii="Avenir Next" w:eastAsia="MS Mincho" w:hAnsi="Avenir Next"/>
          <w:sz w:val="18"/>
          <w:lang w:val="en-US"/>
        </w:rPr>
        <w:t>：</w:t>
      </w:r>
      <w:r w:rsidRPr="007412A7">
        <w:rPr>
          <w:rFonts w:ascii="Avenir Next" w:eastAsia="MS Mincho" w:hAnsi="Avenir Next"/>
          <w:sz w:val="18"/>
        </w:rPr>
        <w:t>中央に</w:t>
      </w:r>
      <w:r w:rsidRPr="007412A7">
        <w:rPr>
          <w:rFonts w:ascii="Avenir Next" w:eastAsia="MS Mincho" w:hAnsi="Avenir Next"/>
          <w:sz w:val="18"/>
          <w:lang w:val="en-US"/>
        </w:rPr>
        <w:t>1</w:t>
      </w:r>
      <w:r w:rsidRPr="007412A7">
        <w:rPr>
          <w:rFonts w:ascii="Avenir Next" w:eastAsia="MS Mincho" w:hAnsi="Avenir Next"/>
          <w:sz w:val="18"/>
        </w:rPr>
        <w:t>秒で</w:t>
      </w:r>
      <w:r w:rsidRPr="007412A7">
        <w:rPr>
          <w:rFonts w:ascii="Avenir Next" w:eastAsia="MS Mincho" w:hAnsi="Avenir Next"/>
          <w:sz w:val="18"/>
          <w:lang w:val="en-US"/>
        </w:rPr>
        <w:t>1</w:t>
      </w:r>
      <w:r w:rsidRPr="007412A7">
        <w:rPr>
          <w:rFonts w:ascii="Avenir Next" w:eastAsia="MS Mincho" w:hAnsi="Avenir Next"/>
          <w:sz w:val="18"/>
        </w:rPr>
        <w:t>回転するクロノグラフ針。</w:t>
      </w:r>
      <w:r w:rsidRPr="007412A7">
        <w:rPr>
          <w:rFonts w:ascii="Avenir Next" w:eastAsia="MS Mincho" w:hAnsi="Avenir Next"/>
          <w:sz w:val="18"/>
          <w:lang w:val="en-US"/>
        </w:rPr>
        <w:t>3</w:t>
      </w:r>
      <w:r w:rsidRPr="007412A7">
        <w:rPr>
          <w:rFonts w:ascii="Avenir Next" w:eastAsia="MS Mincho" w:hAnsi="Avenir Next"/>
          <w:sz w:val="18"/>
        </w:rPr>
        <w:t>時位置に</w:t>
      </w:r>
      <w:r w:rsidRPr="007412A7">
        <w:rPr>
          <w:rFonts w:ascii="Avenir Next" w:eastAsia="MS Mincho" w:hAnsi="Avenir Next"/>
          <w:sz w:val="18"/>
          <w:lang w:val="en-US"/>
        </w:rPr>
        <w:t>30</w:t>
      </w:r>
      <w:r w:rsidRPr="007412A7">
        <w:rPr>
          <w:rFonts w:ascii="Avenir Next" w:eastAsia="MS Mincho" w:hAnsi="Avenir Next"/>
          <w:sz w:val="18"/>
        </w:rPr>
        <w:t>分カウンター。</w:t>
      </w:r>
      <w:r w:rsidRPr="007412A7">
        <w:rPr>
          <w:rFonts w:ascii="Avenir Next" w:eastAsia="MS Mincho" w:hAnsi="Avenir Next"/>
          <w:sz w:val="18"/>
          <w:lang w:val="en-US"/>
        </w:rPr>
        <w:t>6</w:t>
      </w:r>
      <w:r w:rsidRPr="007412A7">
        <w:rPr>
          <w:rFonts w:ascii="Avenir Next" w:eastAsia="MS Mincho" w:hAnsi="Avenir Next"/>
          <w:sz w:val="18"/>
        </w:rPr>
        <w:t>時位置に</w:t>
      </w:r>
      <w:r w:rsidRPr="007412A7">
        <w:rPr>
          <w:rFonts w:ascii="Avenir Next" w:eastAsia="MS Mincho" w:hAnsi="Avenir Next"/>
          <w:sz w:val="18"/>
          <w:lang w:val="en-US"/>
        </w:rPr>
        <w:t>60</w:t>
      </w:r>
      <w:r w:rsidRPr="007412A7">
        <w:rPr>
          <w:rFonts w:ascii="Avenir Next" w:eastAsia="MS Mincho" w:hAnsi="Avenir Next"/>
          <w:sz w:val="18"/>
        </w:rPr>
        <w:t>秒カウンター。</w:t>
      </w:r>
      <w:r w:rsidRPr="007412A7">
        <w:rPr>
          <w:rFonts w:ascii="Avenir Next" w:eastAsia="MS Mincho" w:hAnsi="Avenir Next"/>
          <w:sz w:val="18"/>
          <w:lang w:val="en-US"/>
        </w:rPr>
        <w:t xml:space="preserve">12 </w:t>
      </w:r>
      <w:proofErr w:type="spellStart"/>
      <w:r w:rsidRPr="007412A7">
        <w:rPr>
          <w:rFonts w:ascii="Avenir Next" w:eastAsia="MS Mincho" w:hAnsi="Avenir Next"/>
          <w:sz w:val="18"/>
        </w:rPr>
        <w:t>時位置にクロノグラフパワーリザーブインジケータ</w:t>
      </w:r>
      <w:proofErr w:type="spellEnd"/>
      <w:r w:rsidRPr="007412A7">
        <w:rPr>
          <w:rFonts w:ascii="Avenir Next" w:eastAsia="MS Mincho" w:hAnsi="Avenir Next"/>
          <w:sz w:val="18"/>
        </w:rPr>
        <w:t>ー</w:t>
      </w:r>
    </w:p>
    <w:p w14:paraId="101E20E0" w14:textId="66EF437E" w:rsidR="006741F0" w:rsidRPr="007412A7" w:rsidRDefault="006741F0"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sz w:val="18"/>
        </w:rPr>
        <w:t>仕上げ</w:t>
      </w:r>
      <w:proofErr w:type="spellEnd"/>
      <w:proofErr w:type="gramStart"/>
      <w:r w:rsidRPr="007412A7">
        <w:rPr>
          <w:rFonts w:ascii="Avenir Next" w:eastAsia="MS Mincho" w:hAnsi="Avenir Next"/>
          <w:b/>
          <w:sz w:val="18"/>
          <w:lang w:val="en-US"/>
        </w:rPr>
        <w:t>：</w:t>
      </w:r>
      <w:r w:rsidRPr="007412A7">
        <w:rPr>
          <w:rFonts w:ascii="Avenir Next" w:eastAsia="MS Mincho" w:hAnsi="Avenir Next"/>
          <w:sz w:val="18"/>
          <w:lang w:val="en-US"/>
        </w:rPr>
        <w:t xml:space="preserve">  </w:t>
      </w:r>
      <w:proofErr w:type="spellStart"/>
      <w:r w:rsidRPr="007412A7">
        <w:rPr>
          <w:rFonts w:ascii="Avenir Next" w:eastAsia="MS Mincho" w:hAnsi="Avenir Next"/>
          <w:sz w:val="18"/>
        </w:rPr>
        <w:t>ムーブメント</w:t>
      </w:r>
      <w:proofErr w:type="gramEnd"/>
      <w:r w:rsidRPr="007412A7">
        <w:rPr>
          <w:rFonts w:ascii="Avenir Next" w:eastAsia="MS Mincho" w:hAnsi="Avenir Next"/>
          <w:sz w:val="18"/>
        </w:rPr>
        <w:t>上にブラックカラーの地板</w:t>
      </w:r>
      <w:proofErr w:type="spellEnd"/>
      <w:r w:rsidRPr="007412A7">
        <w:rPr>
          <w:rFonts w:ascii="Avenir Next" w:eastAsia="MS Mincho" w:hAnsi="Avenir Next"/>
          <w:sz w:val="18"/>
          <w:lang w:val="en-US"/>
        </w:rPr>
        <w:t xml:space="preserve"> + </w:t>
      </w:r>
      <w:proofErr w:type="spellStart"/>
      <w:r w:rsidRPr="007412A7">
        <w:rPr>
          <w:rFonts w:ascii="Avenir Next" w:eastAsia="MS Mincho" w:hAnsi="Avenir Next"/>
          <w:sz w:val="18"/>
        </w:rPr>
        <w:t>特別なサテン仕上げのブラックカラーロータ</w:t>
      </w:r>
      <w:proofErr w:type="spellEnd"/>
      <w:r w:rsidRPr="007412A7">
        <w:rPr>
          <w:rFonts w:ascii="Avenir Next" w:eastAsia="MS Mincho" w:hAnsi="Avenir Next"/>
          <w:sz w:val="18"/>
        </w:rPr>
        <w:t>ー</w:t>
      </w:r>
    </w:p>
    <w:p w14:paraId="79C850A2" w14:textId="42C97F21" w:rsidR="006741F0" w:rsidRPr="007412A7" w:rsidRDefault="006741F0"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bCs/>
          <w:sz w:val="18"/>
        </w:rPr>
        <w:t>価格</w:t>
      </w:r>
      <w:proofErr w:type="spellEnd"/>
      <w:proofErr w:type="gramStart"/>
      <w:r w:rsidRPr="007412A7">
        <w:rPr>
          <w:rFonts w:ascii="Avenir Next" w:eastAsia="MS Mincho" w:hAnsi="Avenir Next"/>
          <w:b/>
          <w:bCs/>
          <w:sz w:val="18"/>
          <w:lang w:val="en-US"/>
        </w:rPr>
        <w:t>：</w:t>
      </w:r>
      <w:r w:rsidRPr="007412A7">
        <w:rPr>
          <w:rFonts w:ascii="Avenir Next" w:eastAsia="MS Mincho" w:hAnsi="Avenir Next"/>
          <w:sz w:val="18"/>
          <w:lang w:val="en-US"/>
        </w:rPr>
        <w:t xml:space="preserve">  26900</w:t>
      </w:r>
      <w:proofErr w:type="gramEnd"/>
      <w:r w:rsidRPr="007412A7">
        <w:rPr>
          <w:rFonts w:ascii="Avenir Next" w:eastAsia="MS Mincho" w:hAnsi="Avenir Next"/>
          <w:sz w:val="18"/>
          <w:lang w:val="en-US"/>
        </w:rPr>
        <w:t xml:space="preserve"> </w:t>
      </w:r>
      <w:proofErr w:type="spellStart"/>
      <w:r w:rsidRPr="007412A7">
        <w:rPr>
          <w:rFonts w:ascii="Avenir Next" w:eastAsia="MS Mincho" w:hAnsi="Avenir Next"/>
          <w:sz w:val="18"/>
        </w:rPr>
        <w:t>スイスフラン</w:t>
      </w:r>
      <w:proofErr w:type="spellEnd"/>
    </w:p>
    <w:p w14:paraId="3746AD9E"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素材</w:t>
      </w:r>
      <w:r w:rsidRPr="007412A7">
        <w:rPr>
          <w:rFonts w:ascii="Avenir Next" w:eastAsia="MS Mincho" w:hAnsi="Avenir Next"/>
          <w:b/>
          <w:bCs/>
          <w:sz w:val="18"/>
          <w:lang w:val="en-US"/>
        </w:rPr>
        <w:t>：</w:t>
      </w:r>
      <w:r w:rsidRPr="007412A7">
        <w:rPr>
          <w:rFonts w:ascii="Avenir Next" w:eastAsia="MS Mincho" w:hAnsi="Avenir Next"/>
          <w:sz w:val="18"/>
        </w:rPr>
        <w:t>カーボン</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w:t>
      </w:r>
      <w:proofErr w:type="spellEnd"/>
    </w:p>
    <w:p w14:paraId="09F05D9B"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防水機能</w:t>
      </w:r>
      <w:r w:rsidRPr="007412A7">
        <w:rPr>
          <w:rFonts w:ascii="Avenir Next" w:eastAsia="MS Mincho" w:hAnsi="Avenir Next"/>
          <w:b/>
          <w:bCs/>
          <w:sz w:val="18"/>
          <w:lang w:val="en-US"/>
        </w:rPr>
        <w:t>：</w:t>
      </w:r>
      <w:r w:rsidRPr="007412A7">
        <w:rPr>
          <w:rFonts w:ascii="Avenir Next" w:eastAsia="MS Mincho" w:hAnsi="Avenir Next"/>
          <w:sz w:val="18"/>
          <w:lang w:val="en-US"/>
        </w:rPr>
        <w:t>20</w:t>
      </w:r>
      <w:r w:rsidRPr="007412A7">
        <w:rPr>
          <w:rFonts w:ascii="Avenir Next" w:eastAsia="MS Mincho" w:hAnsi="Avenir Next"/>
          <w:sz w:val="18"/>
        </w:rPr>
        <w:t>気圧</w:t>
      </w:r>
    </w:p>
    <w:p w14:paraId="76148E2F" w14:textId="1B09095F" w:rsidR="006741F0" w:rsidRPr="007412A7" w:rsidRDefault="006741F0" w:rsidP="00102589">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sz w:val="18"/>
        </w:rPr>
        <w:t>ケース</w:t>
      </w:r>
      <w:r w:rsidRPr="007412A7">
        <w:rPr>
          <w:rFonts w:ascii="Avenir Next" w:eastAsia="MS Mincho" w:hAnsi="Avenir Next"/>
          <w:b/>
          <w:sz w:val="18"/>
          <w:lang w:val="en-US"/>
        </w:rPr>
        <w:t>：</w:t>
      </w:r>
      <w:r w:rsidRPr="007412A7">
        <w:rPr>
          <w:rFonts w:ascii="Avenir Next" w:eastAsia="MS Mincho" w:hAnsi="Avenir Next"/>
          <w:sz w:val="18"/>
          <w:lang w:val="en-US"/>
        </w:rPr>
        <w:t>45mm</w:t>
      </w:r>
      <w:r w:rsidRPr="007412A7">
        <w:rPr>
          <w:rFonts w:ascii="Avenir Next" w:eastAsia="MS Mincho" w:hAnsi="Avenir Next"/>
          <w:sz w:val="18"/>
        </w:rPr>
        <w:t>シースルーサファイアガラスの裏蓋</w:t>
      </w:r>
    </w:p>
    <w:p w14:paraId="6AC3FA15" w14:textId="773F6D1E" w:rsidR="00616DCC" w:rsidRPr="007412A7" w:rsidRDefault="006741F0" w:rsidP="00102589">
      <w:pPr>
        <w:autoSpaceDE w:val="0"/>
        <w:autoSpaceDN w:val="0"/>
        <w:adjustRightInd w:val="0"/>
        <w:spacing w:line="276" w:lineRule="auto"/>
        <w:rPr>
          <w:rFonts w:ascii="Avenir Next" w:hAnsi="Avenir Next" w:cs="OpenSans-CondensedLight"/>
          <w:sz w:val="18"/>
          <w:szCs w:val="18"/>
          <w:lang w:val="en-US"/>
        </w:rPr>
      </w:pPr>
      <w:r w:rsidRPr="007412A7">
        <w:rPr>
          <w:rFonts w:ascii="Avenir Next" w:eastAsia="MS Mincho" w:hAnsi="Avenir Next"/>
          <w:b/>
          <w:bCs/>
          <w:sz w:val="18"/>
        </w:rPr>
        <w:t>文字盤</w:t>
      </w:r>
      <w:r w:rsidRPr="007412A7">
        <w:rPr>
          <w:rFonts w:ascii="Avenir Next" w:eastAsia="MS Mincho" w:hAnsi="Avenir Next"/>
          <w:b/>
          <w:bCs/>
          <w:sz w:val="18"/>
          <w:lang w:val="en-US"/>
        </w:rPr>
        <w:t>：</w:t>
      </w:r>
      <w:r w:rsidRPr="007412A7">
        <w:rPr>
          <w:rFonts w:ascii="Avenir Next" w:eastAsia="MS Mincho" w:hAnsi="Avenir Next"/>
          <w:sz w:val="18"/>
          <w:lang w:val="en-US"/>
        </w:rPr>
        <w:t>3</w:t>
      </w:r>
      <w:r w:rsidRPr="007412A7">
        <w:rPr>
          <w:rFonts w:ascii="Avenir Next" w:eastAsia="MS Mincho" w:hAnsi="Avenir Next"/>
          <w:sz w:val="18"/>
        </w:rPr>
        <w:t>つのブラックカラー</w:t>
      </w:r>
      <w:r w:rsidRPr="007412A7">
        <w:rPr>
          <w:rFonts w:ascii="Avenir Next" w:eastAsia="MS Mincho" w:hAnsi="Avenir Next"/>
          <w:sz w:val="18"/>
          <w:lang w:val="en-US"/>
        </w:rPr>
        <w:t xml:space="preserve"> </w:t>
      </w:r>
      <w:proofErr w:type="spellStart"/>
      <w:r w:rsidRPr="007412A7">
        <w:rPr>
          <w:rFonts w:ascii="Avenir Next" w:eastAsia="MS Mincho" w:hAnsi="Avenir Next"/>
          <w:sz w:val="18"/>
        </w:rPr>
        <w:t>カウンターを備えたカラーサファイア</w:t>
      </w:r>
      <w:proofErr w:type="spellEnd"/>
      <w:r w:rsidRPr="007412A7">
        <w:rPr>
          <w:rFonts w:ascii="Avenir Next" w:eastAsia="MS Mincho" w:hAnsi="Avenir Next"/>
          <w:sz w:val="18"/>
          <w:lang w:val="en-US"/>
        </w:rPr>
        <w:t xml:space="preserve"> </w:t>
      </w:r>
    </w:p>
    <w:p w14:paraId="737D84DF" w14:textId="4DE9D326" w:rsidR="006741F0" w:rsidRPr="007412A7" w:rsidRDefault="006741F0"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sz w:val="18"/>
        </w:rPr>
        <w:t>アワーマーカ</w:t>
      </w:r>
      <w:proofErr w:type="spellEnd"/>
      <w:r w:rsidRPr="007412A7">
        <w:rPr>
          <w:rFonts w:ascii="Avenir Next" w:eastAsia="MS Mincho" w:hAnsi="Avenir Next"/>
          <w:b/>
          <w:sz w:val="18"/>
        </w:rPr>
        <w:t>ー</w:t>
      </w:r>
      <w:r w:rsidRPr="007412A7">
        <w:rPr>
          <w:rFonts w:ascii="Avenir Next" w:eastAsia="MS Mincho" w:hAnsi="Avenir Next"/>
          <w:sz w:val="18"/>
          <w:lang w:val="en-US"/>
        </w:rPr>
        <w:t>：</w:t>
      </w:r>
      <w:proofErr w:type="spellStart"/>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652AC171" w14:textId="39B0B51B" w:rsidR="006741F0" w:rsidRPr="007412A7" w:rsidRDefault="006741F0"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bCs/>
          <w:sz w:val="18"/>
        </w:rPr>
        <w:t>針</w:t>
      </w:r>
      <w:r w:rsidRPr="007412A7">
        <w:rPr>
          <w:rFonts w:ascii="Avenir Next" w:eastAsia="MS Mincho" w:hAnsi="Avenir Next"/>
          <w:b/>
          <w:bCs/>
          <w:sz w:val="18"/>
          <w:lang w:val="en-US"/>
        </w:rPr>
        <w:t>：</w:t>
      </w:r>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1CAAB0AA" w14:textId="77777777" w:rsidR="006741F0" w:rsidRPr="007412A7" w:rsidRDefault="006741F0"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ブレスレット＆バックル：</w:t>
      </w:r>
      <w:r w:rsidRPr="007412A7">
        <w:rPr>
          <w:rFonts w:ascii="Avenir Next" w:eastAsia="MS Mincho" w:hAnsi="Avenir Next"/>
          <w:sz w:val="18"/>
        </w:rPr>
        <w:t>交換可能なストラップシステム。リサイクルタイヤを使用したコッパーのベルクロストラップおよび交換用ストラップ付属。マイクロブラスト仕上げチタン製トリプルフォールディングバックル</w:t>
      </w:r>
    </w:p>
    <w:p w14:paraId="005D76FE" w14:textId="77777777" w:rsidR="006741F0" w:rsidRPr="007412A7" w:rsidRDefault="006741F0" w:rsidP="00102589">
      <w:pPr>
        <w:autoSpaceDE w:val="0"/>
        <w:autoSpaceDN w:val="0"/>
        <w:adjustRightInd w:val="0"/>
        <w:spacing w:line="276" w:lineRule="auto"/>
        <w:rPr>
          <w:rFonts w:ascii="Avenir Next" w:hAnsi="Avenir Next" w:cs="OpenSans-CondensedLight"/>
          <w:sz w:val="18"/>
          <w:szCs w:val="18"/>
          <w:lang w:val="en-US"/>
        </w:rPr>
      </w:pPr>
    </w:p>
    <w:p w14:paraId="14F831FD" w14:textId="26D79C0B" w:rsidR="00616DCC" w:rsidRPr="007412A7" w:rsidRDefault="00616DCC">
      <w:pPr>
        <w:rPr>
          <w:rFonts w:ascii="Avenir Next" w:hAnsi="Avenir Next" w:cs="Calibri"/>
          <w:color w:val="000000"/>
          <w:sz w:val="18"/>
          <w:szCs w:val="18"/>
          <w:lang w:val="en-US"/>
        </w:rPr>
      </w:pPr>
      <w:r w:rsidRPr="007412A7">
        <w:rPr>
          <w:rFonts w:ascii="Avenir Next" w:hAnsi="Avenir Next" w:cs="Calibri"/>
          <w:color w:val="000000"/>
          <w:sz w:val="18"/>
          <w:szCs w:val="18"/>
          <w:lang w:val="en-US"/>
        </w:rPr>
        <w:br w:type="page"/>
      </w:r>
    </w:p>
    <w:p w14:paraId="67AD6D66" w14:textId="77777777" w:rsidR="007412A7" w:rsidRDefault="007412A7" w:rsidP="00102589">
      <w:pPr>
        <w:spacing w:line="259" w:lineRule="auto"/>
        <w:rPr>
          <w:rFonts w:ascii="Avenir Next" w:eastAsia="MS Mincho" w:hAnsi="Avenir Next"/>
          <w:b/>
        </w:rPr>
      </w:pPr>
    </w:p>
    <w:p w14:paraId="63184CA1" w14:textId="15CD7CAE" w:rsidR="00616DCC" w:rsidRPr="007412A7" w:rsidRDefault="001F03E9" w:rsidP="00102589">
      <w:pPr>
        <w:spacing w:line="259" w:lineRule="auto"/>
        <w:rPr>
          <w:rFonts w:ascii="Avenir Next" w:hAnsi="Avenir Next" w:cs="Arial"/>
          <w:b/>
          <w:szCs w:val="20"/>
        </w:rPr>
      </w:pPr>
      <w:proofErr w:type="spellStart"/>
      <w:r w:rsidRPr="007412A7">
        <w:rPr>
          <w:rFonts w:ascii="Avenir Next" w:eastAsia="MS Mincho" w:hAnsi="Avenir Next"/>
          <w:b/>
        </w:rPr>
        <w:t>デファイ</w:t>
      </w:r>
      <w:proofErr w:type="spellEnd"/>
      <w:r w:rsidRPr="007412A7">
        <w:rPr>
          <w:rFonts w:ascii="Avenir Next" w:eastAsia="MS Mincho" w:hAnsi="Avenir Next"/>
          <w:b/>
        </w:rPr>
        <w:t xml:space="preserve"> </w:t>
      </w:r>
      <w:proofErr w:type="spellStart"/>
      <w:r w:rsidRPr="007412A7">
        <w:rPr>
          <w:rFonts w:ascii="Avenir Next" w:eastAsia="MS Mincho" w:hAnsi="Avenir Next"/>
          <w:b/>
        </w:rPr>
        <w:t>エクストリーム</w:t>
      </w:r>
      <w:proofErr w:type="spellEnd"/>
      <w:r w:rsidRPr="007412A7">
        <w:rPr>
          <w:rFonts w:ascii="Avenir Next" w:eastAsia="MS Mincho" w:hAnsi="Avenir Next"/>
          <w:b/>
        </w:rPr>
        <w:t xml:space="preserve"> E </w:t>
      </w:r>
      <w:r w:rsidRPr="007412A7">
        <w:rPr>
          <w:rFonts w:ascii="Avenir Next" w:eastAsia="MS Mincho" w:hAnsi="Avenir Next"/>
          <w:b/>
        </w:rPr>
        <w:t>「</w:t>
      </w:r>
      <w:r w:rsidRPr="007412A7">
        <w:rPr>
          <w:rFonts w:ascii="Avenir Next" w:eastAsia="MS Mincho" w:hAnsi="Avenir Next"/>
          <w:b/>
        </w:rPr>
        <w:t>Energy X Prix</w:t>
      </w:r>
      <w:r w:rsidRPr="007412A7">
        <w:rPr>
          <w:rFonts w:ascii="Avenir Next" w:eastAsia="MS Mincho" w:hAnsi="Avenir Next"/>
          <w:b/>
        </w:rPr>
        <w:t>」</w:t>
      </w:r>
      <w:proofErr w:type="spellStart"/>
      <w:r w:rsidRPr="007412A7">
        <w:rPr>
          <w:rFonts w:ascii="Avenir Next" w:eastAsia="MS Mincho" w:hAnsi="Avenir Next"/>
          <w:b/>
        </w:rPr>
        <w:t>エディション</w:t>
      </w:r>
      <w:proofErr w:type="spellEnd"/>
      <w:r w:rsidRPr="007412A7">
        <w:rPr>
          <w:rFonts w:ascii="Avenir Next" w:eastAsia="MS Mincho" w:hAnsi="Avenir Next"/>
          <w:b/>
        </w:rPr>
        <w:t xml:space="preserve"> </w:t>
      </w:r>
    </w:p>
    <w:p w14:paraId="1FAA9C97" w14:textId="1325E471" w:rsidR="001F03E9" w:rsidRPr="007412A7" w:rsidRDefault="001F03E9" w:rsidP="00102589">
      <w:pPr>
        <w:spacing w:line="259" w:lineRule="auto"/>
        <w:rPr>
          <w:rFonts w:ascii="Avenir Next" w:hAnsi="Avenir Next" w:cs="Arial"/>
          <w:sz w:val="18"/>
          <w:szCs w:val="20"/>
          <w:lang w:val="en-US"/>
        </w:rPr>
      </w:pPr>
      <w:r w:rsidRPr="007412A7">
        <w:rPr>
          <w:rFonts w:ascii="Avenir Next" w:eastAsia="MS Mincho" w:hAnsi="Avenir Next"/>
          <w:sz w:val="18"/>
          <w:lang w:eastAsia="ja-JP"/>
        </w:rPr>
        <w:t>リ</w:t>
      </w:r>
      <w:r w:rsidRPr="007412A7">
        <w:rPr>
          <w:rFonts w:ascii="Avenir Next" w:eastAsia="MS Mincho" w:hAnsi="Avenir Next"/>
          <w:sz w:val="18"/>
        </w:rPr>
        <w:t>ファレンス</w:t>
      </w:r>
      <w:r w:rsidRPr="007412A7">
        <w:rPr>
          <w:rFonts w:ascii="Avenir Next" w:eastAsia="MS Mincho" w:hAnsi="Avenir Next"/>
          <w:sz w:val="18"/>
          <w:lang w:val="en-US"/>
        </w:rPr>
        <w:t>：</w:t>
      </w:r>
      <w:r w:rsidRPr="007412A7">
        <w:rPr>
          <w:rFonts w:ascii="Avenir Next" w:eastAsia="MS Mincho" w:hAnsi="Avenir Next"/>
          <w:sz w:val="18"/>
          <w:lang w:val="en-US"/>
        </w:rPr>
        <w:t>10.9100.9004-2/24.I301</w:t>
      </w:r>
    </w:p>
    <w:p w14:paraId="153B514C" w14:textId="3346B677" w:rsidR="001F03E9" w:rsidRPr="007412A7" w:rsidRDefault="001F03E9" w:rsidP="00102589">
      <w:pPr>
        <w:spacing w:line="259" w:lineRule="auto"/>
        <w:rPr>
          <w:rFonts w:ascii="Avenir Next" w:hAnsi="Avenir Next" w:cs="Arial"/>
          <w:sz w:val="18"/>
          <w:szCs w:val="20"/>
          <w:lang w:val="en-US"/>
        </w:rPr>
      </w:pPr>
    </w:p>
    <w:p w14:paraId="4D10EBCC" w14:textId="0734D251" w:rsidR="001F03E9" w:rsidRPr="007412A7" w:rsidRDefault="007412A7"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hAnsi="Avenir Next"/>
          <w:noProof/>
        </w:rPr>
        <w:drawing>
          <wp:anchor distT="0" distB="0" distL="114300" distR="114300" simplePos="0" relativeHeight="251663360" behindDoc="1" locked="0" layoutInCell="1" allowOverlap="1" wp14:anchorId="04B2C687" wp14:editId="654B583F">
            <wp:simplePos x="0" y="0"/>
            <wp:positionH relativeFrom="column">
              <wp:posOffset>4124960</wp:posOffset>
            </wp:positionH>
            <wp:positionV relativeFrom="paragraph">
              <wp:posOffset>148590</wp:posOffset>
            </wp:positionV>
            <wp:extent cx="2520950" cy="3600450"/>
            <wp:effectExtent l="0" t="0" r="0" b="0"/>
            <wp:wrapTight wrapText="bothSides">
              <wp:wrapPolygon edited="0">
                <wp:start x="7508" y="1257"/>
                <wp:lineTo x="3264" y="8800"/>
                <wp:lineTo x="3264" y="10629"/>
                <wp:lineTo x="3917" y="12457"/>
                <wp:lineTo x="6203" y="16114"/>
                <wp:lineTo x="6855" y="17943"/>
                <wp:lineTo x="6692" y="19771"/>
                <wp:lineTo x="7019" y="21143"/>
                <wp:lineTo x="14690" y="21143"/>
                <wp:lineTo x="14853" y="20914"/>
                <wp:lineTo x="14690" y="17943"/>
                <wp:lineTo x="15506" y="16114"/>
                <wp:lineTo x="17139" y="14286"/>
                <wp:lineTo x="19260" y="12457"/>
                <wp:lineTo x="19750" y="10857"/>
                <wp:lineTo x="19750" y="9600"/>
                <wp:lineTo x="19260" y="8000"/>
                <wp:lineTo x="18608" y="6971"/>
                <wp:lineTo x="16159" y="5143"/>
                <wp:lineTo x="13874" y="1257"/>
                <wp:lineTo x="7508"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proofErr w:type="spellStart"/>
      <w:r w:rsidR="001F03E9" w:rsidRPr="007412A7">
        <w:rPr>
          <w:rFonts w:ascii="Avenir Next" w:eastAsia="MS Mincho" w:hAnsi="Avenir Next"/>
          <w:b/>
          <w:sz w:val="18"/>
        </w:rPr>
        <w:t>特長</w:t>
      </w:r>
      <w:r w:rsidR="001F03E9" w:rsidRPr="007412A7">
        <w:rPr>
          <w:rFonts w:ascii="Avenir Next" w:eastAsia="MS Mincho" w:hAnsi="Avenir Next"/>
          <w:b/>
          <w:sz w:val="18"/>
          <w:lang w:val="en-US"/>
        </w:rPr>
        <w:t>：</w:t>
      </w:r>
      <w:r w:rsidR="001F03E9" w:rsidRPr="007412A7">
        <w:rPr>
          <w:rFonts w:ascii="Avenir Next" w:eastAsia="MS Mincho" w:hAnsi="Avenir Next"/>
          <w:sz w:val="18"/>
        </w:rPr>
        <w:t>エクストリーム</w:t>
      </w:r>
      <w:proofErr w:type="spellEnd"/>
      <w:r w:rsidR="001F03E9" w:rsidRPr="007412A7">
        <w:rPr>
          <w:rFonts w:ascii="Avenir Next" w:eastAsia="MS Mincho" w:hAnsi="Avenir Next"/>
          <w:sz w:val="18"/>
          <w:lang w:val="en-US"/>
        </w:rPr>
        <w:t xml:space="preserve"> E </w:t>
      </w:r>
      <w:r w:rsidR="001F03E9" w:rsidRPr="007412A7">
        <w:rPr>
          <w:rFonts w:ascii="Avenir Next" w:eastAsia="MS Mincho" w:hAnsi="Avenir Next"/>
          <w:sz w:val="18"/>
        </w:rPr>
        <w:t>カプセルコレクション。</w:t>
      </w:r>
      <w:r w:rsidR="001F03E9" w:rsidRPr="007412A7">
        <w:rPr>
          <w:rFonts w:ascii="Avenir Next" w:eastAsia="MS Mincho" w:hAnsi="Avenir Next"/>
          <w:sz w:val="18"/>
          <w:lang w:val="en-US"/>
        </w:rPr>
        <w:t>1/100</w:t>
      </w:r>
      <w:r w:rsidR="001F03E9" w:rsidRPr="007412A7">
        <w:rPr>
          <w:rFonts w:ascii="Avenir Next" w:eastAsia="MS Mincho" w:hAnsi="Avenir Next"/>
          <w:sz w:val="18"/>
        </w:rPr>
        <w:t>秒計測のクロノグラフ・ムーブメント。クロノ針が</w:t>
      </w:r>
      <w:r w:rsidR="001F03E9" w:rsidRPr="007412A7">
        <w:rPr>
          <w:rFonts w:ascii="Avenir Next" w:eastAsia="MS Mincho" w:hAnsi="Avenir Next"/>
          <w:sz w:val="18"/>
          <w:lang w:val="en-US"/>
        </w:rPr>
        <w:t>1</w:t>
      </w:r>
      <w:r w:rsidR="001F03E9" w:rsidRPr="007412A7">
        <w:rPr>
          <w:rFonts w:ascii="Avenir Next" w:eastAsia="MS Mincho" w:hAnsi="Avenir Next"/>
          <w:sz w:val="18"/>
        </w:rPr>
        <w:t>秒で</w:t>
      </w:r>
      <w:r w:rsidR="001F03E9" w:rsidRPr="007412A7">
        <w:rPr>
          <w:rFonts w:ascii="Avenir Next" w:eastAsia="MS Mincho" w:hAnsi="Avenir Next"/>
          <w:sz w:val="18"/>
          <w:lang w:val="en-US"/>
        </w:rPr>
        <w:t>1</w:t>
      </w:r>
      <w:r w:rsidR="001F03E9" w:rsidRPr="007412A7">
        <w:rPr>
          <w:rFonts w:ascii="Avenir Next" w:eastAsia="MS Mincho" w:hAnsi="Avenir Next"/>
          <w:sz w:val="18"/>
        </w:rPr>
        <w:t>周する非常にダイナミックな特徴。時刻用脱進機</w:t>
      </w:r>
      <w:r w:rsidR="001F03E9" w:rsidRPr="007412A7">
        <w:rPr>
          <w:rFonts w:ascii="Avenir Next" w:eastAsia="MS Mincho" w:hAnsi="Avenir Next"/>
          <w:sz w:val="18"/>
          <w:lang w:val="en-US"/>
        </w:rPr>
        <w:t>×1</w:t>
      </w:r>
      <w:r w:rsidR="001F03E9" w:rsidRPr="007412A7">
        <w:rPr>
          <w:rFonts w:ascii="Avenir Next" w:eastAsia="MS Mincho" w:hAnsi="Avenir Next"/>
          <w:sz w:val="18"/>
          <w:lang w:val="en-US"/>
        </w:rPr>
        <w:t>（</w:t>
      </w:r>
      <w:r w:rsidR="001F03E9" w:rsidRPr="007412A7">
        <w:rPr>
          <w:rFonts w:ascii="Avenir Next" w:eastAsia="MS Mincho" w:hAnsi="Avenir Next"/>
          <w:sz w:val="18"/>
        </w:rPr>
        <w:t>毎時</w:t>
      </w:r>
      <w:r w:rsidR="001F03E9" w:rsidRPr="007412A7">
        <w:rPr>
          <w:rFonts w:ascii="Avenir Next" w:eastAsia="MS Mincho" w:hAnsi="Avenir Next"/>
          <w:sz w:val="18"/>
          <w:lang w:val="en-US"/>
        </w:rPr>
        <w:t>36,000</w:t>
      </w:r>
      <w:r w:rsidR="001F03E9" w:rsidRPr="007412A7">
        <w:rPr>
          <w:rFonts w:ascii="Avenir Next" w:eastAsia="MS Mincho" w:hAnsi="Avenir Next"/>
          <w:sz w:val="18"/>
        </w:rPr>
        <w:t>振動</w:t>
      </w:r>
      <w:r w:rsidR="001F03E9" w:rsidRPr="007412A7">
        <w:rPr>
          <w:rFonts w:ascii="Avenir Next" w:eastAsia="MS Mincho" w:hAnsi="Avenir Next"/>
          <w:sz w:val="18"/>
          <w:lang w:val="en-US"/>
        </w:rPr>
        <w:t xml:space="preserve"> - 5 Hz</w:t>
      </w:r>
      <w:r w:rsidR="001F03E9" w:rsidRPr="007412A7">
        <w:rPr>
          <w:rFonts w:ascii="Avenir Next" w:eastAsia="MS Mincho" w:hAnsi="Avenir Next"/>
          <w:sz w:val="18"/>
          <w:lang w:val="en-US"/>
        </w:rPr>
        <w:t>）</w:t>
      </w:r>
      <w:r w:rsidR="001F03E9" w:rsidRPr="007412A7">
        <w:rPr>
          <w:rFonts w:ascii="Avenir Next" w:eastAsia="MS Mincho" w:hAnsi="Avenir Next"/>
          <w:sz w:val="18"/>
        </w:rPr>
        <w:t>、クロノグラフ用脱進機</w:t>
      </w:r>
      <w:r w:rsidR="001F03E9" w:rsidRPr="007412A7">
        <w:rPr>
          <w:rFonts w:ascii="Avenir Next" w:eastAsia="MS Mincho" w:hAnsi="Avenir Next"/>
          <w:sz w:val="18"/>
          <w:lang w:val="en-US"/>
        </w:rPr>
        <w:t>×1</w:t>
      </w:r>
      <w:r w:rsidR="001F03E9" w:rsidRPr="007412A7">
        <w:rPr>
          <w:rFonts w:ascii="Avenir Next" w:eastAsia="MS Mincho" w:hAnsi="Avenir Next"/>
          <w:sz w:val="18"/>
          <w:lang w:val="en-US"/>
        </w:rPr>
        <w:t>（</w:t>
      </w:r>
      <w:r w:rsidR="001F03E9" w:rsidRPr="007412A7">
        <w:rPr>
          <w:rFonts w:ascii="Avenir Next" w:eastAsia="MS Mincho" w:hAnsi="Avenir Next"/>
          <w:sz w:val="18"/>
        </w:rPr>
        <w:t>毎時</w:t>
      </w:r>
      <w:r w:rsidR="001F03E9" w:rsidRPr="007412A7">
        <w:rPr>
          <w:rFonts w:ascii="Avenir Next" w:eastAsia="MS Mincho" w:hAnsi="Avenir Next"/>
          <w:sz w:val="18"/>
          <w:lang w:val="en-US"/>
        </w:rPr>
        <w:t>360,000</w:t>
      </w:r>
      <w:r w:rsidR="001F03E9" w:rsidRPr="007412A7">
        <w:rPr>
          <w:rFonts w:ascii="Avenir Next" w:eastAsia="MS Mincho" w:hAnsi="Avenir Next"/>
          <w:sz w:val="18"/>
        </w:rPr>
        <w:t>振動</w:t>
      </w:r>
      <w:r w:rsidR="001F03E9" w:rsidRPr="007412A7">
        <w:rPr>
          <w:rFonts w:ascii="Avenir Next" w:eastAsia="MS Mincho" w:hAnsi="Avenir Next"/>
          <w:sz w:val="18"/>
          <w:lang w:val="en-US"/>
        </w:rPr>
        <w:t xml:space="preserve"> - 50 Hz</w:t>
      </w:r>
      <w:r w:rsidR="001F03E9" w:rsidRPr="007412A7">
        <w:rPr>
          <w:rFonts w:ascii="Avenir Next" w:eastAsia="MS Mincho" w:hAnsi="Avenir Next"/>
          <w:sz w:val="18"/>
          <w:lang w:val="en-US"/>
        </w:rPr>
        <w:t>）</w:t>
      </w:r>
      <w:r w:rsidR="001F03E9" w:rsidRPr="007412A7">
        <w:rPr>
          <w:rFonts w:ascii="Avenir Next" w:eastAsia="MS Mincho" w:hAnsi="Avenir Next"/>
          <w:sz w:val="18"/>
        </w:rPr>
        <w:t>。</w:t>
      </w:r>
      <w:proofErr w:type="spellStart"/>
      <w:r w:rsidR="001F03E9" w:rsidRPr="007412A7">
        <w:rPr>
          <w:rFonts w:ascii="Avenir Next" w:eastAsia="MS Mincho" w:hAnsi="Avenir Next"/>
          <w:sz w:val="18"/>
        </w:rPr>
        <w:t>認定クロノメータ</w:t>
      </w:r>
      <w:proofErr w:type="spellEnd"/>
      <w:r w:rsidR="001F03E9" w:rsidRPr="007412A7">
        <w:rPr>
          <w:rFonts w:ascii="Avenir Next" w:eastAsia="MS Mincho" w:hAnsi="Avenir Next"/>
          <w:sz w:val="18"/>
        </w:rPr>
        <w:t>ー。サファイア文字盤。</w:t>
      </w:r>
      <w:r w:rsidR="001F03E9" w:rsidRPr="007412A7">
        <w:rPr>
          <w:rFonts w:ascii="Avenir Next" w:eastAsia="MS Mincho" w:hAnsi="Avenir Next"/>
          <w:sz w:val="18"/>
          <w:lang w:val="en-US"/>
        </w:rPr>
        <w:t>20</w:t>
      </w:r>
      <w:r w:rsidR="001F03E9" w:rsidRPr="007412A7">
        <w:rPr>
          <w:rFonts w:ascii="Avenir Next" w:eastAsia="MS Mincho" w:hAnsi="Avenir Next"/>
          <w:sz w:val="18"/>
        </w:rPr>
        <w:t>本限定モデル</w:t>
      </w:r>
      <w:r w:rsidR="001F03E9" w:rsidRPr="007412A7">
        <w:rPr>
          <w:rFonts w:ascii="Avenir Next" w:eastAsia="MS Mincho" w:hAnsi="Avenir Next"/>
          <w:sz w:val="18"/>
          <w:lang w:val="en-US"/>
        </w:rPr>
        <w:t xml:space="preserve"> </w:t>
      </w:r>
    </w:p>
    <w:p w14:paraId="654488C7" w14:textId="77777777" w:rsidR="001F03E9" w:rsidRPr="007412A7" w:rsidRDefault="001F03E9" w:rsidP="00102589">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ムーブメント</w:t>
      </w:r>
      <w:r w:rsidRPr="007412A7">
        <w:rPr>
          <w:rFonts w:ascii="Avenir Next" w:eastAsia="MS Mincho" w:hAnsi="Avenir Next"/>
          <w:b/>
          <w:bCs/>
          <w:sz w:val="18"/>
          <w:lang w:val="en-US"/>
        </w:rPr>
        <w:t>：</w:t>
      </w:r>
      <w:r w:rsidRPr="007412A7">
        <w:rPr>
          <w:rFonts w:ascii="Avenir Next" w:eastAsia="MS Mincho" w:hAnsi="Avenir Next"/>
          <w:sz w:val="18"/>
        </w:rPr>
        <w:t>エル・プリメロ</w:t>
      </w:r>
      <w:proofErr w:type="spellEnd"/>
      <w:r w:rsidRPr="007412A7">
        <w:rPr>
          <w:rFonts w:ascii="Avenir Next" w:eastAsia="MS Mincho" w:hAnsi="Avenir Next"/>
          <w:sz w:val="18"/>
          <w:lang w:val="en-US"/>
        </w:rPr>
        <w:t xml:space="preserve"> 9004</w:t>
      </w:r>
    </w:p>
    <w:p w14:paraId="10C45C5E"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sz w:val="18"/>
        </w:rPr>
        <w:t>振動数</w:t>
      </w:r>
      <w:r w:rsidRPr="007412A7">
        <w:rPr>
          <w:rFonts w:ascii="Avenir Next" w:eastAsia="MS Mincho" w:hAnsi="Avenir Next"/>
          <w:b/>
          <w:sz w:val="18"/>
          <w:lang w:val="en-US"/>
        </w:rPr>
        <w:t>：</w:t>
      </w:r>
      <w:r w:rsidRPr="007412A7">
        <w:rPr>
          <w:rFonts w:ascii="Avenir Next" w:eastAsia="MS Mincho" w:hAnsi="Avenir Next"/>
          <w:sz w:val="18"/>
        </w:rPr>
        <w:t>毎時</w:t>
      </w:r>
      <w:proofErr w:type="spellEnd"/>
      <w:r w:rsidRPr="007412A7">
        <w:rPr>
          <w:rFonts w:ascii="Avenir Next" w:eastAsia="MS Mincho" w:hAnsi="Avenir Next"/>
          <w:sz w:val="18"/>
          <w:lang w:val="en-US"/>
        </w:rPr>
        <w:t xml:space="preserve"> 36,000 </w:t>
      </w:r>
      <w:r w:rsidRPr="007412A7">
        <w:rPr>
          <w:rFonts w:ascii="Avenir Next" w:eastAsia="MS Mincho" w:hAnsi="Avenir Next"/>
          <w:sz w:val="18"/>
        </w:rPr>
        <w:t>振動</w:t>
      </w:r>
      <w:r w:rsidRPr="007412A7">
        <w:rPr>
          <w:rFonts w:ascii="Avenir Next" w:eastAsia="MS Mincho" w:hAnsi="Avenir Next"/>
          <w:sz w:val="18"/>
          <w:lang w:val="en-US"/>
        </w:rPr>
        <w:t>（</w:t>
      </w:r>
      <w:r w:rsidRPr="007412A7">
        <w:rPr>
          <w:rFonts w:ascii="Avenir Next" w:eastAsia="MS Mincho" w:hAnsi="Avenir Next"/>
          <w:sz w:val="18"/>
          <w:lang w:val="en-US"/>
        </w:rPr>
        <w:t>5 Hz</w:t>
      </w:r>
      <w:r w:rsidRPr="007412A7">
        <w:rPr>
          <w:rFonts w:ascii="Avenir Next" w:eastAsia="MS Mincho" w:hAnsi="Avenir Next"/>
          <w:sz w:val="18"/>
          <w:lang w:val="en-US"/>
        </w:rPr>
        <w:t>）</w:t>
      </w:r>
      <w:r w:rsidRPr="007412A7">
        <w:rPr>
          <w:rFonts w:ascii="Avenir Next" w:hAnsi="Avenir Next"/>
          <w:lang w:val="en-US"/>
        </w:rPr>
        <w:t xml:space="preserve"> </w:t>
      </w:r>
    </w:p>
    <w:p w14:paraId="28D58411"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sz w:val="18"/>
        </w:rPr>
        <w:t>パワーリザーブ</w:t>
      </w:r>
      <w:r w:rsidRPr="007412A7">
        <w:rPr>
          <w:rFonts w:ascii="Avenir Next" w:eastAsia="MS Mincho" w:hAnsi="Avenir Next"/>
          <w:b/>
          <w:sz w:val="18"/>
          <w:lang w:val="en-US"/>
        </w:rPr>
        <w:t>：</w:t>
      </w:r>
      <w:r w:rsidRPr="007412A7">
        <w:rPr>
          <w:rFonts w:ascii="Avenir Next" w:eastAsia="MS Mincho" w:hAnsi="Avenir Next"/>
          <w:sz w:val="18"/>
          <w:lang w:val="en-US"/>
        </w:rPr>
        <w:t>50</w:t>
      </w:r>
      <w:r w:rsidRPr="007412A7">
        <w:rPr>
          <w:rFonts w:ascii="Avenir Next" w:eastAsia="MS Mincho" w:hAnsi="Avenir Next"/>
          <w:sz w:val="18"/>
        </w:rPr>
        <w:t>時間以上</w:t>
      </w:r>
    </w:p>
    <w:p w14:paraId="5CE01477"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機能：</w:t>
      </w:r>
      <w:r w:rsidRPr="007412A7">
        <w:rPr>
          <w:rFonts w:ascii="Avenir Next" w:eastAsia="MS Mincho" w:hAnsi="Avenir Next"/>
          <w:sz w:val="18"/>
        </w:rPr>
        <w:t>中央に時針と分針。</w:t>
      </w:r>
      <w:r w:rsidRPr="007412A7">
        <w:rPr>
          <w:rFonts w:ascii="Avenir Next" w:eastAsia="MS Mincho" w:hAnsi="Avenir Next"/>
          <w:sz w:val="18"/>
          <w:lang w:val="en-US"/>
        </w:rPr>
        <w:t>9</w:t>
      </w:r>
      <w:r w:rsidRPr="007412A7">
        <w:rPr>
          <w:rFonts w:ascii="Avenir Next" w:eastAsia="MS Mincho" w:hAnsi="Avenir Next"/>
          <w:sz w:val="18"/>
        </w:rPr>
        <w:t>時位置にスモールセコンド。</w:t>
      </w:r>
      <w:r w:rsidRPr="007412A7">
        <w:rPr>
          <w:rFonts w:ascii="Avenir Next" w:eastAsia="MS Mincho" w:hAnsi="Avenir Next"/>
          <w:sz w:val="18"/>
          <w:lang w:val="en-US"/>
        </w:rPr>
        <w:t>1/100</w:t>
      </w:r>
      <w:r w:rsidRPr="007412A7">
        <w:rPr>
          <w:rFonts w:ascii="Avenir Next" w:eastAsia="MS Mincho" w:hAnsi="Avenir Next"/>
          <w:sz w:val="18"/>
        </w:rPr>
        <w:t>秒計測のクロノグラフ</w:t>
      </w:r>
      <w:r w:rsidRPr="007412A7">
        <w:rPr>
          <w:rFonts w:ascii="Avenir Next" w:eastAsia="MS Mincho" w:hAnsi="Avenir Next"/>
          <w:sz w:val="18"/>
          <w:lang w:val="en-US"/>
        </w:rPr>
        <w:t>：</w:t>
      </w:r>
      <w:r w:rsidRPr="007412A7">
        <w:rPr>
          <w:rFonts w:ascii="Avenir Next" w:eastAsia="MS Mincho" w:hAnsi="Avenir Next"/>
          <w:sz w:val="18"/>
        </w:rPr>
        <w:t>中央に</w:t>
      </w:r>
      <w:r w:rsidRPr="007412A7">
        <w:rPr>
          <w:rFonts w:ascii="Avenir Next" w:eastAsia="MS Mincho" w:hAnsi="Avenir Next"/>
          <w:sz w:val="18"/>
          <w:lang w:val="en-US"/>
        </w:rPr>
        <w:t>1</w:t>
      </w:r>
      <w:r w:rsidRPr="007412A7">
        <w:rPr>
          <w:rFonts w:ascii="Avenir Next" w:eastAsia="MS Mincho" w:hAnsi="Avenir Next"/>
          <w:sz w:val="18"/>
        </w:rPr>
        <w:t>秒で</w:t>
      </w:r>
      <w:r w:rsidRPr="007412A7">
        <w:rPr>
          <w:rFonts w:ascii="Avenir Next" w:eastAsia="MS Mincho" w:hAnsi="Avenir Next"/>
          <w:sz w:val="18"/>
          <w:lang w:val="en-US"/>
        </w:rPr>
        <w:t>1</w:t>
      </w:r>
      <w:r w:rsidRPr="007412A7">
        <w:rPr>
          <w:rFonts w:ascii="Avenir Next" w:eastAsia="MS Mincho" w:hAnsi="Avenir Next"/>
          <w:sz w:val="18"/>
        </w:rPr>
        <w:t>回転するクロノグラフ針。</w:t>
      </w:r>
      <w:r w:rsidRPr="007412A7">
        <w:rPr>
          <w:rFonts w:ascii="Avenir Next" w:eastAsia="MS Mincho" w:hAnsi="Avenir Next"/>
          <w:sz w:val="18"/>
          <w:lang w:val="en-US"/>
        </w:rPr>
        <w:t>3</w:t>
      </w:r>
      <w:r w:rsidRPr="007412A7">
        <w:rPr>
          <w:rFonts w:ascii="Avenir Next" w:eastAsia="MS Mincho" w:hAnsi="Avenir Next"/>
          <w:sz w:val="18"/>
        </w:rPr>
        <w:t>時位置に</w:t>
      </w:r>
      <w:r w:rsidRPr="007412A7">
        <w:rPr>
          <w:rFonts w:ascii="Avenir Next" w:eastAsia="MS Mincho" w:hAnsi="Avenir Next"/>
          <w:sz w:val="18"/>
          <w:lang w:val="en-US"/>
        </w:rPr>
        <w:t>30</w:t>
      </w:r>
      <w:r w:rsidRPr="007412A7">
        <w:rPr>
          <w:rFonts w:ascii="Avenir Next" w:eastAsia="MS Mincho" w:hAnsi="Avenir Next"/>
          <w:sz w:val="18"/>
        </w:rPr>
        <w:t>分カウンター。</w:t>
      </w:r>
      <w:r w:rsidRPr="007412A7">
        <w:rPr>
          <w:rFonts w:ascii="Avenir Next" w:eastAsia="MS Mincho" w:hAnsi="Avenir Next"/>
          <w:sz w:val="18"/>
          <w:lang w:val="en-US"/>
        </w:rPr>
        <w:t>6</w:t>
      </w:r>
      <w:r w:rsidRPr="007412A7">
        <w:rPr>
          <w:rFonts w:ascii="Avenir Next" w:eastAsia="MS Mincho" w:hAnsi="Avenir Next"/>
          <w:sz w:val="18"/>
        </w:rPr>
        <w:t>時位置に</w:t>
      </w:r>
      <w:r w:rsidRPr="007412A7">
        <w:rPr>
          <w:rFonts w:ascii="Avenir Next" w:eastAsia="MS Mincho" w:hAnsi="Avenir Next"/>
          <w:sz w:val="18"/>
          <w:lang w:val="en-US"/>
        </w:rPr>
        <w:t>60</w:t>
      </w:r>
      <w:r w:rsidRPr="007412A7">
        <w:rPr>
          <w:rFonts w:ascii="Avenir Next" w:eastAsia="MS Mincho" w:hAnsi="Avenir Next"/>
          <w:sz w:val="18"/>
        </w:rPr>
        <w:t>秒カウンター。</w:t>
      </w:r>
      <w:r w:rsidRPr="007412A7">
        <w:rPr>
          <w:rFonts w:ascii="Avenir Next" w:eastAsia="MS Mincho" w:hAnsi="Avenir Next"/>
          <w:sz w:val="18"/>
          <w:lang w:val="en-US"/>
        </w:rPr>
        <w:t xml:space="preserve">12 </w:t>
      </w:r>
      <w:proofErr w:type="spellStart"/>
      <w:r w:rsidRPr="007412A7">
        <w:rPr>
          <w:rFonts w:ascii="Avenir Next" w:eastAsia="MS Mincho" w:hAnsi="Avenir Next"/>
          <w:sz w:val="18"/>
        </w:rPr>
        <w:t>時位置にクロノグラフパワーリザーブインジケータ</w:t>
      </w:r>
      <w:proofErr w:type="spellEnd"/>
      <w:r w:rsidRPr="007412A7">
        <w:rPr>
          <w:rFonts w:ascii="Avenir Next" w:eastAsia="MS Mincho" w:hAnsi="Avenir Next"/>
          <w:sz w:val="18"/>
        </w:rPr>
        <w:t>ー</w:t>
      </w:r>
    </w:p>
    <w:p w14:paraId="2AAF080F" w14:textId="122F2B20" w:rsidR="007B1676" w:rsidRPr="007412A7" w:rsidRDefault="007B1676"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sz w:val="18"/>
        </w:rPr>
        <w:t>仕上げ</w:t>
      </w:r>
      <w:r w:rsidRPr="007412A7">
        <w:rPr>
          <w:rFonts w:ascii="Avenir Next" w:eastAsia="MS Mincho" w:hAnsi="Avenir Next"/>
          <w:b/>
          <w:sz w:val="18"/>
          <w:lang w:val="en-US"/>
        </w:rPr>
        <w:t>：</w:t>
      </w:r>
      <w:r w:rsidRPr="007412A7">
        <w:rPr>
          <w:rFonts w:ascii="Avenir Next" w:eastAsia="MS Mincho" w:hAnsi="Avenir Next"/>
          <w:sz w:val="18"/>
        </w:rPr>
        <w:t>ムーブメント上にブラックカラーの地板</w:t>
      </w:r>
      <w:proofErr w:type="spellEnd"/>
      <w:r w:rsidRPr="007412A7">
        <w:rPr>
          <w:rFonts w:ascii="Avenir Next" w:eastAsia="MS Mincho" w:hAnsi="Avenir Next"/>
          <w:sz w:val="18"/>
          <w:lang w:val="en-US"/>
        </w:rPr>
        <w:t xml:space="preserve"> + </w:t>
      </w:r>
      <w:proofErr w:type="spellStart"/>
      <w:r w:rsidRPr="007412A7">
        <w:rPr>
          <w:rFonts w:ascii="Avenir Next" w:eastAsia="MS Mincho" w:hAnsi="Avenir Next"/>
          <w:sz w:val="18"/>
        </w:rPr>
        <w:t>特別なサテン仕上げのブラックカラーロータ</w:t>
      </w:r>
      <w:proofErr w:type="spellEnd"/>
      <w:r w:rsidRPr="007412A7">
        <w:rPr>
          <w:rFonts w:ascii="Avenir Next" w:eastAsia="MS Mincho" w:hAnsi="Avenir Next"/>
          <w:sz w:val="18"/>
        </w:rPr>
        <w:t>ー</w:t>
      </w:r>
    </w:p>
    <w:p w14:paraId="515E6F5E" w14:textId="68A942FB" w:rsidR="007B1676" w:rsidRPr="007412A7" w:rsidRDefault="007B1676" w:rsidP="00102589">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bCs/>
          <w:sz w:val="18"/>
        </w:rPr>
        <w:t>価格</w:t>
      </w:r>
      <w:r w:rsidRPr="007412A7">
        <w:rPr>
          <w:rFonts w:ascii="Avenir Next" w:eastAsia="MS Mincho" w:hAnsi="Avenir Next"/>
          <w:b/>
          <w:bCs/>
          <w:sz w:val="18"/>
          <w:lang w:val="en-US"/>
        </w:rPr>
        <w:t>：</w:t>
      </w:r>
      <w:r w:rsidRPr="007412A7">
        <w:rPr>
          <w:rFonts w:ascii="Avenir Next" w:eastAsia="MS Mincho" w:hAnsi="Avenir Next"/>
          <w:sz w:val="18"/>
          <w:lang w:val="en-US"/>
        </w:rPr>
        <w:t xml:space="preserve">26900 </w:t>
      </w:r>
      <w:proofErr w:type="spellStart"/>
      <w:r w:rsidRPr="007412A7">
        <w:rPr>
          <w:rFonts w:ascii="Avenir Next" w:eastAsia="MS Mincho" w:hAnsi="Avenir Next"/>
          <w:sz w:val="18"/>
        </w:rPr>
        <w:t>スイスフラン</w:t>
      </w:r>
      <w:proofErr w:type="spellEnd"/>
    </w:p>
    <w:p w14:paraId="3D612A84"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bCs/>
          <w:sz w:val="18"/>
        </w:rPr>
        <w:t>素材</w:t>
      </w:r>
      <w:r w:rsidRPr="007412A7">
        <w:rPr>
          <w:rFonts w:ascii="Avenir Next" w:eastAsia="MS Mincho" w:hAnsi="Avenir Next"/>
          <w:b/>
          <w:bCs/>
          <w:sz w:val="18"/>
          <w:lang w:val="en-US"/>
        </w:rPr>
        <w:t>：</w:t>
      </w:r>
      <w:r w:rsidRPr="007412A7">
        <w:rPr>
          <w:rFonts w:ascii="Avenir Next" w:eastAsia="MS Mincho" w:hAnsi="Avenir Next"/>
          <w:sz w:val="18"/>
        </w:rPr>
        <w:t>カーボン</w:t>
      </w:r>
      <w:r w:rsidRPr="007412A7">
        <w:rPr>
          <w:rFonts w:ascii="Avenir Next" w:eastAsia="MS Mincho" w:hAnsi="Avenir Next"/>
          <w:sz w:val="18"/>
          <w:lang w:val="en-US"/>
        </w:rPr>
        <w:t>＆</w:t>
      </w:r>
      <w:r w:rsidRPr="007412A7">
        <w:rPr>
          <w:rFonts w:ascii="Avenir Next" w:eastAsia="MS Mincho" w:hAnsi="Avenir Next"/>
          <w:sz w:val="18"/>
        </w:rPr>
        <w:t>マイクロブラスト仕上げのチタン</w:t>
      </w:r>
      <w:proofErr w:type="spellEnd"/>
    </w:p>
    <w:p w14:paraId="041A5F0F"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r w:rsidRPr="007412A7">
        <w:rPr>
          <w:rFonts w:ascii="Avenir Next" w:eastAsia="MS Mincho" w:hAnsi="Avenir Next"/>
          <w:b/>
          <w:bCs/>
          <w:sz w:val="18"/>
        </w:rPr>
        <w:t>防水機能</w:t>
      </w:r>
      <w:r w:rsidRPr="007412A7">
        <w:rPr>
          <w:rFonts w:ascii="Avenir Next" w:eastAsia="MS Mincho" w:hAnsi="Avenir Next"/>
          <w:b/>
          <w:bCs/>
          <w:sz w:val="18"/>
          <w:lang w:val="en-US"/>
        </w:rPr>
        <w:t>：</w:t>
      </w:r>
      <w:r w:rsidRPr="007412A7">
        <w:rPr>
          <w:rFonts w:ascii="Avenir Next" w:eastAsia="MS Mincho" w:hAnsi="Avenir Next"/>
          <w:sz w:val="18"/>
          <w:lang w:val="en-US"/>
        </w:rPr>
        <w:t>20</w:t>
      </w:r>
      <w:r w:rsidRPr="007412A7">
        <w:rPr>
          <w:rFonts w:ascii="Avenir Next" w:eastAsia="MS Mincho" w:hAnsi="Avenir Next"/>
          <w:sz w:val="18"/>
        </w:rPr>
        <w:t>気圧</w:t>
      </w:r>
    </w:p>
    <w:p w14:paraId="4845D013" w14:textId="5493BDA6" w:rsidR="007B1676" w:rsidRPr="007412A7" w:rsidRDefault="007B1676" w:rsidP="00102589">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sz w:val="18"/>
        </w:rPr>
        <w:t>ケース</w:t>
      </w:r>
      <w:r w:rsidRPr="007412A7">
        <w:rPr>
          <w:rFonts w:ascii="Avenir Next" w:eastAsia="MS Mincho" w:hAnsi="Avenir Next"/>
          <w:b/>
          <w:sz w:val="18"/>
          <w:lang w:val="en-US"/>
        </w:rPr>
        <w:t>：</w:t>
      </w:r>
      <w:r w:rsidRPr="007412A7">
        <w:rPr>
          <w:rFonts w:ascii="Avenir Next" w:eastAsia="MS Mincho" w:hAnsi="Avenir Next"/>
          <w:sz w:val="18"/>
          <w:lang w:val="en-US"/>
        </w:rPr>
        <w:t>45mm</w:t>
      </w:r>
      <w:r w:rsidRPr="007412A7">
        <w:rPr>
          <w:rFonts w:ascii="Avenir Next" w:eastAsia="MS Mincho" w:hAnsi="Avenir Next"/>
          <w:sz w:val="18"/>
        </w:rPr>
        <w:t>シースルーサファイアガラスの裏蓋に「</w:t>
      </w:r>
      <w:r w:rsidRPr="007412A7">
        <w:rPr>
          <w:rFonts w:ascii="Avenir Next" w:eastAsia="MS Mincho" w:hAnsi="Avenir Next"/>
          <w:sz w:val="18"/>
          <w:lang w:val="en-US"/>
        </w:rPr>
        <w:t xml:space="preserve">Extreme E Energy X </w:t>
      </w:r>
      <w:proofErr w:type="spellStart"/>
      <w:r w:rsidRPr="007412A7">
        <w:rPr>
          <w:rFonts w:ascii="Avenir Next" w:eastAsia="MS Mincho" w:hAnsi="Avenir Next"/>
          <w:sz w:val="18"/>
          <w:lang w:val="en-US"/>
        </w:rPr>
        <w:t>Prix</w:t>
      </w:r>
      <w:r w:rsidRPr="007412A7">
        <w:rPr>
          <w:rFonts w:ascii="Avenir Next" w:eastAsia="MS Mincho" w:hAnsi="Avenir Next"/>
          <w:sz w:val="18"/>
        </w:rPr>
        <w:t>」の刻印付き</w:t>
      </w:r>
      <w:proofErr w:type="spellEnd"/>
    </w:p>
    <w:p w14:paraId="5C2904EC" w14:textId="36A92D28" w:rsidR="007B1676" w:rsidRPr="007412A7" w:rsidRDefault="007B1676" w:rsidP="00102589">
      <w:pPr>
        <w:autoSpaceDE w:val="0"/>
        <w:autoSpaceDN w:val="0"/>
        <w:adjustRightInd w:val="0"/>
        <w:spacing w:line="276" w:lineRule="auto"/>
        <w:rPr>
          <w:rFonts w:ascii="Avenir Next" w:eastAsia="MS Mincho" w:hAnsi="Avenir Next"/>
          <w:sz w:val="18"/>
          <w:lang w:val="en-US"/>
        </w:rPr>
      </w:pPr>
      <w:r w:rsidRPr="007412A7">
        <w:rPr>
          <w:rFonts w:ascii="Avenir Next" w:eastAsia="MS Mincho" w:hAnsi="Avenir Next"/>
          <w:b/>
          <w:bCs/>
          <w:sz w:val="18"/>
        </w:rPr>
        <w:t>文字盤</w:t>
      </w:r>
      <w:r w:rsidRPr="007412A7">
        <w:rPr>
          <w:rFonts w:ascii="Avenir Next" w:eastAsia="MS Mincho" w:hAnsi="Avenir Next"/>
          <w:b/>
          <w:bCs/>
          <w:sz w:val="18"/>
          <w:lang w:val="en-US"/>
        </w:rPr>
        <w:t>：</w:t>
      </w:r>
      <w:r w:rsidRPr="007412A7">
        <w:rPr>
          <w:rFonts w:ascii="Avenir Next" w:eastAsia="MS Mincho" w:hAnsi="Avenir Next"/>
          <w:sz w:val="18"/>
          <w:lang w:val="en-US"/>
        </w:rPr>
        <w:t>3</w:t>
      </w:r>
      <w:r w:rsidRPr="007412A7">
        <w:rPr>
          <w:rFonts w:ascii="Avenir Next" w:eastAsia="MS Mincho" w:hAnsi="Avenir Next"/>
          <w:sz w:val="18"/>
        </w:rPr>
        <w:t>つのブラックカラー</w:t>
      </w:r>
      <w:r w:rsidRPr="007412A7">
        <w:rPr>
          <w:rFonts w:ascii="Avenir Next" w:eastAsia="MS Mincho" w:hAnsi="Avenir Next"/>
          <w:sz w:val="18"/>
          <w:lang w:val="en-US"/>
        </w:rPr>
        <w:t xml:space="preserve"> </w:t>
      </w:r>
      <w:proofErr w:type="spellStart"/>
      <w:r w:rsidRPr="007412A7">
        <w:rPr>
          <w:rFonts w:ascii="Avenir Next" w:eastAsia="MS Mincho" w:hAnsi="Avenir Next"/>
          <w:sz w:val="18"/>
        </w:rPr>
        <w:t>カウンターを備えたカラーサファイア</w:t>
      </w:r>
      <w:proofErr w:type="spellEnd"/>
      <w:r w:rsidRPr="007412A7">
        <w:rPr>
          <w:rFonts w:ascii="Avenir Next" w:eastAsia="MS Mincho" w:hAnsi="Avenir Next"/>
          <w:sz w:val="18"/>
          <w:lang w:val="en-US"/>
        </w:rPr>
        <w:t xml:space="preserve"> </w:t>
      </w:r>
      <w:r w:rsidRPr="007412A7">
        <w:rPr>
          <w:rFonts w:ascii="Avenir Next" w:eastAsia="MS Mincho" w:hAnsi="Avenir Next"/>
          <w:sz w:val="18"/>
          <w:lang w:val="en-US"/>
        </w:rPr>
        <w:cr/>
      </w:r>
      <w:proofErr w:type="spellStart"/>
      <w:r w:rsidRPr="007412A7">
        <w:rPr>
          <w:rFonts w:ascii="Avenir Next" w:eastAsia="MS Mincho" w:hAnsi="Avenir Next"/>
          <w:b/>
          <w:sz w:val="18"/>
        </w:rPr>
        <w:t>アワーマーカ</w:t>
      </w:r>
      <w:proofErr w:type="spellEnd"/>
      <w:r w:rsidRPr="007412A7">
        <w:rPr>
          <w:rFonts w:ascii="Avenir Next" w:eastAsia="MS Mincho" w:hAnsi="Avenir Next"/>
          <w:b/>
          <w:sz w:val="18"/>
        </w:rPr>
        <w:t>ー</w:t>
      </w:r>
      <w:r w:rsidRPr="007412A7">
        <w:rPr>
          <w:rFonts w:ascii="Avenir Next" w:eastAsia="MS Mincho" w:hAnsi="Avenir Next"/>
          <w:sz w:val="18"/>
          <w:lang w:val="en-US"/>
        </w:rPr>
        <w:t>：</w:t>
      </w:r>
      <w:proofErr w:type="spellStart"/>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15203F91" w14:textId="3B15D16F" w:rsidR="007B1676" w:rsidRPr="007412A7" w:rsidRDefault="007B1676" w:rsidP="00102589">
      <w:pPr>
        <w:autoSpaceDE w:val="0"/>
        <w:autoSpaceDN w:val="0"/>
        <w:adjustRightInd w:val="0"/>
        <w:spacing w:line="276" w:lineRule="auto"/>
        <w:rPr>
          <w:rFonts w:ascii="Avenir Next" w:eastAsia="MS Mincho" w:hAnsi="Avenir Next"/>
          <w:sz w:val="18"/>
          <w:lang w:val="en-US"/>
        </w:rPr>
      </w:pPr>
      <w:proofErr w:type="spellStart"/>
      <w:r w:rsidRPr="007412A7">
        <w:rPr>
          <w:rFonts w:ascii="Avenir Next" w:eastAsia="MS Mincho" w:hAnsi="Avenir Next"/>
          <w:b/>
          <w:bCs/>
          <w:sz w:val="18"/>
        </w:rPr>
        <w:t>針</w:t>
      </w:r>
      <w:r w:rsidRPr="007412A7">
        <w:rPr>
          <w:rFonts w:ascii="Avenir Next" w:eastAsia="MS Mincho" w:hAnsi="Avenir Next"/>
          <w:b/>
          <w:bCs/>
          <w:sz w:val="18"/>
          <w:lang w:val="en-US"/>
        </w:rPr>
        <w:t>：</w:t>
      </w:r>
      <w:r w:rsidRPr="007412A7">
        <w:rPr>
          <w:rFonts w:ascii="Avenir Next" w:eastAsia="MS Mincho" w:hAnsi="Avenir Next"/>
          <w:sz w:val="18"/>
        </w:rPr>
        <w:t>ロジウムプレート加工、ファセットカット、スーパールミノーバ</w:t>
      </w:r>
      <w:proofErr w:type="spellEnd"/>
      <w:r w:rsidRPr="007412A7">
        <w:rPr>
          <w:rFonts w:ascii="Avenir Next" w:eastAsia="MS Mincho" w:hAnsi="Avenir Next"/>
          <w:sz w:val="18"/>
          <w:lang w:val="en-US"/>
        </w:rPr>
        <w:t xml:space="preserve"> SLN C1</w:t>
      </w:r>
      <w:r w:rsidRPr="007412A7">
        <w:rPr>
          <w:rFonts w:ascii="Avenir Next" w:eastAsia="MS Mincho" w:hAnsi="Avenir Next"/>
          <w:sz w:val="18"/>
        </w:rPr>
        <w:t>を塗布</w:t>
      </w:r>
    </w:p>
    <w:p w14:paraId="6C448A10" w14:textId="77777777" w:rsidR="007B1676" w:rsidRPr="007412A7" w:rsidRDefault="007B1676" w:rsidP="00102589">
      <w:pPr>
        <w:autoSpaceDE w:val="0"/>
        <w:autoSpaceDN w:val="0"/>
        <w:adjustRightInd w:val="0"/>
        <w:spacing w:line="276" w:lineRule="auto"/>
        <w:rPr>
          <w:rFonts w:ascii="Avenir Next" w:eastAsia="MS Mincho" w:hAnsi="Avenir Next" w:cs="OpenSans-CondensedLight"/>
          <w:sz w:val="18"/>
          <w:szCs w:val="18"/>
          <w:lang w:val="en-US"/>
        </w:rPr>
      </w:pPr>
      <w:proofErr w:type="spellStart"/>
      <w:r w:rsidRPr="007412A7">
        <w:rPr>
          <w:rFonts w:ascii="Avenir Next" w:eastAsia="MS Mincho" w:hAnsi="Avenir Next"/>
          <w:b/>
          <w:sz w:val="18"/>
        </w:rPr>
        <w:t>ブレスレット＆バックル：</w:t>
      </w:r>
      <w:r w:rsidRPr="007412A7">
        <w:rPr>
          <w:rFonts w:ascii="Avenir Next" w:eastAsia="MS Mincho" w:hAnsi="Avenir Next"/>
          <w:sz w:val="18"/>
        </w:rPr>
        <w:t>交換可能なストラップシステム。</w:t>
      </w:r>
      <w:r w:rsidRPr="007412A7">
        <w:rPr>
          <w:rFonts w:ascii="Avenir Next" w:eastAsia="MS Mincho" w:hAnsi="Avenir Next"/>
          <w:sz w:val="18"/>
          <w:lang w:val="en-US"/>
        </w:rPr>
        <w:t>Energy</w:t>
      </w:r>
      <w:proofErr w:type="spellEnd"/>
      <w:r w:rsidRPr="007412A7">
        <w:rPr>
          <w:rFonts w:ascii="Avenir Next" w:eastAsia="MS Mincho" w:hAnsi="Avenir Next"/>
          <w:sz w:val="18"/>
          <w:lang w:val="en-US"/>
        </w:rPr>
        <w:t xml:space="preserve"> X Prix </w:t>
      </w:r>
      <w:proofErr w:type="spellStart"/>
      <w:r w:rsidRPr="007412A7">
        <w:rPr>
          <w:rFonts w:ascii="Avenir Next" w:eastAsia="MS Mincho" w:hAnsi="Avenir Next"/>
          <w:sz w:val="18"/>
        </w:rPr>
        <w:t>リサイクルタイヤ</w:t>
      </w:r>
      <w:proofErr w:type="spellEnd"/>
      <w:r w:rsidRPr="007412A7">
        <w:rPr>
          <w:rFonts w:ascii="Avenir Next" w:eastAsia="MS Mincho" w:hAnsi="Avenir Next"/>
          <w:sz w:val="18"/>
          <w:lang w:val="en-US"/>
        </w:rPr>
        <w:t xml:space="preserve"> </w:t>
      </w:r>
      <w:proofErr w:type="spellStart"/>
      <w:r w:rsidRPr="007412A7">
        <w:rPr>
          <w:rFonts w:ascii="Avenir Next" w:eastAsia="MS Mincho" w:hAnsi="Avenir Next"/>
          <w:sz w:val="18"/>
        </w:rPr>
        <w:t>ベルクロストラップ</w:t>
      </w:r>
      <w:r w:rsidRPr="007412A7">
        <w:rPr>
          <w:rFonts w:ascii="Avenir Next" w:eastAsia="MS Mincho" w:hAnsi="Avenir Next"/>
          <w:sz w:val="18"/>
          <w:lang w:val="en-US"/>
        </w:rPr>
        <w:t>＆</w:t>
      </w:r>
      <w:r w:rsidRPr="007412A7">
        <w:rPr>
          <w:rFonts w:ascii="Avenir Next" w:eastAsia="MS Mincho" w:hAnsi="Avenir Next"/>
          <w:sz w:val="18"/>
        </w:rPr>
        <w:t>交換用ストラップが付属。マイクロブラスト仕上げチタン製トリプルフォールディングバックル</w:t>
      </w:r>
      <w:proofErr w:type="spellEnd"/>
      <w:r w:rsidRPr="007412A7">
        <w:rPr>
          <w:rFonts w:ascii="Avenir Next" w:eastAsia="MS Mincho" w:hAnsi="Avenir Next"/>
          <w:sz w:val="18"/>
        </w:rPr>
        <w:t>。</w:t>
      </w:r>
    </w:p>
    <w:p w14:paraId="388A2039" w14:textId="77777777" w:rsidR="00BF138D" w:rsidRPr="007412A7" w:rsidRDefault="00BF138D" w:rsidP="00102589">
      <w:pPr>
        <w:jc w:val="both"/>
        <w:rPr>
          <w:rFonts w:ascii="Avenir Next" w:hAnsi="Avenir Next" w:cs="Calibri"/>
          <w:color w:val="000000"/>
          <w:sz w:val="18"/>
          <w:szCs w:val="18"/>
          <w:lang w:val="en-US"/>
        </w:rPr>
      </w:pPr>
    </w:p>
    <w:sectPr w:rsidR="00BF138D" w:rsidRPr="007412A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A00F" w14:textId="77777777" w:rsidR="006502F2" w:rsidRDefault="006502F2" w:rsidP="00616DCC">
      <w:r>
        <w:separator/>
      </w:r>
    </w:p>
  </w:endnote>
  <w:endnote w:type="continuationSeparator" w:id="0">
    <w:p w14:paraId="7CD0F7DD" w14:textId="77777777" w:rsidR="006502F2" w:rsidRDefault="006502F2"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venir Next">
    <w:panose1 w:val="020B0503020202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52260C" w:rsidRDefault="00616DCC" w:rsidP="00616DCC">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453D8" w14:textId="77777777" w:rsidR="006502F2" w:rsidRDefault="006502F2" w:rsidP="00616DCC">
      <w:r>
        <w:separator/>
      </w:r>
    </w:p>
  </w:footnote>
  <w:footnote w:type="continuationSeparator" w:id="0">
    <w:p w14:paraId="37594BBE" w14:textId="77777777" w:rsidR="006502F2" w:rsidRDefault="006502F2"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lang w:eastAsia="fr-CH"/>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6904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24ACC"/>
    <w:rsid w:val="000B14F1"/>
    <w:rsid w:val="000C5CCE"/>
    <w:rsid w:val="00102589"/>
    <w:rsid w:val="00143E12"/>
    <w:rsid w:val="001665EC"/>
    <w:rsid w:val="001D0427"/>
    <w:rsid w:val="001F03E9"/>
    <w:rsid w:val="002049CC"/>
    <w:rsid w:val="002619EE"/>
    <w:rsid w:val="00291C17"/>
    <w:rsid w:val="002B0E8E"/>
    <w:rsid w:val="002C48F6"/>
    <w:rsid w:val="003400DF"/>
    <w:rsid w:val="00375EEF"/>
    <w:rsid w:val="00380B2C"/>
    <w:rsid w:val="004B3401"/>
    <w:rsid w:val="005322CC"/>
    <w:rsid w:val="005531D3"/>
    <w:rsid w:val="00570CDF"/>
    <w:rsid w:val="00585BB7"/>
    <w:rsid w:val="005A65D8"/>
    <w:rsid w:val="005A7328"/>
    <w:rsid w:val="005E2ACB"/>
    <w:rsid w:val="005E6948"/>
    <w:rsid w:val="00616DCC"/>
    <w:rsid w:val="006502F2"/>
    <w:rsid w:val="006741F0"/>
    <w:rsid w:val="00693C57"/>
    <w:rsid w:val="006A10E0"/>
    <w:rsid w:val="00723775"/>
    <w:rsid w:val="007412A7"/>
    <w:rsid w:val="007622E3"/>
    <w:rsid w:val="007B1676"/>
    <w:rsid w:val="007C17F3"/>
    <w:rsid w:val="008E7C9B"/>
    <w:rsid w:val="009A01C9"/>
    <w:rsid w:val="00A3566A"/>
    <w:rsid w:val="00A52F46"/>
    <w:rsid w:val="00AD12CF"/>
    <w:rsid w:val="00AD7223"/>
    <w:rsid w:val="00AE3C60"/>
    <w:rsid w:val="00B13026"/>
    <w:rsid w:val="00B16488"/>
    <w:rsid w:val="00B4421F"/>
    <w:rsid w:val="00B87B5D"/>
    <w:rsid w:val="00BF138D"/>
    <w:rsid w:val="00C227E7"/>
    <w:rsid w:val="00C4593C"/>
    <w:rsid w:val="00D25830"/>
    <w:rsid w:val="00DE219B"/>
    <w:rsid w:val="00E61A53"/>
    <w:rsid w:val="00EA0098"/>
    <w:rsid w:val="00ED0C09"/>
    <w:rsid w:val="00EE56D7"/>
    <w:rsid w:val="00EF1071"/>
    <w:rsid w:val="00F26AE5"/>
    <w:rsid w:val="00F551D8"/>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A4FF-77CF-4F0E-9FBB-936DAA9B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1035</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9</cp:revision>
  <dcterms:created xsi:type="dcterms:W3CDTF">2023-03-09T07:39:00Z</dcterms:created>
  <dcterms:modified xsi:type="dcterms:W3CDTF">2023-03-10T09:24:00Z</dcterms:modified>
</cp:coreProperties>
</file>