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16C5" w14:textId="5C594009" w:rsidR="00636073" w:rsidRPr="005122E5" w:rsidRDefault="00D2508E" w:rsidP="00D1523F">
      <w:pPr>
        <w:jc w:val="center"/>
        <w:rPr>
          <w:rFonts w:ascii="Avenir Next" w:eastAsia="Times New Roman" w:hAnsi="Avenir Next" w:cs="Arial"/>
          <w:b/>
          <w:bCs/>
          <w:color w:val="000000" w:themeColor="text1"/>
        </w:rPr>
      </w:pPr>
      <w:r w:rsidRPr="005122E5">
        <w:rPr>
          <w:rFonts w:ascii="Avenir Next" w:hAnsi="Avenir Next"/>
          <w:b/>
          <w:color w:val="000000" w:themeColor="text1"/>
        </w:rPr>
        <w:t xml:space="preserve">ZENITH PRESENTA EL DEFY EXTREME E 2023 DE EDICIÓN LIMITADA EN </w:t>
      </w:r>
      <w:r w:rsidRPr="005122E5">
        <w:rPr>
          <w:rFonts w:ascii="Avenir Next" w:hAnsi="Avenir Next"/>
          <w:b/>
          <w:color w:val="000000" w:themeColor="text1"/>
        </w:rPr>
        <w:br/>
        <w:t>LA CARRERA "HYDRO X PRIX" EN ESCOCIA</w:t>
      </w:r>
    </w:p>
    <w:p w14:paraId="2EE992B4" w14:textId="6EB12EA6" w:rsidR="00636073" w:rsidRPr="005122E5" w:rsidRDefault="00636073" w:rsidP="00636073">
      <w:pPr>
        <w:rPr>
          <w:rFonts w:ascii="Avenir Next" w:eastAsia="Times New Roman" w:hAnsi="Avenir Next" w:cs="Arial"/>
          <w:color w:val="500050"/>
        </w:rPr>
      </w:pPr>
      <w:r w:rsidRPr="005122E5">
        <w:rPr>
          <w:rFonts w:ascii="Avenir Next" w:hAnsi="Avenir Next"/>
          <w:color w:val="500050"/>
        </w:rPr>
        <w:t> </w:t>
      </w:r>
      <w:r w:rsidRPr="005122E5">
        <w:rPr>
          <w:rFonts w:ascii="Avenir Next" w:hAnsi="Avenir Next"/>
          <w:color w:val="222222"/>
        </w:rPr>
        <w:t> </w:t>
      </w:r>
    </w:p>
    <w:p w14:paraId="11EE0192" w14:textId="52ED7846" w:rsidR="00636073" w:rsidRPr="005122E5" w:rsidRDefault="00610906" w:rsidP="009817FE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b/>
          <w:color w:val="000000" w:themeColor="text1"/>
          <w:sz w:val="20"/>
        </w:rPr>
        <w:t xml:space="preserve">Escocia, 11 de mayo de 2023: En vísperas de la carrera </w:t>
      </w:r>
      <w:proofErr w:type="spellStart"/>
      <w:r w:rsidRPr="005122E5">
        <w:rPr>
          <w:rFonts w:ascii="Avenir Next" w:hAnsi="Avenir Next"/>
          <w:b/>
          <w:color w:val="000000" w:themeColor="text1"/>
          <w:sz w:val="20"/>
        </w:rPr>
        <w:t>Hydro</w:t>
      </w:r>
      <w:proofErr w:type="spellEnd"/>
      <w:r w:rsidRPr="005122E5">
        <w:rPr>
          <w:rFonts w:ascii="Avenir Next" w:hAnsi="Avenir Next"/>
          <w:b/>
          <w:color w:val="000000" w:themeColor="text1"/>
          <w:sz w:val="20"/>
        </w:rPr>
        <w:t xml:space="preserve"> X Prix de Extreme E en Escocia, ZENITH revela su reloj DEFY Extreme E de edición limitada de esta temporada, elaborado por completo en fibra de carbono y haciendo gala del color oficial de Extreme E, el "Vital Green".</w:t>
      </w:r>
    </w:p>
    <w:p w14:paraId="57F2E6AA" w14:textId="77777777" w:rsidR="00D2508E" w:rsidRPr="005122E5" w:rsidRDefault="00D2508E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986EC8E" w14:textId="0CB08648" w:rsidR="00C20711" w:rsidRPr="005122E5" w:rsidRDefault="00C20711" w:rsidP="00C2071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>Con motivo de la tercera temporada de Extreme E, ZENITH ha creado la versión más ligera del innovador calibre de cronógrafo con indicación de centésimas de segundo hasta la fecha: la edición DEFY Extreme E. La edición DEFY Extreme E, que combina materiales centrados en el rendimiento y un movimiento de cronógrafo de alta frecuencia capaz de medir el tiempo transcurrido de forma correcta con el nivel más alto de precisión, ha sido concebida en torno a los valores de sostenibilidad que comparten Extreme E y la iniciativa HORIZ-ON de ZENITH con objetivos y compromisos de RSC. Presenta toques de color brillantes en el tono distintivo de Extreme E, el "Vital Green", como un mensaje de concienciación y acción sobre el cambio climático, así como partes recicladas y reutilizadas de las carreras incorporadas en la correa y el embalaje.</w:t>
      </w:r>
    </w:p>
    <w:p w14:paraId="252D64AE" w14:textId="77777777" w:rsidR="00C20711" w:rsidRPr="005122E5" w:rsidRDefault="00C20711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0C8B2553" w14:textId="180BADA7" w:rsidR="00D1523F" w:rsidRPr="005122E5" w:rsidRDefault="00E87647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 xml:space="preserve">Sobre esta nueva edición especial de ZENITH creada para Extreme E, Julien Tornare, CEO de ZENITH, dijo: </w:t>
      </w:r>
      <w:r w:rsidRPr="005122E5">
        <w:rPr>
          <w:rFonts w:ascii="Avenir Next" w:hAnsi="Avenir Next"/>
          <w:i/>
          <w:color w:val="000000" w:themeColor="text1"/>
          <w:sz w:val="20"/>
        </w:rPr>
        <w:t>"Este es el tercer año que Extreme E defiende las causas acerca de la sostenibilidad y la concienciación sobre el cambio climático, centrales en la iniciativa de RSC HORIZ-ON de ZENITH. Es un honor para nosotros poder continuar apoyando Extreme E, tal y como lo hemos hecho desde sus inicios, ya que realmente creemos que es el futuro de las carreras de ralis. La edición DEFY Extreme E conmemora este hecho mediante una construcción completamente de carbono, la primera en la línea DEFY Extreme. Estamos encantados de poder presentarla aquí en Escocia junto con nuestros amigos y socios".</w:t>
      </w:r>
    </w:p>
    <w:p w14:paraId="59F7A53E" w14:textId="77777777" w:rsidR="00D1523F" w:rsidRPr="005122E5" w:rsidRDefault="00D1523F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BD5EF39" w14:textId="5ECA914E" w:rsidR="00D2508E" w:rsidRPr="005122E5" w:rsidRDefault="00DA3ACC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 xml:space="preserve">ZENITH ha hecho su cronógrafo con indicación de las centésimas de segundo más robusto aún más ligero, sin sacrificar su resistencia inherente en la edición DEFY Extreme E.  </w:t>
      </w:r>
      <w:r w:rsidRPr="005122E5">
        <w:rPr>
          <w:rFonts w:ascii="Avenir Next" w:hAnsi="Avenir Next"/>
          <w:sz w:val="20"/>
        </w:rPr>
        <w:t xml:space="preserve">Probado en algunas de las condiciones y entornos más extremos que Extreme E ha originado, la edición DEFY Extreme E es el primer modelo en la colección que ha sido elaborado por completo en una ligera pero resistente fibra de carbono, incluidos los pulsadores y sus elementos protectores. El reloj pesa solo 96 gramos, incluyendo la correa y el triple cierre desplegable, también en fibra de carbono. </w:t>
      </w:r>
    </w:p>
    <w:p w14:paraId="41278D20" w14:textId="77777777" w:rsidR="00636073" w:rsidRPr="005122E5" w:rsidRDefault="00636073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255DD540" w14:textId="0566E214" w:rsidR="00636073" w:rsidRPr="005122E5" w:rsidRDefault="00636073" w:rsidP="009817FE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>La pantalla de este robusto cronógrafo es una esfera abierta de varias capas, compuesta por elementos de cristal de zafiro tintado y adornada con toques del color oficial de Extreme E, el "Vital Green", un sutil recordatorio del valor fundamental del campeonato: la sostenibilidad. El rapidísimo calibre de cronógrafo automático de alta frecuencia puede verse parcialmente a través de la esfera abierta y el fondo de zafiro, y ofrece mediciones de tiempo de las centésimas de segundo mediante dos escapes independientes que laten a 5 Hz (36 000 </w:t>
      </w:r>
      <w:proofErr w:type="spellStart"/>
      <w:r w:rsidRPr="005122E5">
        <w:rPr>
          <w:rFonts w:ascii="Avenir Next" w:hAnsi="Avenir Next"/>
          <w:color w:val="000000" w:themeColor="text1"/>
          <w:sz w:val="20"/>
        </w:rPr>
        <w:t>alt</w:t>
      </w:r>
      <w:proofErr w:type="spellEnd"/>
      <w:r w:rsidRPr="005122E5">
        <w:rPr>
          <w:rFonts w:ascii="Avenir Next" w:hAnsi="Avenir Next"/>
          <w:color w:val="000000" w:themeColor="text1"/>
          <w:sz w:val="20"/>
        </w:rPr>
        <w:t>/h) para la parte horaria y a 50 Hz (360 000 </w:t>
      </w:r>
      <w:proofErr w:type="spellStart"/>
      <w:r w:rsidRPr="005122E5">
        <w:rPr>
          <w:rFonts w:ascii="Avenir Next" w:hAnsi="Avenir Next"/>
          <w:color w:val="000000" w:themeColor="text1"/>
          <w:sz w:val="20"/>
        </w:rPr>
        <w:t>alt</w:t>
      </w:r>
      <w:proofErr w:type="spellEnd"/>
      <w:r w:rsidRPr="005122E5">
        <w:rPr>
          <w:rFonts w:ascii="Avenir Next" w:hAnsi="Avenir Next"/>
          <w:color w:val="000000" w:themeColor="text1"/>
          <w:sz w:val="20"/>
        </w:rPr>
        <w:t>/h) para el cronógrafo.</w:t>
      </w:r>
    </w:p>
    <w:p w14:paraId="1BCABCD0" w14:textId="77777777" w:rsidR="00636073" w:rsidRPr="005122E5" w:rsidRDefault="00636073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4BBA32C1" w14:textId="78C8B575" w:rsidR="00636073" w:rsidRPr="005122E5" w:rsidRDefault="009817FE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 xml:space="preserve">Esta edición DEFY Extreme E, que destaca los temas de sostenibilidad y conciencia medioambiental, se entrega con una correa de caucho infundida con materiales de neumáticos Continental </w:t>
      </w:r>
      <w:proofErr w:type="spellStart"/>
      <w:r w:rsidRPr="005122E5">
        <w:rPr>
          <w:rFonts w:ascii="Avenir Next" w:hAnsi="Avenir Next"/>
          <w:color w:val="000000" w:themeColor="text1"/>
          <w:sz w:val="20"/>
        </w:rPr>
        <w:t>CrossContact</w:t>
      </w:r>
      <w:proofErr w:type="spellEnd"/>
      <w:r w:rsidRPr="005122E5">
        <w:rPr>
          <w:rFonts w:ascii="Avenir Next" w:hAnsi="Avenir Next"/>
          <w:color w:val="000000" w:themeColor="text1"/>
          <w:sz w:val="20"/>
        </w:rPr>
        <w:t xml:space="preserve"> reciclados que se utilizaron en las carreras de la primera temporada. A juego con los detalles en color "Vital Green" de Extreme E de la esfera, la correa de Velcro® presenta un elemento central de caucho negro rodeado por de caucho verde con efecto "cordura". La edición DEFY Extreme E también se presenta con dos correas adicionales de caucho negro y Velcro® negro </w:t>
      </w:r>
      <w:r w:rsidRPr="005122E5">
        <w:rPr>
          <w:rFonts w:ascii="Avenir Next" w:hAnsi="Avenir Next"/>
          <w:color w:val="000000" w:themeColor="text1"/>
          <w:sz w:val="20"/>
        </w:rPr>
        <w:lastRenderedPageBreak/>
        <w:t>que pueden intercambiarse fácilmente sin necesidad de herramientas, simplemente utilizando el ingenioso e intuitivo mecanismo de cambio rápido de la caja.</w:t>
      </w:r>
    </w:p>
    <w:p w14:paraId="413A02FC" w14:textId="77777777" w:rsidR="00636073" w:rsidRPr="005122E5" w:rsidRDefault="00636073" w:rsidP="009817FE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6C259D74" w14:textId="35BEFF7B" w:rsidR="009817FE" w:rsidRPr="005122E5" w:rsidRDefault="00636073" w:rsidP="009817FE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 xml:space="preserve">La edición DEFY Extreme E se entrega en una robusta caja impermeable y resistente a los golpes, inspirada en las condiciones extremas de esta carrera, que incorpora varios elementos </w:t>
      </w:r>
      <w:proofErr w:type="spellStart"/>
      <w:r w:rsidRPr="005122E5">
        <w:rPr>
          <w:rFonts w:ascii="Avenir Next" w:hAnsi="Avenir Next"/>
          <w:color w:val="000000" w:themeColor="text1"/>
          <w:sz w:val="20"/>
        </w:rPr>
        <w:t>suprarreciclados</w:t>
      </w:r>
      <w:proofErr w:type="spellEnd"/>
      <w:r w:rsidRPr="005122E5">
        <w:rPr>
          <w:rFonts w:ascii="Avenir Next" w:hAnsi="Avenir Next"/>
          <w:color w:val="000000" w:themeColor="text1"/>
          <w:sz w:val="20"/>
        </w:rPr>
        <w:t xml:space="preserve"> de las carreras de la primera temporada. El acabado de la tapa de la caja ha sido confeccionado con neumáticos E-</w:t>
      </w:r>
      <w:proofErr w:type="spellStart"/>
      <w:r w:rsidRPr="005122E5">
        <w:rPr>
          <w:rFonts w:ascii="Avenir Next" w:hAnsi="Avenir Next"/>
          <w:color w:val="000000" w:themeColor="text1"/>
          <w:sz w:val="20"/>
        </w:rPr>
        <w:t>grip</w:t>
      </w:r>
      <w:proofErr w:type="spellEnd"/>
      <w:r w:rsidRPr="005122E5">
        <w:rPr>
          <w:rFonts w:ascii="Avenir Next" w:hAnsi="Avenir Next"/>
          <w:color w:val="000000" w:themeColor="text1"/>
          <w:sz w:val="20"/>
        </w:rPr>
        <w:t xml:space="preserve"> reciclados, mientras que el revestimiento de la placa se ha realizado con partes de la lona utilizada en las carreras de Extreme E.</w:t>
      </w:r>
    </w:p>
    <w:p w14:paraId="2CDF3828" w14:textId="723877AA" w:rsidR="00365444" w:rsidRPr="005122E5" w:rsidRDefault="00636073" w:rsidP="00365444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br/>
        <w:t>El DEFY Extreme E, presentado en una edición limitada de 100 piezas, está disponible en exclusiva en todas las boutiques físicas y online de ZENITH de todo el mundo.</w:t>
      </w:r>
    </w:p>
    <w:p w14:paraId="426A310C" w14:textId="77777777" w:rsidR="00C20711" w:rsidRPr="005122E5" w:rsidRDefault="00C20711" w:rsidP="00365444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37F12DAE" w14:textId="7900D8BB" w:rsidR="00C20711" w:rsidRPr="005122E5" w:rsidRDefault="00C20711" w:rsidP="00365444">
      <w:pPr>
        <w:jc w:val="both"/>
        <w:rPr>
          <w:rFonts w:ascii="Avenir Next" w:eastAsia="Times New Roman" w:hAnsi="Avenir Next" w:cs="Arial"/>
          <w:b/>
          <w:bCs/>
          <w:color w:val="000000" w:themeColor="text1"/>
          <w:sz w:val="22"/>
          <w:szCs w:val="22"/>
        </w:rPr>
      </w:pPr>
      <w:proofErr w:type="spellStart"/>
      <w:r w:rsidRPr="005122E5">
        <w:rPr>
          <w:rFonts w:ascii="Avenir Next" w:hAnsi="Avenir Next"/>
          <w:b/>
          <w:color w:val="000000" w:themeColor="text1"/>
          <w:sz w:val="22"/>
        </w:rPr>
        <w:t>Hydro</w:t>
      </w:r>
      <w:proofErr w:type="spellEnd"/>
      <w:r w:rsidRPr="005122E5">
        <w:rPr>
          <w:rFonts w:ascii="Avenir Next" w:hAnsi="Avenir Next"/>
          <w:b/>
          <w:color w:val="000000" w:themeColor="text1"/>
          <w:sz w:val="22"/>
        </w:rPr>
        <w:t xml:space="preserve"> X Prix</w:t>
      </w:r>
    </w:p>
    <w:p w14:paraId="2DB394A5" w14:textId="77777777" w:rsidR="00C20711" w:rsidRPr="005122E5" w:rsidRDefault="00C20711" w:rsidP="00C2071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5122E5">
        <w:rPr>
          <w:rFonts w:ascii="Avenir Next" w:hAnsi="Avenir Next"/>
          <w:color w:val="000000" w:themeColor="text1"/>
          <w:sz w:val="20"/>
        </w:rPr>
        <w:t xml:space="preserve">Para la segunda carrera de la temporada 2023, Extreme E reúne a los equipos en Dumfries y Galloway, al suroeste de Escocia. La carrera, símbolo de la necesidad de concienciar sobre el cambio climático y de encontrar soluciones innovadoras, tendrá lugar en la antigua mina de carbón a cielo abierto, que está a punto de someterse a la siguiente fase de su gran transformación en una central hidroeléctrica de bombeo reversible y un parque eólico. Con este conmovedor telón de fondo y rodeado de socios y amigos de la marca, incluido Carl Cox, quien pinchará en la fiesta posterior a la carrera a bordo del barco </w:t>
      </w:r>
      <w:proofErr w:type="spellStart"/>
      <w:r w:rsidRPr="005122E5">
        <w:rPr>
          <w:rFonts w:ascii="Avenir Next" w:hAnsi="Avenir Next"/>
          <w:color w:val="000000" w:themeColor="text1"/>
          <w:sz w:val="20"/>
        </w:rPr>
        <w:t>St</w:t>
      </w:r>
      <w:proofErr w:type="spellEnd"/>
      <w:r w:rsidRPr="005122E5">
        <w:rPr>
          <w:rFonts w:ascii="Avenir Next" w:hAnsi="Avenir Next"/>
          <w:color w:val="000000" w:themeColor="text1"/>
          <w:sz w:val="20"/>
        </w:rPr>
        <w:t xml:space="preserve"> Helena de Extreme E, ZENITH revelará el nuevo reloj DEFY Extreme E de edición especial.</w:t>
      </w:r>
    </w:p>
    <w:p w14:paraId="59A86EE8" w14:textId="77777777" w:rsidR="00C20711" w:rsidRPr="005122E5" w:rsidRDefault="00C20711" w:rsidP="00365444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37D9036" w14:textId="77777777" w:rsidR="00365444" w:rsidRPr="005122E5" w:rsidRDefault="00365444">
      <w:pPr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 w:rsidRPr="005122E5">
        <w:rPr>
          <w:rFonts w:ascii="Avenir Next" w:hAnsi="Avenir Next"/>
        </w:rPr>
        <w:br w:type="page"/>
      </w:r>
    </w:p>
    <w:p w14:paraId="08B002D7" w14:textId="77777777" w:rsidR="00E8516D" w:rsidRPr="005122E5" w:rsidRDefault="00E8516D" w:rsidP="00365444">
      <w:pPr>
        <w:rPr>
          <w:rFonts w:ascii="Avenir Next" w:hAnsi="Avenir Next"/>
          <w:b/>
          <w:bCs/>
          <w:sz w:val="20"/>
          <w:szCs w:val="20"/>
          <w:lang w:val="it-IT"/>
        </w:rPr>
      </w:pPr>
    </w:p>
    <w:p w14:paraId="131242F5" w14:textId="53E4B992" w:rsidR="00365444" w:rsidRPr="005122E5" w:rsidRDefault="00365444" w:rsidP="00365444">
      <w:pPr>
        <w:rPr>
          <w:rFonts w:ascii="Avenir Next" w:hAnsi="Avenir Next"/>
          <w:b/>
          <w:bCs/>
          <w:sz w:val="20"/>
          <w:szCs w:val="20"/>
        </w:rPr>
      </w:pPr>
      <w:r w:rsidRPr="005122E5">
        <w:rPr>
          <w:rFonts w:ascii="Avenir Next" w:hAnsi="Avenir Next"/>
          <w:b/>
          <w:sz w:val="20"/>
        </w:rPr>
        <w:t>ZENITH: TIME TO REACH YOUR STAR.</w:t>
      </w:r>
    </w:p>
    <w:p w14:paraId="3E9F7497" w14:textId="77777777" w:rsidR="00365444" w:rsidRPr="005122E5" w:rsidRDefault="00365444" w:rsidP="00365444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0648988E" w14:textId="77777777" w:rsidR="00365444" w:rsidRPr="005122E5" w:rsidRDefault="00365444" w:rsidP="0036544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ZENITH existe para inspirar a las personas a perseguir sus sueños y hacerlos realidad contra todo pronóstico. Desde su fundación en 1865, ZENITH se ha convertido en la primera Manufactura relojera suiza integrada verticalmente, y sus relojes han acompañado a figuras extraordinarias que soñaron a lo grande y lucharon para lograr lo imposible, desde el vuelo histórico de Louis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Blériot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a través del canal de la Mancha hasta el salto libre estratosférico de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Felix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Baumgartner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que batió todos los récords. ZENITH pone el foco sobre mujeres visionarias y revolucionarias, celebrando sus logros y creando la plataforma DREAMHERS para que las mujeres compartan sus experiencias e inspiren a otras a hacer realidad sus sueños.</w:t>
      </w:r>
    </w:p>
    <w:p w14:paraId="2A112EF1" w14:textId="77777777" w:rsidR="00365444" w:rsidRPr="005122E5" w:rsidRDefault="00365444" w:rsidP="0036544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042A598" w14:textId="77777777" w:rsidR="00365444" w:rsidRPr="005122E5" w:rsidRDefault="00365444" w:rsidP="0036544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Con la innovación como estrella guía, ZENITH dota a todos sus relojes de exclusivos movimientos desarrollados y manufacturados internamente. Desde la creación de El Primero en 1969, el primer calibre de cronógrafo automático del mundo, ZENITH no ha dejado de dominar la precisión de alta frecuencia y ofrece mediciones del tiempo en fracciones de segundo, como las décimas de segundo en la colección CHRONOMASTER y las centésimas de segundo en la colección DEFY. Con la innovación como sinónimo de sostenibilidad, la iniciativa ZENITH HORIZ-ON afirma los compromisos de la marca con la inclusión y la diversidad, la sostenibilidad y el bienestar de los empleados. ZENITH ha dado forma al futuro de la relojería suiza desde 1865 acompañando a aquellos que se atreven a desafiar sus propios límites y alcanzar nuevas cotas. The time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to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reach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your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star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is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spellStart"/>
      <w:r w:rsidRPr="005122E5">
        <w:rPr>
          <w:rFonts w:ascii="Avenir Next" w:hAnsi="Avenir Next"/>
          <w:color w:val="222222"/>
          <w:sz w:val="20"/>
          <w:shd w:val="clear" w:color="auto" w:fill="FFFFFF"/>
        </w:rPr>
        <w:t>now</w:t>
      </w:r>
      <w:proofErr w:type="spellEnd"/>
      <w:r w:rsidRPr="005122E5">
        <w:rPr>
          <w:rFonts w:ascii="Avenir Next" w:hAnsi="Avenir Next"/>
          <w:color w:val="222222"/>
          <w:sz w:val="20"/>
          <w:shd w:val="clear" w:color="auto" w:fill="FFFFFF"/>
        </w:rPr>
        <w:t>.</w:t>
      </w:r>
    </w:p>
    <w:p w14:paraId="47D7B473" w14:textId="77777777" w:rsidR="00365444" w:rsidRPr="005122E5" w:rsidRDefault="00365444" w:rsidP="00365444">
      <w:pPr>
        <w:rPr>
          <w:rFonts w:ascii="Avenir Next" w:hAnsi="Avenir Next"/>
          <w:sz w:val="22"/>
          <w:szCs w:val="22"/>
          <w:lang w:val="en-US"/>
        </w:rPr>
      </w:pPr>
    </w:p>
    <w:p w14:paraId="785C0202" w14:textId="42771FD5" w:rsidR="00143E12" w:rsidRPr="005122E5" w:rsidRDefault="00143E12" w:rsidP="00365444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eastAsia="en-GB"/>
        </w:rPr>
      </w:pPr>
    </w:p>
    <w:p w14:paraId="6F0D0B36" w14:textId="627418D7" w:rsidR="00E8516D" w:rsidRPr="005122E5" w:rsidRDefault="00E8516D">
      <w:pPr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 w:rsidRPr="005122E5">
        <w:rPr>
          <w:rFonts w:ascii="Avenir Next" w:hAnsi="Avenir Next"/>
        </w:rPr>
        <w:br w:type="page"/>
      </w:r>
    </w:p>
    <w:p w14:paraId="01C885A7" w14:textId="77777777" w:rsidR="00E8516D" w:rsidRPr="005122E5" w:rsidRDefault="00E8516D" w:rsidP="00E8516D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04BBF917" w14:textId="4A79B65E" w:rsidR="00E8516D" w:rsidRPr="005122E5" w:rsidRDefault="00E8516D" w:rsidP="00E8516D">
      <w:pPr>
        <w:rPr>
          <w:rFonts w:ascii="Avenir Next" w:hAnsi="Avenir Next"/>
          <w:sz w:val="19"/>
          <w:szCs w:val="19"/>
        </w:rPr>
      </w:pPr>
      <w:r w:rsidRPr="005122E5">
        <w:rPr>
          <w:rFonts w:ascii="Avenir Next" w:hAnsi="Avenir Next"/>
          <w:b/>
        </w:rPr>
        <w:t>EDICIÓN DEFY EXTREME E</w:t>
      </w:r>
    </w:p>
    <w:p w14:paraId="3A4F9B49" w14:textId="06DF2441" w:rsidR="00E8516D" w:rsidRPr="005122E5" w:rsidRDefault="00E8516D" w:rsidP="00E8516D">
      <w:pPr>
        <w:jc w:val="both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sz w:val="18"/>
        </w:rPr>
        <w:t>Referencia: 10.9101.9004/</w:t>
      </w:r>
      <w:proofErr w:type="gramStart"/>
      <w:r w:rsidRPr="005122E5">
        <w:rPr>
          <w:rFonts w:ascii="Avenir Next" w:hAnsi="Avenir Next"/>
          <w:sz w:val="18"/>
        </w:rPr>
        <w:t>60.I</w:t>
      </w:r>
      <w:proofErr w:type="gramEnd"/>
      <w:r w:rsidRPr="005122E5">
        <w:rPr>
          <w:rFonts w:ascii="Avenir Next" w:hAnsi="Avenir Next"/>
          <w:sz w:val="18"/>
        </w:rPr>
        <w:t>200</w:t>
      </w:r>
    </w:p>
    <w:p w14:paraId="1B050545" w14:textId="5FEE86E7" w:rsidR="00E8516D" w:rsidRPr="005122E5" w:rsidRDefault="00E8516D" w:rsidP="00E8516D">
      <w:pPr>
        <w:jc w:val="both"/>
        <w:rPr>
          <w:rFonts w:ascii="Avenir Next" w:hAnsi="Avenir Next" w:cs="Arial"/>
          <w:sz w:val="16"/>
          <w:szCs w:val="36"/>
          <w:lang w:val="it-IT"/>
        </w:rPr>
      </w:pPr>
    </w:p>
    <w:p w14:paraId="2AA7F6BE" w14:textId="397E737B" w:rsidR="00E8516D" w:rsidRPr="005122E5" w:rsidRDefault="00715969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noProof/>
        </w:rPr>
        <w:drawing>
          <wp:anchor distT="0" distB="0" distL="114300" distR="114300" simplePos="0" relativeHeight="251658240" behindDoc="1" locked="0" layoutInCell="1" allowOverlap="1" wp14:anchorId="271F2560" wp14:editId="4AFB7D4D">
            <wp:simplePos x="0" y="0"/>
            <wp:positionH relativeFrom="column">
              <wp:posOffset>4107815</wp:posOffset>
            </wp:positionH>
            <wp:positionV relativeFrom="paragraph">
              <wp:posOffset>12700</wp:posOffset>
            </wp:positionV>
            <wp:extent cx="2519045" cy="3597910"/>
            <wp:effectExtent l="0" t="0" r="0" b="0"/>
            <wp:wrapTight wrapText="bothSides">
              <wp:wrapPolygon edited="0">
                <wp:start x="7351" y="1258"/>
                <wp:lineTo x="6534" y="3317"/>
                <wp:lineTo x="3267" y="8806"/>
                <wp:lineTo x="3267" y="10865"/>
                <wp:lineTo x="3920" y="12466"/>
                <wp:lineTo x="6207" y="16126"/>
                <wp:lineTo x="6861" y="17956"/>
                <wp:lineTo x="6861" y="18527"/>
                <wp:lineTo x="7514" y="19785"/>
                <wp:lineTo x="8167" y="20700"/>
                <wp:lineTo x="14701" y="20700"/>
                <wp:lineTo x="14865" y="20472"/>
                <wp:lineTo x="15518" y="17956"/>
                <wp:lineTo x="16661" y="16126"/>
                <wp:lineTo x="18785" y="14296"/>
                <wp:lineTo x="20092" y="12466"/>
                <wp:lineTo x="20582" y="10636"/>
                <wp:lineTo x="19928" y="8120"/>
                <wp:lineTo x="19112" y="6976"/>
                <wp:lineTo x="16661" y="5146"/>
                <wp:lineTo x="15681" y="2859"/>
                <wp:lineTo x="14538" y="1601"/>
                <wp:lineTo x="14048" y="1258"/>
                <wp:lineTo x="7351" y="1258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2E5">
        <w:rPr>
          <w:rFonts w:ascii="Avenir Next" w:hAnsi="Avenir Next"/>
          <w:b/>
          <w:sz w:val="18"/>
        </w:rPr>
        <w:t>Puntos clave:</w:t>
      </w:r>
      <w:r w:rsidRPr="005122E5">
        <w:rPr>
          <w:rFonts w:ascii="Avenir Next" w:hAnsi="Avenir Next"/>
          <w:sz w:val="18"/>
        </w:rPr>
        <w:t xml:space="preserve"> movimiento de cronógrafo con indicación de las centésimas de segundo. Frecuencia característica y exclusiva de una rotación por segundo de la aguja del cronógrafo. Cronómetro certificado. Corona a rosca. 2 correas incluidas: una de caucho con cierre plegable y una de Velcro®. Esfera de zafiro. Sistema integral de correas intercambiables.</w:t>
      </w:r>
    </w:p>
    <w:p w14:paraId="08B1A63A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Movimiento</w:t>
      </w:r>
      <w:r w:rsidRPr="005122E5">
        <w:rPr>
          <w:rFonts w:ascii="Avenir Next" w:hAnsi="Avenir Next"/>
          <w:sz w:val="18"/>
        </w:rPr>
        <w:t>: El Primero 9004, automático</w:t>
      </w:r>
    </w:p>
    <w:p w14:paraId="2242B253" w14:textId="10FD337D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Frecuencia:</w:t>
      </w:r>
      <w:r w:rsidRPr="005122E5">
        <w:rPr>
          <w:rFonts w:ascii="Avenir Next" w:hAnsi="Avenir Next"/>
          <w:sz w:val="18"/>
        </w:rPr>
        <w:t xml:space="preserve"> 1 escape para el reloj (36 000 </w:t>
      </w:r>
      <w:proofErr w:type="spellStart"/>
      <w:r w:rsidRPr="005122E5">
        <w:rPr>
          <w:rFonts w:ascii="Avenir Next" w:hAnsi="Avenir Next"/>
          <w:sz w:val="18"/>
        </w:rPr>
        <w:t>alt</w:t>
      </w:r>
      <w:proofErr w:type="spellEnd"/>
      <w:r w:rsidRPr="005122E5">
        <w:rPr>
          <w:rFonts w:ascii="Avenir Next" w:hAnsi="Avenir Next"/>
          <w:sz w:val="18"/>
        </w:rPr>
        <w:t>/h - 5 Hz)</w:t>
      </w:r>
      <w:r w:rsidR="005122E5">
        <w:rPr>
          <w:rFonts w:ascii="Avenir Next" w:hAnsi="Avenir Next"/>
          <w:sz w:val="18"/>
        </w:rPr>
        <w:t xml:space="preserve"> </w:t>
      </w:r>
      <w:r w:rsidRPr="005122E5">
        <w:rPr>
          <w:rFonts w:ascii="Avenir Next" w:hAnsi="Avenir Next"/>
          <w:sz w:val="18"/>
        </w:rPr>
        <w:t>+ 1 escape para el cronógrafo (360 000 </w:t>
      </w:r>
      <w:proofErr w:type="spellStart"/>
      <w:r w:rsidRPr="005122E5">
        <w:rPr>
          <w:rFonts w:ascii="Avenir Next" w:hAnsi="Avenir Next"/>
          <w:sz w:val="18"/>
        </w:rPr>
        <w:t>alt</w:t>
      </w:r>
      <w:proofErr w:type="spellEnd"/>
      <w:r w:rsidRPr="005122E5">
        <w:rPr>
          <w:rFonts w:ascii="Avenir Next" w:hAnsi="Avenir Next"/>
          <w:sz w:val="18"/>
        </w:rPr>
        <w:t>– h - 50 Hz).</w:t>
      </w:r>
    </w:p>
    <w:p w14:paraId="73BFD6EB" w14:textId="79F4D382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Reserva de marcha</w:t>
      </w:r>
      <w:r w:rsidRPr="005122E5">
        <w:rPr>
          <w:rFonts w:ascii="Avenir Next" w:hAnsi="Avenir Next"/>
          <w:sz w:val="18"/>
        </w:rPr>
        <w:t>: 50 horas aproximadamente</w:t>
      </w:r>
    </w:p>
    <w:p w14:paraId="21A4DB20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Funciones:</w:t>
      </w:r>
      <w:r w:rsidRPr="005122E5">
        <w:rPr>
          <w:rFonts w:ascii="Avenir Next" w:hAnsi="Avenir Next"/>
          <w:sz w:val="18"/>
        </w:rPr>
        <w:t xml:space="preserve"> indicación central de horas y minutos. Segundero pequeño a las 9 horas. Cronógrafo con indicación de las centésimas de segundo: aguja del cronógrafo central que da una vuelta por segundo, contador de 30 minutos a las 3 horas, contador de 60 segundos a las 6 horas, indicación de reserva de marcha del cronógrafo a las 12 horas</w:t>
      </w:r>
    </w:p>
    <w:p w14:paraId="4C7727E0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Acabados:</w:t>
      </w:r>
      <w:r w:rsidRPr="005122E5">
        <w:rPr>
          <w:rFonts w:ascii="Avenir Next" w:hAnsi="Avenir Next"/>
          <w:sz w:val="18"/>
        </w:rPr>
        <w:t xml:space="preserve">  Platina principal de color negro en el movimiento + masa oscilante especial negra con acabado satinado</w:t>
      </w:r>
    </w:p>
    <w:p w14:paraId="1241A0A2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Precio:</w:t>
      </w:r>
      <w:r w:rsidRPr="005122E5">
        <w:rPr>
          <w:rFonts w:ascii="Avenir Next" w:hAnsi="Avenir Next"/>
          <w:sz w:val="18"/>
        </w:rPr>
        <w:t xml:space="preserve"> 29 900 CHF</w:t>
      </w:r>
    </w:p>
    <w:p w14:paraId="7ABC1BAC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Material</w:t>
      </w:r>
      <w:r w:rsidRPr="005122E5">
        <w:rPr>
          <w:rFonts w:ascii="Avenir Next" w:hAnsi="Avenir Next"/>
          <w:sz w:val="18"/>
        </w:rPr>
        <w:t>: Íntegramente de carbono</w:t>
      </w:r>
    </w:p>
    <w:p w14:paraId="1D7E97DD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Estanqueidad:</w:t>
      </w:r>
      <w:r w:rsidRPr="005122E5">
        <w:rPr>
          <w:rFonts w:ascii="Avenir Next" w:hAnsi="Avenir Next"/>
          <w:sz w:val="18"/>
        </w:rPr>
        <w:t xml:space="preserve"> 20 AMT.</w:t>
      </w:r>
    </w:p>
    <w:p w14:paraId="1C94AEDD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Caja:</w:t>
      </w:r>
      <w:r w:rsidRPr="005122E5">
        <w:rPr>
          <w:rFonts w:ascii="Avenir Next" w:hAnsi="Avenir Next"/>
          <w:sz w:val="18"/>
        </w:rPr>
        <w:t xml:space="preserve"> 45 mm</w:t>
      </w:r>
    </w:p>
    <w:p w14:paraId="0F0502E5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Esfera:</w:t>
      </w:r>
      <w:r w:rsidRPr="005122E5">
        <w:rPr>
          <w:rFonts w:ascii="Avenir Next" w:hAnsi="Avenir Next"/>
          <w:sz w:val="18"/>
        </w:rPr>
        <w:t xml:space="preserve"> Zafiro tintado con tres contadores de color negro</w:t>
      </w:r>
    </w:p>
    <w:p w14:paraId="4E4CBDEB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Índices:</w:t>
      </w:r>
      <w:r w:rsidRPr="005122E5">
        <w:rPr>
          <w:rFonts w:ascii="Avenir Next" w:hAnsi="Avenir Next"/>
          <w:sz w:val="18"/>
        </w:rPr>
        <w:t xml:space="preserve"> </w:t>
      </w:r>
      <w:proofErr w:type="spellStart"/>
      <w:r w:rsidRPr="005122E5">
        <w:rPr>
          <w:rFonts w:ascii="Avenir Next" w:hAnsi="Avenir Next"/>
          <w:sz w:val="18"/>
        </w:rPr>
        <w:t>rodiados</w:t>
      </w:r>
      <w:proofErr w:type="spellEnd"/>
      <w:r w:rsidRPr="005122E5">
        <w:rPr>
          <w:rFonts w:ascii="Avenir Next" w:hAnsi="Avenir Next"/>
          <w:sz w:val="18"/>
        </w:rPr>
        <w:t>, facetados y recubiertos de Super-</w:t>
      </w:r>
      <w:proofErr w:type="spellStart"/>
      <w:r w:rsidRPr="005122E5">
        <w:rPr>
          <w:rFonts w:ascii="Avenir Next" w:hAnsi="Avenir Next"/>
          <w:sz w:val="18"/>
        </w:rPr>
        <w:t>LumiNova</w:t>
      </w:r>
      <w:proofErr w:type="spellEnd"/>
      <w:r w:rsidRPr="005122E5">
        <w:rPr>
          <w:rFonts w:ascii="Avenir Next" w:hAnsi="Avenir Next"/>
          <w:sz w:val="18"/>
        </w:rPr>
        <w:t xml:space="preserve"> SLN C1.</w:t>
      </w:r>
    </w:p>
    <w:p w14:paraId="711EB915" w14:textId="7777777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 w:rsidRPr="005122E5">
        <w:rPr>
          <w:rFonts w:ascii="Avenir Next" w:hAnsi="Avenir Next"/>
          <w:b/>
          <w:sz w:val="18"/>
        </w:rPr>
        <w:t>Agujas:</w:t>
      </w:r>
      <w:r w:rsidRPr="005122E5">
        <w:rPr>
          <w:rFonts w:ascii="Avenir Next" w:hAnsi="Avenir Next"/>
          <w:sz w:val="18"/>
        </w:rPr>
        <w:t xml:space="preserve"> </w:t>
      </w:r>
      <w:proofErr w:type="spellStart"/>
      <w:r w:rsidRPr="005122E5">
        <w:rPr>
          <w:rFonts w:ascii="Avenir Next" w:hAnsi="Avenir Next"/>
          <w:sz w:val="18"/>
        </w:rPr>
        <w:t>rodiados</w:t>
      </w:r>
      <w:proofErr w:type="spellEnd"/>
      <w:r w:rsidRPr="005122E5">
        <w:rPr>
          <w:rFonts w:ascii="Avenir Next" w:hAnsi="Avenir Next"/>
          <w:sz w:val="18"/>
        </w:rPr>
        <w:t>, facetados y recubiertos de Super-</w:t>
      </w:r>
      <w:proofErr w:type="spellStart"/>
      <w:r w:rsidRPr="005122E5">
        <w:rPr>
          <w:rFonts w:ascii="Avenir Next" w:hAnsi="Avenir Next"/>
          <w:sz w:val="18"/>
        </w:rPr>
        <w:t>LumiNova</w:t>
      </w:r>
      <w:proofErr w:type="spellEnd"/>
      <w:r w:rsidRPr="005122E5">
        <w:rPr>
          <w:rFonts w:ascii="Avenir Next" w:hAnsi="Avenir Next"/>
          <w:sz w:val="18"/>
        </w:rPr>
        <w:t xml:space="preserve"> SLN C1.</w:t>
      </w:r>
    </w:p>
    <w:p w14:paraId="42AF5D3B" w14:textId="0063C687" w:rsidR="00E8516D" w:rsidRPr="005122E5" w:rsidRDefault="00E8516D" w:rsidP="00E8516D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 w:rsidRPr="005122E5">
        <w:rPr>
          <w:rFonts w:ascii="Avenir Next" w:hAnsi="Avenir Next"/>
          <w:b/>
          <w:sz w:val="18"/>
        </w:rPr>
        <w:t>Brazalete y cierre:</w:t>
      </w:r>
      <w:r w:rsidRPr="005122E5">
        <w:rPr>
          <w:rFonts w:ascii="Avenir Next" w:hAnsi="Avenir Next"/>
          <w:sz w:val="18"/>
        </w:rPr>
        <w:t xml:space="preserve"> caucho negro. Presenta Velcro® color Vital Green (neumáticos reciclados) y triple cierre desplegable de acero.</w:t>
      </w:r>
    </w:p>
    <w:p w14:paraId="5C986AFC" w14:textId="77777777" w:rsidR="00E8516D" w:rsidRPr="005122E5" w:rsidRDefault="00E8516D" w:rsidP="00E8516D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5E4D3B7C" w14:textId="77777777" w:rsidR="00E8516D" w:rsidRPr="005122E5" w:rsidRDefault="00E8516D" w:rsidP="00E8516D">
      <w:pPr>
        <w:rPr>
          <w:rFonts w:ascii="Avenir Next" w:hAnsi="Avenir Next"/>
          <w:sz w:val="20"/>
          <w:szCs w:val="20"/>
          <w:lang w:val="en-US"/>
        </w:rPr>
      </w:pPr>
    </w:p>
    <w:p w14:paraId="1AE9E49F" w14:textId="77777777" w:rsidR="00E8516D" w:rsidRPr="005122E5" w:rsidRDefault="00E8516D" w:rsidP="00365444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val="en-US" w:eastAsia="en-GB"/>
        </w:rPr>
      </w:pPr>
    </w:p>
    <w:sectPr w:rsidR="00E8516D" w:rsidRPr="005122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09CC" w14:textId="77777777" w:rsidR="003F7DC0" w:rsidRDefault="003F7DC0" w:rsidP="00365444">
      <w:r>
        <w:separator/>
      </w:r>
    </w:p>
  </w:endnote>
  <w:endnote w:type="continuationSeparator" w:id="0">
    <w:p w14:paraId="7C4BAB42" w14:textId="77777777" w:rsidR="003F7DC0" w:rsidRDefault="003F7DC0" w:rsidP="0036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870" w14:textId="77777777" w:rsidR="00365444" w:rsidRPr="00365444" w:rsidRDefault="00365444" w:rsidP="00365444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</w:rPr>
      <w:t>ZENITH</w:t>
    </w:r>
    <w:r>
      <w:rPr>
        <w:rFonts w:ascii="Avenir Next" w:hAnsi="Avenir Next"/>
        <w:sz w:val="18"/>
      </w:rPr>
      <w:t xml:space="preserve"> | www.zenith-watches.com | Rue des </w:t>
    </w:r>
    <w:proofErr w:type="spellStart"/>
    <w:r>
      <w:rPr>
        <w:rFonts w:ascii="Avenir Next" w:hAnsi="Avenir Next"/>
        <w:sz w:val="18"/>
      </w:rPr>
      <w:t>Billodes</w:t>
    </w:r>
    <w:proofErr w:type="spellEnd"/>
    <w:r>
      <w:rPr>
        <w:rFonts w:ascii="Avenir Next" w:hAnsi="Avenir Next"/>
        <w:sz w:val="18"/>
      </w:rPr>
      <w:t xml:space="preserve"> 34-36 | CH-2400 Le Locle</w:t>
    </w:r>
  </w:p>
  <w:p w14:paraId="0931BBA4" w14:textId="1B39A17D" w:rsidR="00365444" w:rsidRPr="00365444" w:rsidRDefault="00365444" w:rsidP="00365444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Relaciones con medios internacionales — Correo electrónico: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A812" w14:textId="77777777" w:rsidR="003F7DC0" w:rsidRDefault="003F7DC0" w:rsidP="00365444">
      <w:r>
        <w:separator/>
      </w:r>
    </w:p>
  </w:footnote>
  <w:footnote w:type="continuationSeparator" w:id="0">
    <w:p w14:paraId="02765BF5" w14:textId="77777777" w:rsidR="003F7DC0" w:rsidRDefault="003F7DC0" w:rsidP="0036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FD5F" w14:textId="26787429" w:rsidR="00365444" w:rsidRDefault="00365444" w:rsidP="00365444">
    <w:pPr>
      <w:pStyle w:val="En-tte"/>
      <w:jc w:val="center"/>
    </w:pPr>
    <w:r>
      <w:rPr>
        <w:noProof/>
      </w:rPr>
      <w:drawing>
        <wp:inline distT="0" distB="0" distL="0" distR="0" wp14:anchorId="5EA4B0E9" wp14:editId="6F23C12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D232E" w14:textId="77777777" w:rsidR="00365444" w:rsidRDefault="00365444" w:rsidP="0036544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3"/>
    <w:rsid w:val="00005F9C"/>
    <w:rsid w:val="00143E12"/>
    <w:rsid w:val="001D1647"/>
    <w:rsid w:val="0036205F"/>
    <w:rsid w:val="003638D3"/>
    <w:rsid w:val="00365444"/>
    <w:rsid w:val="003E7E8C"/>
    <w:rsid w:val="003F7DC0"/>
    <w:rsid w:val="005122E5"/>
    <w:rsid w:val="005E4D0F"/>
    <w:rsid w:val="00610906"/>
    <w:rsid w:val="006145FB"/>
    <w:rsid w:val="00625E7F"/>
    <w:rsid w:val="00636073"/>
    <w:rsid w:val="00704A22"/>
    <w:rsid w:val="00715969"/>
    <w:rsid w:val="007265FC"/>
    <w:rsid w:val="008B4252"/>
    <w:rsid w:val="00926081"/>
    <w:rsid w:val="009817FE"/>
    <w:rsid w:val="00C20711"/>
    <w:rsid w:val="00C227E7"/>
    <w:rsid w:val="00C455EC"/>
    <w:rsid w:val="00C9206E"/>
    <w:rsid w:val="00D1523F"/>
    <w:rsid w:val="00D2508E"/>
    <w:rsid w:val="00DA3ACC"/>
    <w:rsid w:val="00E8516D"/>
    <w:rsid w:val="00E87647"/>
    <w:rsid w:val="00EA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024FC"/>
  <w15:chartTrackingRefBased/>
  <w15:docId w15:val="{7EABC336-4C79-F242-BED7-25D974E8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6073"/>
  </w:style>
  <w:style w:type="paragraph" w:styleId="Rvision">
    <w:name w:val="Revision"/>
    <w:hidden/>
    <w:uiPriority w:val="99"/>
    <w:semiHidden/>
    <w:rsid w:val="00C9206E"/>
  </w:style>
  <w:style w:type="paragraph" w:styleId="En-tte">
    <w:name w:val="header"/>
    <w:basedOn w:val="Normal"/>
    <w:link w:val="En-tteCar"/>
    <w:uiPriority w:val="99"/>
    <w:unhideWhenUsed/>
    <w:rsid w:val="003654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44"/>
  </w:style>
  <w:style w:type="paragraph" w:styleId="Pieddepage">
    <w:name w:val="footer"/>
    <w:basedOn w:val="Normal"/>
    <w:link w:val="PieddepageCar"/>
    <w:uiPriority w:val="99"/>
    <w:unhideWhenUsed/>
    <w:rsid w:val="003654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444"/>
  </w:style>
  <w:style w:type="character" w:styleId="Lienhypertexte">
    <w:name w:val="Hyperlink"/>
    <w:rsid w:val="0036544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7</cp:revision>
  <cp:lastPrinted>2023-05-05T14:41:00Z</cp:lastPrinted>
  <dcterms:created xsi:type="dcterms:W3CDTF">2023-04-28T07:58:00Z</dcterms:created>
  <dcterms:modified xsi:type="dcterms:W3CDTF">2023-05-05T14:41:00Z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fea0c54f52e4f3041dd694202ce0b998fcd75956586be64d2ffeb0da2b69abbc</vt:lpwstr>
  </property>
</Properties>
</file>