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85BB" w14:textId="50CA710D" w:rsidR="00A1270C" w:rsidRPr="0090027B" w:rsidRDefault="00A1270C" w:rsidP="00A1270C">
      <w:pPr>
        <w:jc w:val="center"/>
        <w:rPr>
          <w:rFonts w:ascii="Avenir Next" w:eastAsia="Times New Roman" w:hAnsi="Avenir Next" w:cs="Arial"/>
          <w:b/>
          <w:bCs/>
          <w:color w:val="222222"/>
          <w:lang w:val="fr-FR" w:eastAsia="en-GB"/>
        </w:rPr>
      </w:pPr>
      <w:r w:rsidRPr="0090027B">
        <w:rPr>
          <w:rFonts w:ascii="Avenir Next" w:eastAsia="Times New Roman" w:hAnsi="Avenir Next" w:cs="Arial"/>
          <w:b/>
          <w:bCs/>
          <w:color w:val="222222"/>
          <w:lang w:val="fr-FR" w:eastAsia="en-GB"/>
        </w:rPr>
        <w:t xml:space="preserve">ZENITH </w:t>
      </w:r>
      <w:r w:rsidR="00A27EE6" w:rsidRPr="0090027B">
        <w:rPr>
          <w:rFonts w:ascii="Avenir Next" w:eastAsia="Times New Roman" w:hAnsi="Avenir Next" w:cs="Arial"/>
          <w:b/>
          <w:bCs/>
          <w:color w:val="222222"/>
          <w:lang w:val="fr-FR" w:eastAsia="en-GB"/>
        </w:rPr>
        <w:t>PR</w:t>
      </w:r>
      <w:r w:rsidR="00A27EE6" w:rsidRPr="0090027B">
        <w:rPr>
          <w:rFonts w:ascii="Avenir Next" w:eastAsia="HGGothicE" w:hAnsi="Avenir Next" w:cs="Arial"/>
          <w:b/>
          <w:bCs/>
          <w:color w:val="222222"/>
          <w:sz w:val="22"/>
          <w:szCs w:val="22"/>
          <w:lang w:val="fr-FR" w:eastAsia="en-GB"/>
        </w:rPr>
        <w:t>É</w:t>
      </w:r>
      <w:r w:rsidR="00A27EE6" w:rsidRPr="0090027B">
        <w:rPr>
          <w:rFonts w:ascii="Avenir Next" w:eastAsia="Times New Roman" w:hAnsi="Avenir Next" w:cs="Arial"/>
          <w:b/>
          <w:bCs/>
          <w:color w:val="222222"/>
          <w:lang w:val="fr-FR" w:eastAsia="en-GB"/>
        </w:rPr>
        <w:t>SENTE UN NOUVEL AMI DE LA MARQUE, LE P</w:t>
      </w:r>
      <w:r w:rsidR="00CF5618" w:rsidRPr="0090027B">
        <w:rPr>
          <w:rFonts w:ascii="Avenir Next" w:eastAsia="Times New Roman" w:hAnsi="Avenir Next" w:cs="Arial"/>
          <w:b/>
          <w:bCs/>
          <w:color w:val="222222"/>
          <w:lang w:val="fr-FR" w:eastAsia="en-GB"/>
        </w:rPr>
        <w:t>HÉ</w:t>
      </w:r>
      <w:r w:rsidR="00A27EE6" w:rsidRPr="0090027B">
        <w:rPr>
          <w:rFonts w:ascii="Avenir Next" w:eastAsia="Times New Roman" w:hAnsi="Avenir Next" w:cs="Arial"/>
          <w:b/>
          <w:bCs/>
          <w:color w:val="222222"/>
          <w:lang w:val="fr-FR" w:eastAsia="en-GB"/>
        </w:rPr>
        <w:t>NOM</w:t>
      </w:r>
      <w:r w:rsidR="00CF5618" w:rsidRPr="0090027B">
        <w:rPr>
          <w:rFonts w:ascii="Avenir Next" w:eastAsia="Times New Roman" w:hAnsi="Avenir Next" w:cs="Arial"/>
          <w:b/>
          <w:bCs/>
          <w:color w:val="222222"/>
          <w:sz w:val="28"/>
          <w:szCs w:val="28"/>
          <w:lang w:val="fr-FR" w:eastAsia="en-GB"/>
        </w:rPr>
        <w:t>È</w:t>
      </w:r>
      <w:r w:rsidR="00A27EE6" w:rsidRPr="0090027B">
        <w:rPr>
          <w:rFonts w:ascii="Avenir Next" w:eastAsia="Times New Roman" w:hAnsi="Avenir Next" w:cs="Arial"/>
          <w:b/>
          <w:bCs/>
          <w:color w:val="222222"/>
          <w:lang w:val="fr-FR" w:eastAsia="en-GB"/>
        </w:rPr>
        <w:t xml:space="preserve">NE MUSICAL DU MOYEN-ORIENT </w:t>
      </w:r>
      <w:r w:rsidRPr="0090027B">
        <w:rPr>
          <w:rFonts w:ascii="Avenir Next" w:eastAsia="Times New Roman" w:hAnsi="Avenir Next" w:cs="Arial"/>
          <w:b/>
          <w:bCs/>
          <w:color w:val="222222"/>
          <w:lang w:val="fr-FR" w:eastAsia="en-GB"/>
        </w:rPr>
        <w:t>GUY MANOUKIAN</w:t>
      </w:r>
    </w:p>
    <w:p w14:paraId="1BE14561" w14:textId="77777777" w:rsidR="00A1270C" w:rsidRPr="0090027B" w:rsidRDefault="00A1270C" w:rsidP="00A1270C">
      <w:pPr>
        <w:jc w:val="both"/>
        <w:rPr>
          <w:rFonts w:ascii="Avenir Next" w:eastAsia="Times New Roman" w:hAnsi="Avenir Next" w:cs="Arial"/>
          <w:b/>
          <w:bCs/>
          <w:color w:val="222222"/>
          <w:sz w:val="22"/>
          <w:szCs w:val="22"/>
          <w:lang w:val="fr-FR" w:eastAsia="en-GB"/>
        </w:rPr>
      </w:pPr>
    </w:p>
    <w:p w14:paraId="2C2F6A30" w14:textId="4CCC922A" w:rsidR="00A1270C" w:rsidRPr="0090027B" w:rsidRDefault="00A1270C" w:rsidP="00A1270C">
      <w:pPr>
        <w:jc w:val="both"/>
        <w:rPr>
          <w:rFonts w:ascii="Avenir Next" w:eastAsia="Times New Roman" w:hAnsi="Avenir Next" w:cs="Arial"/>
          <w:b/>
          <w:bCs/>
          <w:color w:val="222222"/>
          <w:sz w:val="22"/>
          <w:szCs w:val="22"/>
          <w:lang w:val="fr-FR" w:eastAsia="en-GB"/>
        </w:rPr>
      </w:pPr>
      <w:r w:rsidRPr="0090027B">
        <w:rPr>
          <w:rFonts w:ascii="Avenir Next" w:eastAsia="Times New Roman" w:hAnsi="Avenir Next" w:cs="Arial"/>
          <w:b/>
          <w:bCs/>
          <w:color w:val="222222"/>
          <w:sz w:val="22"/>
          <w:szCs w:val="22"/>
          <w:lang w:val="fr-FR" w:eastAsia="en-GB"/>
        </w:rPr>
        <w:t>Dubaï, le 3 mai 2023</w:t>
      </w:r>
      <w:r w:rsidR="00251CD1" w:rsidRPr="0090027B">
        <w:rPr>
          <w:rFonts w:ascii="Avenir Next" w:eastAsia="Times New Roman" w:hAnsi="Avenir Next" w:cs="Arial"/>
          <w:b/>
          <w:bCs/>
          <w:color w:val="222222"/>
          <w:sz w:val="22"/>
          <w:szCs w:val="22"/>
          <w:lang w:val="fr-FR" w:eastAsia="en-GB"/>
        </w:rPr>
        <w:t> :</w:t>
      </w:r>
      <w:r w:rsidRPr="0090027B">
        <w:rPr>
          <w:rFonts w:ascii="Avenir Next" w:eastAsia="Times New Roman" w:hAnsi="Avenir Next" w:cs="Arial"/>
          <w:b/>
          <w:bCs/>
          <w:color w:val="222222"/>
          <w:sz w:val="22"/>
          <w:szCs w:val="22"/>
          <w:lang w:val="fr-FR" w:eastAsia="en-GB"/>
        </w:rPr>
        <w:t xml:space="preserve"> ZENITH a le plaisir d'accueillir l'un des pianistes les plus prolifiques du Moyen-Orient </w:t>
      </w:r>
      <w:r w:rsidR="00251CD1" w:rsidRPr="0090027B">
        <w:rPr>
          <w:rFonts w:ascii="Avenir Next" w:eastAsia="Times New Roman" w:hAnsi="Avenir Next" w:cs="Arial"/>
          <w:b/>
          <w:bCs/>
          <w:color w:val="222222"/>
          <w:sz w:val="22"/>
          <w:szCs w:val="22"/>
          <w:lang w:val="fr-FR" w:eastAsia="en-GB"/>
        </w:rPr>
        <w:t xml:space="preserve">parmi les amis </w:t>
      </w:r>
      <w:r w:rsidRPr="0090027B">
        <w:rPr>
          <w:rFonts w:ascii="Avenir Next" w:eastAsia="Times New Roman" w:hAnsi="Avenir Next" w:cs="Arial"/>
          <w:b/>
          <w:bCs/>
          <w:color w:val="222222"/>
          <w:sz w:val="22"/>
          <w:szCs w:val="22"/>
          <w:lang w:val="fr-FR" w:eastAsia="en-GB"/>
        </w:rPr>
        <w:t>de la marque.</w:t>
      </w:r>
    </w:p>
    <w:p w14:paraId="5A5EBBAB" w14:textId="77777777" w:rsidR="00A1270C" w:rsidRPr="0090027B" w:rsidRDefault="00A1270C" w:rsidP="00E6223C">
      <w:pPr>
        <w:jc w:val="both"/>
        <w:rPr>
          <w:rFonts w:ascii="Avenir Next" w:eastAsia="Times New Roman" w:hAnsi="Avenir Next" w:cs="Arial"/>
          <w:b/>
          <w:bCs/>
          <w:color w:val="222222"/>
          <w:sz w:val="22"/>
          <w:szCs w:val="22"/>
          <w:lang w:val="fr-FR" w:eastAsia="en-GB"/>
        </w:rPr>
      </w:pPr>
    </w:p>
    <w:p w14:paraId="70BC73AF" w14:textId="76938B63" w:rsidR="00A1270C" w:rsidRPr="0090027B" w:rsidRDefault="00251CD1" w:rsidP="00A1270C">
      <w:pPr>
        <w:jc w:val="both"/>
        <w:rPr>
          <w:rFonts w:ascii="Avenir Next" w:hAnsi="Avenir Next"/>
          <w:sz w:val="22"/>
          <w:szCs w:val="22"/>
          <w:lang w:val="fr-FR"/>
        </w:rPr>
      </w:pPr>
      <w:r w:rsidRPr="0090027B">
        <w:rPr>
          <w:rFonts w:ascii="Avenir Next" w:hAnsi="Avenir Next"/>
          <w:sz w:val="22"/>
          <w:szCs w:val="22"/>
          <w:lang w:val="fr-FR"/>
        </w:rPr>
        <w:t>L</w:t>
      </w:r>
      <w:r w:rsidR="00A1270C" w:rsidRPr="0090027B">
        <w:rPr>
          <w:rFonts w:ascii="Avenir Next" w:hAnsi="Avenir Next"/>
          <w:sz w:val="22"/>
          <w:szCs w:val="22"/>
          <w:lang w:val="fr-FR"/>
        </w:rPr>
        <w:t>a plupart des gens</w:t>
      </w:r>
      <w:r w:rsidRPr="0090027B">
        <w:rPr>
          <w:rFonts w:ascii="Avenir Next" w:hAnsi="Avenir Next"/>
          <w:sz w:val="22"/>
          <w:szCs w:val="22"/>
          <w:lang w:val="fr-FR"/>
        </w:rPr>
        <w:t xml:space="preserve"> mettent de nombreuses années à trouver leur</w:t>
      </w:r>
      <w:r w:rsidR="00A1270C" w:rsidRPr="0090027B">
        <w:rPr>
          <w:rFonts w:ascii="Avenir Next" w:hAnsi="Avenir Next"/>
          <w:sz w:val="22"/>
          <w:szCs w:val="22"/>
          <w:lang w:val="fr-FR"/>
        </w:rPr>
        <w:t xml:space="preserve"> véritable vocation. </w:t>
      </w:r>
      <w:r w:rsidR="00A77867" w:rsidRPr="0090027B">
        <w:rPr>
          <w:rFonts w:ascii="Avenir Next" w:hAnsi="Avenir Next"/>
          <w:sz w:val="22"/>
          <w:szCs w:val="22"/>
          <w:lang w:val="fr-FR"/>
        </w:rPr>
        <w:t>Chez</w:t>
      </w:r>
      <w:r w:rsidR="00A1270C" w:rsidRPr="0090027B">
        <w:rPr>
          <w:rFonts w:ascii="Avenir Next" w:hAnsi="Avenir Next"/>
          <w:sz w:val="22"/>
          <w:szCs w:val="22"/>
          <w:lang w:val="fr-FR"/>
        </w:rPr>
        <w:t xml:space="preserve"> Guy Manoukian, </w:t>
      </w:r>
      <w:r w:rsidR="00A77867" w:rsidRPr="0090027B">
        <w:rPr>
          <w:rFonts w:ascii="Avenir Next" w:hAnsi="Avenir Next"/>
          <w:sz w:val="22"/>
          <w:szCs w:val="22"/>
          <w:lang w:val="fr-FR"/>
        </w:rPr>
        <w:t>elle s’est manifestée</w:t>
      </w:r>
      <w:r w:rsidR="00A1270C" w:rsidRPr="0090027B">
        <w:rPr>
          <w:rFonts w:ascii="Avenir Next" w:hAnsi="Avenir Next"/>
          <w:sz w:val="22"/>
          <w:szCs w:val="22"/>
          <w:lang w:val="fr-FR"/>
        </w:rPr>
        <w:t xml:space="preserve"> dès son plus jeune âge. L'artiste libano-arménien a commencé à jouer du piano </w:t>
      </w:r>
      <w:r w:rsidR="00A77867" w:rsidRPr="0090027B">
        <w:rPr>
          <w:rFonts w:ascii="Avenir Next" w:hAnsi="Avenir Next"/>
          <w:sz w:val="22"/>
          <w:szCs w:val="22"/>
          <w:lang w:val="fr-FR"/>
        </w:rPr>
        <w:t>à</w:t>
      </w:r>
      <w:r w:rsidR="00A1270C" w:rsidRPr="0090027B">
        <w:rPr>
          <w:rFonts w:ascii="Avenir Next" w:hAnsi="Avenir Next"/>
          <w:sz w:val="22"/>
          <w:szCs w:val="22"/>
          <w:lang w:val="fr-FR"/>
        </w:rPr>
        <w:t xml:space="preserve"> quatre ans, </w:t>
      </w:r>
      <w:r w:rsidR="00284C20" w:rsidRPr="0090027B">
        <w:rPr>
          <w:rFonts w:ascii="Avenir Next" w:hAnsi="Avenir Next"/>
          <w:sz w:val="22"/>
          <w:szCs w:val="22"/>
          <w:lang w:val="fr-FR"/>
        </w:rPr>
        <w:t>sous la direction</w:t>
      </w:r>
      <w:r w:rsidR="00A77867" w:rsidRPr="0090027B">
        <w:rPr>
          <w:rFonts w:ascii="Avenir Next" w:hAnsi="Avenir Next"/>
          <w:sz w:val="22"/>
          <w:szCs w:val="22"/>
          <w:lang w:val="fr-FR"/>
        </w:rPr>
        <w:t xml:space="preserve"> de</w:t>
      </w:r>
      <w:r w:rsidR="00A1270C" w:rsidRPr="0090027B">
        <w:rPr>
          <w:rFonts w:ascii="Avenir Next" w:hAnsi="Avenir Next"/>
          <w:sz w:val="22"/>
          <w:szCs w:val="22"/>
          <w:lang w:val="fr-FR"/>
        </w:rPr>
        <w:t xml:space="preserve"> certains </w:t>
      </w:r>
      <w:r w:rsidR="00A77867" w:rsidRPr="0090027B">
        <w:rPr>
          <w:rFonts w:ascii="Avenir Next" w:hAnsi="Avenir Next"/>
          <w:sz w:val="22"/>
          <w:szCs w:val="22"/>
          <w:lang w:val="fr-FR"/>
        </w:rPr>
        <w:t>des professeurs de musique classique les</w:t>
      </w:r>
      <w:r w:rsidR="00A1270C" w:rsidRPr="0090027B">
        <w:rPr>
          <w:rFonts w:ascii="Avenir Next" w:hAnsi="Avenir Next"/>
          <w:sz w:val="22"/>
          <w:szCs w:val="22"/>
          <w:lang w:val="fr-FR"/>
        </w:rPr>
        <w:t xml:space="preserve"> plus talentueux du Liban. Il a fait sa première apparition à la télévision à </w:t>
      </w:r>
      <w:r w:rsidR="00284C20" w:rsidRPr="0090027B">
        <w:rPr>
          <w:rFonts w:ascii="Avenir Next" w:hAnsi="Avenir Next"/>
          <w:sz w:val="22"/>
          <w:szCs w:val="22"/>
          <w:lang w:val="fr-FR"/>
        </w:rPr>
        <w:t>seulement</w:t>
      </w:r>
      <w:r w:rsidR="00A1270C" w:rsidRPr="0090027B">
        <w:rPr>
          <w:rFonts w:ascii="Avenir Next" w:hAnsi="Avenir Next"/>
          <w:sz w:val="22"/>
          <w:szCs w:val="22"/>
          <w:lang w:val="fr-FR"/>
        </w:rPr>
        <w:t xml:space="preserve"> six ans </w:t>
      </w:r>
      <w:r w:rsidR="00284C20" w:rsidRPr="0090027B">
        <w:rPr>
          <w:rFonts w:ascii="Avenir Next" w:hAnsi="Avenir Next"/>
          <w:sz w:val="22"/>
          <w:szCs w:val="22"/>
          <w:lang w:val="fr-FR"/>
        </w:rPr>
        <w:t xml:space="preserve">et, par la suite, il a </w:t>
      </w:r>
      <w:r w:rsidR="00A1270C" w:rsidRPr="0090027B">
        <w:rPr>
          <w:rFonts w:ascii="Avenir Next" w:hAnsi="Avenir Next"/>
          <w:sz w:val="22"/>
          <w:szCs w:val="22"/>
          <w:lang w:val="fr-FR"/>
        </w:rPr>
        <w:t xml:space="preserve">eu l'honneur d'être invité à se produire au palais présidentiel libanais. À sept ans, </w:t>
      </w:r>
      <w:r w:rsidR="00284C20" w:rsidRPr="0090027B">
        <w:rPr>
          <w:rFonts w:ascii="Avenir Next" w:hAnsi="Avenir Next"/>
          <w:sz w:val="22"/>
          <w:szCs w:val="22"/>
          <w:lang w:val="fr-FR"/>
        </w:rPr>
        <w:t xml:space="preserve">Guy </w:t>
      </w:r>
      <w:r w:rsidR="00A1270C" w:rsidRPr="0090027B">
        <w:rPr>
          <w:rFonts w:ascii="Avenir Next" w:hAnsi="Avenir Next"/>
          <w:sz w:val="22"/>
          <w:szCs w:val="22"/>
          <w:lang w:val="fr-FR"/>
        </w:rPr>
        <w:t xml:space="preserve">Manoukian a commencé à composer sa propre musique et </w:t>
      </w:r>
      <w:r w:rsidR="00284C20" w:rsidRPr="0090027B">
        <w:rPr>
          <w:rFonts w:ascii="Avenir Next" w:hAnsi="Avenir Next"/>
          <w:sz w:val="22"/>
          <w:szCs w:val="22"/>
          <w:lang w:val="fr-FR"/>
        </w:rPr>
        <w:t xml:space="preserve">il a </w:t>
      </w:r>
      <w:r w:rsidR="00A1270C" w:rsidRPr="0090027B">
        <w:rPr>
          <w:rFonts w:ascii="Avenir Next" w:hAnsi="Avenir Next"/>
          <w:sz w:val="22"/>
          <w:szCs w:val="22"/>
          <w:lang w:val="fr-FR"/>
        </w:rPr>
        <w:t xml:space="preserve">remporté </w:t>
      </w:r>
      <w:r w:rsidR="000A6105" w:rsidRPr="0090027B">
        <w:rPr>
          <w:rFonts w:ascii="Avenir Next" w:hAnsi="Avenir Next"/>
          <w:sz w:val="22"/>
          <w:szCs w:val="22"/>
          <w:lang w:val="fr-FR"/>
        </w:rPr>
        <w:t>un</w:t>
      </w:r>
      <w:r w:rsidR="00A1270C" w:rsidRPr="0090027B">
        <w:rPr>
          <w:rFonts w:ascii="Avenir Next" w:hAnsi="Avenir Next"/>
          <w:sz w:val="22"/>
          <w:szCs w:val="22"/>
          <w:lang w:val="fr-FR"/>
        </w:rPr>
        <w:t xml:space="preserve"> premier concours</w:t>
      </w:r>
      <w:r w:rsidR="00F34032" w:rsidRPr="0090027B">
        <w:rPr>
          <w:rFonts w:ascii="Avenir Next" w:hAnsi="Avenir Next"/>
          <w:sz w:val="22"/>
          <w:szCs w:val="22"/>
          <w:lang w:val="fr-FR"/>
        </w:rPr>
        <w:t>.</w:t>
      </w:r>
    </w:p>
    <w:p w14:paraId="5E504839" w14:textId="48EFA366" w:rsidR="002B1837" w:rsidRPr="0090027B" w:rsidRDefault="002B1837" w:rsidP="00E6223C">
      <w:pPr>
        <w:jc w:val="both"/>
        <w:rPr>
          <w:rFonts w:ascii="Avenir Next" w:hAnsi="Avenir Next"/>
          <w:sz w:val="22"/>
          <w:szCs w:val="22"/>
          <w:lang w:val="fr-FR"/>
        </w:rPr>
      </w:pPr>
    </w:p>
    <w:p w14:paraId="6F056B72" w14:textId="72174214" w:rsidR="002B1837" w:rsidRPr="0090027B" w:rsidRDefault="00BB5E4F" w:rsidP="002B1837">
      <w:pPr>
        <w:jc w:val="both"/>
        <w:rPr>
          <w:rFonts w:ascii="Avenir Next" w:hAnsi="Avenir Next"/>
          <w:sz w:val="22"/>
          <w:szCs w:val="22"/>
          <w:lang w:val="fr-FR"/>
        </w:rPr>
      </w:pPr>
      <w:r w:rsidRPr="0090027B">
        <w:rPr>
          <w:rFonts w:ascii="Avenir Next" w:hAnsi="Avenir Next"/>
          <w:sz w:val="22"/>
          <w:szCs w:val="22"/>
          <w:lang w:val="fr-FR"/>
        </w:rPr>
        <w:t>Durant ses études secondaires, b</w:t>
      </w:r>
      <w:r w:rsidR="002B1837" w:rsidRPr="0090027B">
        <w:rPr>
          <w:rFonts w:ascii="Avenir Next" w:hAnsi="Avenir Next"/>
          <w:sz w:val="22"/>
          <w:szCs w:val="22"/>
          <w:lang w:val="fr-FR"/>
        </w:rPr>
        <w:t xml:space="preserve">ien que joueur </w:t>
      </w:r>
      <w:r w:rsidRPr="0090027B">
        <w:rPr>
          <w:rFonts w:ascii="Avenir Next" w:hAnsi="Avenir Next"/>
          <w:sz w:val="22"/>
          <w:szCs w:val="22"/>
          <w:lang w:val="fr-FR"/>
        </w:rPr>
        <w:t xml:space="preserve">passionné </w:t>
      </w:r>
      <w:r w:rsidR="002B1837" w:rsidRPr="0090027B">
        <w:rPr>
          <w:rFonts w:ascii="Avenir Next" w:hAnsi="Avenir Next"/>
          <w:sz w:val="22"/>
          <w:szCs w:val="22"/>
          <w:lang w:val="fr-FR"/>
        </w:rPr>
        <w:t>de basket-ball</w:t>
      </w:r>
      <w:r w:rsidRPr="0090027B">
        <w:rPr>
          <w:rFonts w:ascii="Avenir Next" w:hAnsi="Avenir Next"/>
          <w:sz w:val="22"/>
          <w:szCs w:val="22"/>
          <w:lang w:val="fr-FR"/>
        </w:rPr>
        <w:t>,</w:t>
      </w:r>
      <w:r w:rsidR="002B1837" w:rsidRPr="0090027B">
        <w:rPr>
          <w:rFonts w:ascii="Avenir Next" w:hAnsi="Avenir Next"/>
          <w:sz w:val="22"/>
          <w:szCs w:val="22"/>
          <w:lang w:val="fr-FR"/>
        </w:rPr>
        <w:t xml:space="preserve"> </w:t>
      </w:r>
      <w:r w:rsidR="00F74DD5" w:rsidRPr="0090027B">
        <w:rPr>
          <w:rFonts w:ascii="Avenir Next" w:hAnsi="Avenir Next"/>
          <w:sz w:val="22"/>
          <w:szCs w:val="22"/>
          <w:lang w:val="fr-FR"/>
        </w:rPr>
        <w:t xml:space="preserve">Guy Manoukian </w:t>
      </w:r>
      <w:r w:rsidR="002B1837" w:rsidRPr="0090027B">
        <w:rPr>
          <w:rFonts w:ascii="Avenir Next" w:hAnsi="Avenir Next"/>
          <w:sz w:val="22"/>
          <w:szCs w:val="22"/>
          <w:lang w:val="fr-FR"/>
        </w:rPr>
        <w:t xml:space="preserve">s'est </w:t>
      </w:r>
      <w:r w:rsidR="00F34032" w:rsidRPr="0090027B">
        <w:rPr>
          <w:rFonts w:ascii="Avenir Next" w:hAnsi="Avenir Next"/>
          <w:sz w:val="22"/>
          <w:szCs w:val="22"/>
          <w:lang w:val="fr-FR"/>
        </w:rPr>
        <w:t>largement</w:t>
      </w:r>
      <w:r w:rsidR="002B1837" w:rsidRPr="0090027B">
        <w:rPr>
          <w:rFonts w:ascii="Avenir Next" w:hAnsi="Avenir Next"/>
          <w:sz w:val="22"/>
          <w:szCs w:val="22"/>
          <w:lang w:val="fr-FR"/>
        </w:rPr>
        <w:t xml:space="preserve"> consacré à la musique et </w:t>
      </w:r>
      <w:r w:rsidR="00F74DD5" w:rsidRPr="0090027B">
        <w:rPr>
          <w:rFonts w:ascii="Avenir Next" w:hAnsi="Avenir Next"/>
          <w:sz w:val="22"/>
          <w:szCs w:val="22"/>
          <w:lang w:val="fr-FR"/>
        </w:rPr>
        <w:t xml:space="preserve">il </w:t>
      </w:r>
      <w:r w:rsidR="002B1837" w:rsidRPr="0090027B">
        <w:rPr>
          <w:rFonts w:ascii="Avenir Next" w:hAnsi="Avenir Next"/>
          <w:sz w:val="22"/>
          <w:szCs w:val="22"/>
          <w:lang w:val="fr-FR"/>
        </w:rPr>
        <w:t xml:space="preserve">a donné son premier concert en solo </w:t>
      </w:r>
      <w:r w:rsidR="00F74DD5" w:rsidRPr="0090027B">
        <w:rPr>
          <w:rFonts w:ascii="Avenir Next" w:hAnsi="Avenir Next"/>
          <w:sz w:val="22"/>
          <w:szCs w:val="22"/>
          <w:lang w:val="fr-FR"/>
        </w:rPr>
        <w:t xml:space="preserve">à l’adolescence. </w:t>
      </w:r>
      <w:r w:rsidR="002B1837" w:rsidRPr="0090027B">
        <w:rPr>
          <w:rFonts w:ascii="Avenir Next" w:hAnsi="Avenir Next"/>
          <w:sz w:val="22"/>
          <w:szCs w:val="22"/>
          <w:lang w:val="fr-FR"/>
        </w:rPr>
        <w:t xml:space="preserve">Le musicien, compositeur et pianiste a </w:t>
      </w:r>
      <w:r w:rsidR="00F74DD5" w:rsidRPr="0090027B">
        <w:rPr>
          <w:rFonts w:ascii="Avenir Next" w:hAnsi="Avenir Next"/>
          <w:sz w:val="22"/>
          <w:szCs w:val="22"/>
          <w:lang w:val="fr-FR"/>
        </w:rPr>
        <w:t>créé son propre style</w:t>
      </w:r>
      <w:r w:rsidR="002B1837" w:rsidRPr="0090027B">
        <w:rPr>
          <w:rFonts w:ascii="Avenir Next" w:hAnsi="Avenir Next"/>
          <w:sz w:val="22"/>
          <w:szCs w:val="22"/>
          <w:lang w:val="fr-FR"/>
        </w:rPr>
        <w:t xml:space="preserve"> en </w:t>
      </w:r>
      <w:r w:rsidR="006666F1" w:rsidRPr="0090027B">
        <w:rPr>
          <w:rFonts w:ascii="Avenir Next" w:hAnsi="Avenir Next"/>
          <w:sz w:val="22"/>
          <w:szCs w:val="22"/>
          <w:lang w:val="fr-FR"/>
        </w:rPr>
        <w:t>combinant</w:t>
      </w:r>
      <w:r w:rsidR="002B1837" w:rsidRPr="0090027B">
        <w:rPr>
          <w:rFonts w:ascii="Avenir Next" w:hAnsi="Avenir Next"/>
          <w:sz w:val="22"/>
          <w:szCs w:val="22"/>
          <w:lang w:val="fr-FR"/>
        </w:rPr>
        <w:t xml:space="preserve"> des mélodies arabes classiques </w:t>
      </w:r>
      <w:r w:rsidR="006666F1" w:rsidRPr="0090027B">
        <w:rPr>
          <w:rFonts w:ascii="Avenir Next" w:hAnsi="Avenir Next"/>
          <w:sz w:val="22"/>
          <w:szCs w:val="22"/>
          <w:lang w:val="fr-FR"/>
        </w:rPr>
        <w:t xml:space="preserve">et </w:t>
      </w:r>
      <w:r w:rsidR="002B1837" w:rsidRPr="0090027B">
        <w:rPr>
          <w:rFonts w:ascii="Avenir Next" w:hAnsi="Avenir Next"/>
          <w:sz w:val="22"/>
          <w:szCs w:val="22"/>
          <w:lang w:val="fr-FR"/>
        </w:rPr>
        <w:t xml:space="preserve">des arrangements contemporains. Reflet </w:t>
      </w:r>
      <w:r w:rsidR="006666F1" w:rsidRPr="0090027B">
        <w:rPr>
          <w:rFonts w:ascii="Avenir Next" w:hAnsi="Avenir Next"/>
          <w:sz w:val="22"/>
          <w:szCs w:val="22"/>
          <w:lang w:val="fr-FR"/>
        </w:rPr>
        <w:t>d’une</w:t>
      </w:r>
      <w:r w:rsidR="002B1837" w:rsidRPr="0090027B">
        <w:rPr>
          <w:rFonts w:ascii="Avenir Next" w:hAnsi="Avenir Next"/>
          <w:sz w:val="22"/>
          <w:szCs w:val="22"/>
          <w:lang w:val="fr-FR"/>
        </w:rPr>
        <w:t xml:space="preserve"> riche éducation multiculturelle, la musique de </w:t>
      </w:r>
      <w:r w:rsidR="006666F1" w:rsidRPr="0090027B">
        <w:rPr>
          <w:rFonts w:ascii="Avenir Next" w:hAnsi="Avenir Next"/>
          <w:sz w:val="22"/>
          <w:szCs w:val="22"/>
          <w:lang w:val="fr-FR"/>
        </w:rPr>
        <w:t xml:space="preserve">Guy </w:t>
      </w:r>
      <w:r w:rsidR="002B1837" w:rsidRPr="0090027B">
        <w:rPr>
          <w:rFonts w:ascii="Avenir Next" w:hAnsi="Avenir Next"/>
          <w:sz w:val="22"/>
          <w:szCs w:val="22"/>
          <w:lang w:val="fr-FR"/>
        </w:rPr>
        <w:t xml:space="preserve">Manoukian est si singulière qu'il a collaboré avec des artistes </w:t>
      </w:r>
      <w:r w:rsidR="006666F1" w:rsidRPr="0090027B">
        <w:rPr>
          <w:rFonts w:ascii="Avenir Next" w:hAnsi="Avenir Next"/>
          <w:sz w:val="22"/>
          <w:szCs w:val="22"/>
          <w:lang w:val="fr-FR"/>
        </w:rPr>
        <w:t xml:space="preserve">leaders </w:t>
      </w:r>
      <w:r w:rsidR="002B1837" w:rsidRPr="0090027B">
        <w:rPr>
          <w:rFonts w:ascii="Avenir Next" w:hAnsi="Avenir Next"/>
          <w:sz w:val="22"/>
          <w:szCs w:val="22"/>
          <w:lang w:val="fr-FR"/>
        </w:rPr>
        <w:t>de hit-parades d</w:t>
      </w:r>
      <w:r w:rsidR="00086CF0" w:rsidRPr="0090027B">
        <w:rPr>
          <w:rFonts w:ascii="Avenir Next" w:hAnsi="Avenir Next"/>
          <w:sz w:val="22"/>
          <w:szCs w:val="22"/>
          <w:lang w:val="fr-FR"/>
        </w:rPr>
        <w:t xml:space="preserve">e </w:t>
      </w:r>
      <w:r w:rsidR="002B1837" w:rsidRPr="0090027B">
        <w:rPr>
          <w:rFonts w:ascii="Avenir Next" w:hAnsi="Avenir Next"/>
          <w:sz w:val="22"/>
          <w:szCs w:val="22"/>
          <w:lang w:val="fr-FR"/>
        </w:rPr>
        <w:t xml:space="preserve">genres très différents, tout en </w:t>
      </w:r>
      <w:r w:rsidR="00B17907" w:rsidRPr="0090027B">
        <w:rPr>
          <w:rFonts w:ascii="Avenir Next" w:hAnsi="Avenir Next"/>
          <w:sz w:val="22"/>
          <w:szCs w:val="22"/>
          <w:lang w:val="fr-FR"/>
        </w:rPr>
        <w:t xml:space="preserve">remplissant certaines </w:t>
      </w:r>
      <w:r w:rsidR="002B1837" w:rsidRPr="0090027B">
        <w:rPr>
          <w:rFonts w:ascii="Avenir Next" w:hAnsi="Avenir Next"/>
          <w:sz w:val="22"/>
          <w:szCs w:val="22"/>
          <w:lang w:val="fr-FR"/>
        </w:rPr>
        <w:t>d</w:t>
      </w:r>
      <w:r w:rsidR="00B17907" w:rsidRPr="0090027B">
        <w:rPr>
          <w:rFonts w:ascii="Avenir Next" w:hAnsi="Avenir Next"/>
          <w:sz w:val="22"/>
          <w:szCs w:val="22"/>
          <w:lang w:val="fr-FR"/>
        </w:rPr>
        <w:t>es</w:t>
      </w:r>
      <w:r w:rsidR="002B1837" w:rsidRPr="0090027B">
        <w:rPr>
          <w:rFonts w:ascii="Avenir Next" w:hAnsi="Avenir Next"/>
          <w:sz w:val="22"/>
          <w:szCs w:val="22"/>
          <w:lang w:val="fr-FR"/>
        </w:rPr>
        <w:t xml:space="preserve"> salles les plus prestigieuses </w:t>
      </w:r>
      <w:r w:rsidR="00B17907" w:rsidRPr="0090027B">
        <w:rPr>
          <w:rFonts w:ascii="Avenir Next" w:hAnsi="Avenir Next"/>
          <w:sz w:val="22"/>
          <w:szCs w:val="22"/>
          <w:lang w:val="fr-FR"/>
        </w:rPr>
        <w:t>au</w:t>
      </w:r>
      <w:r w:rsidR="002B1837" w:rsidRPr="0090027B">
        <w:rPr>
          <w:rFonts w:ascii="Avenir Next" w:hAnsi="Avenir Next"/>
          <w:sz w:val="22"/>
          <w:szCs w:val="22"/>
          <w:lang w:val="fr-FR"/>
        </w:rPr>
        <w:t xml:space="preserve"> monde</w:t>
      </w:r>
      <w:r w:rsidR="00477604" w:rsidRPr="0090027B">
        <w:rPr>
          <w:rFonts w:ascii="Avenir Next" w:hAnsi="Avenir Next"/>
          <w:sz w:val="22"/>
          <w:szCs w:val="22"/>
          <w:lang w:val="fr-FR"/>
        </w:rPr>
        <w:t xml:space="preserve"> avec ses prestations en solo.</w:t>
      </w:r>
    </w:p>
    <w:p w14:paraId="2C5C6117" w14:textId="77777777" w:rsidR="002B1837" w:rsidRPr="0090027B" w:rsidRDefault="002B1837" w:rsidP="00E6223C">
      <w:pPr>
        <w:jc w:val="both"/>
        <w:rPr>
          <w:rFonts w:ascii="Avenir Next" w:hAnsi="Avenir Next"/>
          <w:sz w:val="22"/>
          <w:szCs w:val="22"/>
          <w:lang w:val="fr-FR"/>
        </w:rPr>
      </w:pPr>
    </w:p>
    <w:p w14:paraId="57951D39" w14:textId="354B7D47" w:rsidR="002B1837" w:rsidRPr="0090027B" w:rsidRDefault="00B17907" w:rsidP="002B1837">
      <w:pPr>
        <w:jc w:val="both"/>
        <w:rPr>
          <w:rFonts w:ascii="Avenir Next" w:hAnsi="Avenir Next"/>
          <w:sz w:val="22"/>
          <w:szCs w:val="22"/>
          <w:lang w:val="fr-FR"/>
        </w:rPr>
      </w:pPr>
      <w:r w:rsidRPr="0090027B">
        <w:rPr>
          <w:rFonts w:ascii="Avenir Next" w:hAnsi="Avenir Next"/>
          <w:sz w:val="22"/>
          <w:szCs w:val="22"/>
          <w:lang w:val="fr-FR"/>
        </w:rPr>
        <w:t>À</w:t>
      </w:r>
      <w:r w:rsidR="002B1837" w:rsidRPr="0090027B">
        <w:rPr>
          <w:rFonts w:ascii="Avenir Next" w:hAnsi="Avenir Next"/>
          <w:sz w:val="22"/>
          <w:szCs w:val="22"/>
          <w:lang w:val="fr-FR"/>
        </w:rPr>
        <w:t xml:space="preserve"> </w:t>
      </w:r>
      <w:r w:rsidRPr="0090027B">
        <w:rPr>
          <w:rFonts w:ascii="Avenir Next" w:hAnsi="Avenir Next"/>
          <w:sz w:val="22"/>
          <w:szCs w:val="22"/>
          <w:lang w:val="fr-FR"/>
        </w:rPr>
        <w:t xml:space="preserve">l’image de </w:t>
      </w:r>
      <w:r w:rsidR="002B1837" w:rsidRPr="0090027B">
        <w:rPr>
          <w:rFonts w:ascii="Avenir Next" w:hAnsi="Avenir Next"/>
          <w:sz w:val="22"/>
          <w:szCs w:val="22"/>
          <w:lang w:val="fr-FR"/>
        </w:rPr>
        <w:t xml:space="preserve">ZENITH </w:t>
      </w:r>
      <w:r w:rsidRPr="0090027B">
        <w:rPr>
          <w:rFonts w:ascii="Avenir Next" w:hAnsi="Avenir Next"/>
          <w:sz w:val="22"/>
          <w:szCs w:val="22"/>
          <w:lang w:val="fr-FR"/>
        </w:rPr>
        <w:t xml:space="preserve">qui </w:t>
      </w:r>
      <w:r w:rsidR="002B1837" w:rsidRPr="0090027B">
        <w:rPr>
          <w:rFonts w:ascii="Avenir Next" w:hAnsi="Avenir Next"/>
          <w:sz w:val="22"/>
          <w:szCs w:val="22"/>
          <w:lang w:val="fr-FR"/>
        </w:rPr>
        <w:t xml:space="preserve">s'appuie sur son vaste héritage et sa tradition pour produire certaines des œuvres les plus innovantes de l'horlogerie contemporaine, Guy Manoukian </w:t>
      </w:r>
      <w:r w:rsidR="00477604" w:rsidRPr="0090027B">
        <w:rPr>
          <w:rFonts w:ascii="Avenir Next" w:hAnsi="Avenir Next"/>
          <w:sz w:val="22"/>
          <w:szCs w:val="22"/>
          <w:lang w:val="fr-FR"/>
        </w:rPr>
        <w:t>mêle</w:t>
      </w:r>
      <w:r w:rsidR="002B1837" w:rsidRPr="0090027B">
        <w:rPr>
          <w:rFonts w:ascii="Avenir Next" w:hAnsi="Avenir Next"/>
          <w:sz w:val="22"/>
          <w:szCs w:val="22"/>
          <w:lang w:val="fr-FR"/>
        </w:rPr>
        <w:t xml:space="preserve"> harmonieusement des arrangements classiques et des sons contemporains </w:t>
      </w:r>
      <w:r w:rsidR="00BF4911" w:rsidRPr="0090027B">
        <w:rPr>
          <w:rFonts w:ascii="Avenir Next" w:hAnsi="Avenir Next"/>
          <w:sz w:val="22"/>
          <w:szCs w:val="22"/>
          <w:lang w:val="fr-FR"/>
        </w:rPr>
        <w:t>pour s’adresser à un</w:t>
      </w:r>
      <w:r w:rsidR="002B1837" w:rsidRPr="0090027B">
        <w:rPr>
          <w:rFonts w:ascii="Avenir Next" w:hAnsi="Avenir Next"/>
          <w:sz w:val="22"/>
          <w:szCs w:val="22"/>
          <w:lang w:val="fr-FR"/>
        </w:rPr>
        <w:t xml:space="preserve"> public </w:t>
      </w:r>
      <w:r w:rsidR="00BF4911" w:rsidRPr="0090027B">
        <w:rPr>
          <w:rFonts w:ascii="Avenir Next" w:hAnsi="Avenir Next"/>
          <w:sz w:val="22"/>
          <w:szCs w:val="22"/>
          <w:lang w:val="fr-FR"/>
        </w:rPr>
        <w:t>international</w:t>
      </w:r>
      <w:r w:rsidR="002B1837" w:rsidRPr="0090027B">
        <w:rPr>
          <w:rFonts w:ascii="Avenir Next" w:hAnsi="Avenir Next"/>
          <w:sz w:val="22"/>
          <w:szCs w:val="22"/>
          <w:lang w:val="fr-FR"/>
        </w:rPr>
        <w:t xml:space="preserve">. La persévérance et la concentration </w:t>
      </w:r>
      <w:r w:rsidR="00500205" w:rsidRPr="0090027B">
        <w:rPr>
          <w:rFonts w:ascii="Avenir Next" w:hAnsi="Avenir Next"/>
          <w:sz w:val="22"/>
          <w:szCs w:val="22"/>
          <w:lang w:val="fr-FR"/>
        </w:rPr>
        <w:t>issues de ses</w:t>
      </w:r>
      <w:r w:rsidR="002B1837" w:rsidRPr="0090027B">
        <w:rPr>
          <w:rFonts w:ascii="Avenir Next" w:hAnsi="Avenir Next"/>
          <w:sz w:val="22"/>
          <w:szCs w:val="22"/>
          <w:lang w:val="fr-FR"/>
        </w:rPr>
        <w:t xml:space="preserve"> années de formation, ainsi que </w:t>
      </w:r>
      <w:r w:rsidR="00500205" w:rsidRPr="0090027B">
        <w:rPr>
          <w:rFonts w:ascii="Avenir Next" w:hAnsi="Avenir Next"/>
          <w:sz w:val="22"/>
          <w:szCs w:val="22"/>
          <w:lang w:val="fr-FR"/>
        </w:rPr>
        <w:t>son audace dans l’exploration</w:t>
      </w:r>
      <w:r w:rsidR="002B1837" w:rsidRPr="0090027B">
        <w:rPr>
          <w:rFonts w:ascii="Avenir Next" w:hAnsi="Avenir Next"/>
          <w:sz w:val="22"/>
          <w:szCs w:val="22"/>
          <w:lang w:val="fr-FR"/>
        </w:rPr>
        <w:t xml:space="preserve"> de nouveaux sons, lui ont permis de devenir l'un des musiciens les plus </w:t>
      </w:r>
      <w:r w:rsidR="00500205" w:rsidRPr="0090027B">
        <w:rPr>
          <w:rFonts w:ascii="Avenir Next" w:hAnsi="Avenir Next"/>
          <w:sz w:val="22"/>
          <w:szCs w:val="22"/>
          <w:lang w:val="fr-FR"/>
        </w:rPr>
        <w:t>réputés</w:t>
      </w:r>
      <w:r w:rsidR="002B1837" w:rsidRPr="0090027B">
        <w:rPr>
          <w:rFonts w:ascii="Avenir Next" w:hAnsi="Avenir Next"/>
          <w:sz w:val="22"/>
          <w:szCs w:val="22"/>
          <w:lang w:val="fr-FR"/>
        </w:rPr>
        <w:t xml:space="preserve"> de la région et une star internationale qui a encore beaucoup à partager.</w:t>
      </w:r>
    </w:p>
    <w:p w14:paraId="02998BCE" w14:textId="16655AB4" w:rsidR="002B1837" w:rsidRPr="0090027B" w:rsidRDefault="002B1837" w:rsidP="00E6223C">
      <w:pPr>
        <w:jc w:val="both"/>
        <w:rPr>
          <w:rFonts w:ascii="Avenir Next" w:hAnsi="Avenir Next"/>
          <w:sz w:val="22"/>
          <w:szCs w:val="22"/>
          <w:lang w:val="fr-FR"/>
        </w:rPr>
      </w:pPr>
    </w:p>
    <w:p w14:paraId="5090E9B1" w14:textId="69C23A6A" w:rsidR="00500205" w:rsidRPr="0090027B" w:rsidRDefault="00500205" w:rsidP="00500205">
      <w:pPr>
        <w:jc w:val="both"/>
        <w:rPr>
          <w:rFonts w:ascii="Avenir Next" w:hAnsi="Avenir Next"/>
          <w:i/>
          <w:iCs/>
          <w:color w:val="000000" w:themeColor="text1"/>
          <w:sz w:val="22"/>
          <w:szCs w:val="22"/>
          <w:lang w:val="fr-FR"/>
        </w:rPr>
      </w:pPr>
      <w:r w:rsidRPr="0090027B">
        <w:rPr>
          <w:rFonts w:ascii="Avenir Next" w:hAnsi="Avenir Next"/>
          <w:sz w:val="22"/>
          <w:szCs w:val="22"/>
          <w:lang w:val="fr-FR"/>
        </w:rPr>
        <w:t xml:space="preserve">À propos </w:t>
      </w:r>
      <w:r w:rsidRPr="0090027B">
        <w:rPr>
          <w:rFonts w:ascii="Avenir Next" w:hAnsi="Avenir Next"/>
          <w:color w:val="000000" w:themeColor="text1"/>
          <w:sz w:val="22"/>
          <w:szCs w:val="22"/>
          <w:lang w:val="fr-FR"/>
        </w:rPr>
        <w:t xml:space="preserve">de son entrée dans la famille ZENITH et de </w:t>
      </w:r>
      <w:r w:rsidR="009949CA" w:rsidRPr="0090027B">
        <w:rPr>
          <w:rFonts w:ascii="Avenir Next" w:hAnsi="Avenir Next"/>
          <w:color w:val="000000" w:themeColor="text1"/>
          <w:sz w:val="22"/>
          <w:szCs w:val="22"/>
          <w:lang w:val="fr-FR"/>
        </w:rPr>
        <w:t xml:space="preserve">l’idée </w:t>
      </w:r>
      <w:r w:rsidRPr="0090027B">
        <w:rPr>
          <w:rFonts w:ascii="Avenir Next" w:hAnsi="Avenir Next"/>
          <w:color w:val="000000" w:themeColor="text1"/>
          <w:sz w:val="22"/>
          <w:szCs w:val="22"/>
          <w:lang w:val="fr-FR"/>
        </w:rPr>
        <w:t>d'atteindre son étoile</w:t>
      </w:r>
      <w:r w:rsidR="009949CA" w:rsidRPr="0090027B">
        <w:rPr>
          <w:rFonts w:ascii="Avenir Next" w:hAnsi="Avenir Next"/>
          <w:color w:val="000000" w:themeColor="text1"/>
          <w:sz w:val="22"/>
          <w:szCs w:val="22"/>
          <w:lang w:val="fr-FR"/>
        </w:rPr>
        <w:t xml:space="preserve">, </w:t>
      </w:r>
      <w:r w:rsidR="009949CA" w:rsidRPr="0090027B">
        <w:rPr>
          <w:rFonts w:ascii="Avenir Next" w:hAnsi="Avenir Next"/>
          <w:b/>
          <w:bCs/>
          <w:color w:val="000000" w:themeColor="text1"/>
          <w:sz w:val="22"/>
          <w:szCs w:val="22"/>
          <w:lang w:val="fr-FR"/>
        </w:rPr>
        <w:t xml:space="preserve">Guy Manoukian </w:t>
      </w:r>
      <w:r w:rsidR="009949CA" w:rsidRPr="0090027B">
        <w:rPr>
          <w:rFonts w:ascii="Avenir Next" w:hAnsi="Avenir Next"/>
          <w:color w:val="000000" w:themeColor="text1"/>
          <w:sz w:val="22"/>
          <w:szCs w:val="22"/>
          <w:lang w:val="fr-FR"/>
        </w:rPr>
        <w:t>a déclaré : « </w:t>
      </w:r>
      <w:r w:rsidRPr="0090027B">
        <w:rPr>
          <w:rFonts w:ascii="Avenir Next" w:hAnsi="Avenir Next"/>
          <w:i/>
          <w:iCs/>
          <w:color w:val="000000" w:themeColor="text1"/>
          <w:sz w:val="22"/>
          <w:szCs w:val="22"/>
          <w:lang w:val="fr-FR"/>
        </w:rPr>
        <w:t xml:space="preserve">J'ai toujours dit que le plus grand risque que l'on puisse prendre dans la vie, c'est de ne pas </w:t>
      </w:r>
      <w:r w:rsidR="009949CA" w:rsidRPr="0090027B">
        <w:rPr>
          <w:rFonts w:ascii="Avenir Next" w:hAnsi="Avenir Next"/>
          <w:i/>
          <w:iCs/>
          <w:color w:val="000000" w:themeColor="text1"/>
          <w:sz w:val="22"/>
          <w:szCs w:val="22"/>
          <w:lang w:val="fr-FR"/>
        </w:rPr>
        <w:t xml:space="preserve">en </w:t>
      </w:r>
      <w:r w:rsidRPr="0090027B">
        <w:rPr>
          <w:rFonts w:ascii="Avenir Next" w:hAnsi="Avenir Next"/>
          <w:i/>
          <w:iCs/>
          <w:color w:val="000000" w:themeColor="text1"/>
          <w:sz w:val="22"/>
          <w:szCs w:val="22"/>
          <w:lang w:val="fr-FR"/>
        </w:rPr>
        <w:t>prendre</w:t>
      </w:r>
      <w:r w:rsidR="009949CA" w:rsidRPr="0090027B">
        <w:rPr>
          <w:rFonts w:ascii="Avenir Next" w:hAnsi="Avenir Next"/>
          <w:i/>
          <w:iCs/>
          <w:color w:val="000000" w:themeColor="text1"/>
          <w:sz w:val="22"/>
          <w:szCs w:val="22"/>
          <w:lang w:val="fr-FR"/>
        </w:rPr>
        <w:t xml:space="preserve"> </w:t>
      </w:r>
      <w:r w:rsidRPr="0090027B">
        <w:rPr>
          <w:rFonts w:ascii="Avenir Next" w:hAnsi="Avenir Next"/>
          <w:i/>
          <w:iCs/>
          <w:color w:val="000000" w:themeColor="text1"/>
          <w:sz w:val="22"/>
          <w:szCs w:val="22"/>
          <w:lang w:val="fr-FR"/>
        </w:rPr>
        <w:t>du tout. Les valeurs et</w:t>
      </w:r>
      <w:r w:rsidR="009949CA" w:rsidRPr="0090027B">
        <w:rPr>
          <w:rFonts w:ascii="Avenir Next" w:hAnsi="Avenir Next"/>
          <w:i/>
          <w:iCs/>
          <w:color w:val="000000" w:themeColor="text1"/>
          <w:sz w:val="22"/>
          <w:szCs w:val="22"/>
          <w:lang w:val="fr-FR"/>
        </w:rPr>
        <w:t xml:space="preserve"> les</w:t>
      </w:r>
      <w:r w:rsidRPr="0090027B">
        <w:rPr>
          <w:rFonts w:ascii="Avenir Next" w:hAnsi="Avenir Next"/>
          <w:i/>
          <w:iCs/>
          <w:color w:val="000000" w:themeColor="text1"/>
          <w:sz w:val="22"/>
          <w:szCs w:val="22"/>
          <w:lang w:val="fr-FR"/>
        </w:rPr>
        <w:t xml:space="preserve"> principes de ZENITH ressemblent beaucoup à ceux </w:t>
      </w:r>
      <w:r w:rsidR="009949CA" w:rsidRPr="0090027B">
        <w:rPr>
          <w:rFonts w:ascii="Avenir Next" w:hAnsi="Avenir Next"/>
          <w:i/>
          <w:iCs/>
          <w:color w:val="000000" w:themeColor="text1"/>
          <w:sz w:val="22"/>
          <w:szCs w:val="22"/>
          <w:lang w:val="fr-FR"/>
        </w:rPr>
        <w:t>qui guident</w:t>
      </w:r>
      <w:r w:rsidRPr="0090027B">
        <w:rPr>
          <w:rFonts w:ascii="Avenir Next" w:hAnsi="Avenir Next"/>
          <w:i/>
          <w:iCs/>
          <w:color w:val="000000" w:themeColor="text1"/>
          <w:sz w:val="22"/>
          <w:szCs w:val="22"/>
          <w:lang w:val="fr-FR"/>
        </w:rPr>
        <w:t xml:space="preserve"> ma vie</w:t>
      </w:r>
      <w:r w:rsidR="009949CA" w:rsidRPr="0090027B">
        <w:rPr>
          <w:rFonts w:ascii="Avenir Next" w:hAnsi="Avenir Next"/>
          <w:i/>
          <w:iCs/>
          <w:color w:val="000000" w:themeColor="text1"/>
          <w:sz w:val="22"/>
          <w:szCs w:val="22"/>
          <w:lang w:val="fr-FR"/>
        </w:rPr>
        <w:t xml:space="preserve"> depuis toujours</w:t>
      </w:r>
      <w:r w:rsidRPr="0090027B">
        <w:rPr>
          <w:rFonts w:ascii="Avenir Next" w:hAnsi="Avenir Next"/>
          <w:i/>
          <w:iCs/>
          <w:color w:val="000000" w:themeColor="text1"/>
          <w:sz w:val="22"/>
          <w:szCs w:val="22"/>
          <w:lang w:val="fr-FR"/>
        </w:rPr>
        <w:t>. Atteindre les étoiles est une devise que j</w:t>
      </w:r>
      <w:r w:rsidR="00752099" w:rsidRPr="0090027B">
        <w:rPr>
          <w:rFonts w:ascii="Avenir Next" w:hAnsi="Avenir Next"/>
          <w:i/>
          <w:iCs/>
          <w:color w:val="000000" w:themeColor="text1"/>
          <w:sz w:val="22"/>
          <w:szCs w:val="22"/>
          <w:lang w:val="fr-FR"/>
        </w:rPr>
        <w:t>’applique</w:t>
      </w:r>
      <w:r w:rsidRPr="0090027B">
        <w:rPr>
          <w:rFonts w:ascii="Avenir Next" w:hAnsi="Avenir Next"/>
          <w:i/>
          <w:iCs/>
          <w:color w:val="000000" w:themeColor="text1"/>
          <w:sz w:val="22"/>
          <w:szCs w:val="22"/>
          <w:lang w:val="fr-FR"/>
        </w:rPr>
        <w:t xml:space="preserve"> tous les jours, et j'en suis fier.</w:t>
      </w:r>
      <w:r w:rsidR="00752099" w:rsidRPr="0090027B">
        <w:rPr>
          <w:rFonts w:ascii="Avenir Next" w:hAnsi="Avenir Next"/>
          <w:i/>
          <w:iCs/>
          <w:color w:val="000000" w:themeColor="text1"/>
          <w:sz w:val="22"/>
          <w:szCs w:val="22"/>
          <w:lang w:val="fr-FR"/>
        </w:rPr>
        <w:t> »</w:t>
      </w:r>
    </w:p>
    <w:p w14:paraId="4197CA86" w14:textId="77777777" w:rsidR="002B1837" w:rsidRPr="0090027B" w:rsidRDefault="002B1837" w:rsidP="002B1837">
      <w:pPr>
        <w:jc w:val="both"/>
        <w:rPr>
          <w:rFonts w:ascii="Avenir Next" w:hAnsi="Avenir Next"/>
          <w:sz w:val="22"/>
          <w:szCs w:val="22"/>
          <w:lang w:val="fr-FR"/>
        </w:rPr>
      </w:pPr>
    </w:p>
    <w:p w14:paraId="17621AD0" w14:textId="2EB1557F" w:rsidR="002B1837" w:rsidRPr="0090027B" w:rsidRDefault="002B1837" w:rsidP="002B1837">
      <w:pPr>
        <w:jc w:val="both"/>
        <w:rPr>
          <w:rFonts w:ascii="Avenir Next" w:hAnsi="Avenir Next"/>
          <w:sz w:val="22"/>
          <w:szCs w:val="22"/>
          <w:lang w:val="fr-FR"/>
        </w:rPr>
      </w:pPr>
      <w:r w:rsidRPr="0090027B">
        <w:rPr>
          <w:rFonts w:ascii="Avenir Next" w:hAnsi="Avenir Next"/>
          <w:sz w:val="22"/>
          <w:szCs w:val="22"/>
          <w:lang w:val="fr-FR"/>
        </w:rPr>
        <w:t xml:space="preserve">ZENITH </w:t>
      </w:r>
      <w:r w:rsidR="00752099" w:rsidRPr="0090027B">
        <w:rPr>
          <w:rFonts w:ascii="Avenir Next" w:hAnsi="Avenir Next"/>
          <w:sz w:val="22"/>
          <w:szCs w:val="22"/>
          <w:lang w:val="fr-FR"/>
        </w:rPr>
        <w:t xml:space="preserve">est impatiente </w:t>
      </w:r>
      <w:r w:rsidRPr="0090027B">
        <w:rPr>
          <w:rFonts w:ascii="Avenir Next" w:hAnsi="Avenir Next"/>
          <w:sz w:val="22"/>
          <w:szCs w:val="22"/>
          <w:lang w:val="fr-FR"/>
        </w:rPr>
        <w:t>de se lancer dans de nouvelles aventures et expériences avec Guy Manoukian</w:t>
      </w:r>
      <w:r w:rsidR="00752099" w:rsidRPr="0090027B">
        <w:rPr>
          <w:rFonts w:ascii="Avenir Next" w:hAnsi="Avenir Next"/>
          <w:sz w:val="22"/>
          <w:szCs w:val="22"/>
          <w:lang w:val="fr-FR"/>
        </w:rPr>
        <w:t>,</w:t>
      </w:r>
      <w:r w:rsidRPr="0090027B">
        <w:rPr>
          <w:rFonts w:ascii="Avenir Next" w:hAnsi="Avenir Next"/>
          <w:sz w:val="22"/>
          <w:szCs w:val="22"/>
          <w:lang w:val="fr-FR"/>
        </w:rPr>
        <w:t xml:space="preserve"> au Moyen-Orient et</w:t>
      </w:r>
      <w:r w:rsidR="00752099" w:rsidRPr="0090027B">
        <w:rPr>
          <w:rFonts w:ascii="Avenir Next" w:hAnsi="Avenir Next"/>
          <w:sz w:val="22"/>
          <w:szCs w:val="22"/>
          <w:lang w:val="fr-FR"/>
        </w:rPr>
        <w:t xml:space="preserve"> à travers le monde</w:t>
      </w:r>
      <w:r w:rsidRPr="0090027B">
        <w:rPr>
          <w:rFonts w:ascii="Avenir Next" w:hAnsi="Avenir Next"/>
          <w:sz w:val="22"/>
          <w:szCs w:val="22"/>
          <w:lang w:val="fr-FR"/>
        </w:rPr>
        <w:t>.</w:t>
      </w:r>
    </w:p>
    <w:p w14:paraId="43C27DD5" w14:textId="17D19ED2" w:rsidR="00644408" w:rsidRPr="0090027B" w:rsidRDefault="00644408">
      <w:pPr>
        <w:rPr>
          <w:rFonts w:ascii="Avenir Next" w:hAnsi="Avenir Next"/>
          <w:b/>
          <w:bCs/>
          <w:sz w:val="22"/>
          <w:szCs w:val="22"/>
          <w:lang w:val="fr-FR"/>
        </w:rPr>
      </w:pPr>
      <w:r w:rsidRPr="0090027B">
        <w:rPr>
          <w:rFonts w:ascii="Avenir Next" w:hAnsi="Avenir Next"/>
          <w:b/>
          <w:bCs/>
          <w:sz w:val="22"/>
          <w:szCs w:val="22"/>
          <w:lang w:val="fr-FR"/>
        </w:rPr>
        <w:br w:type="page"/>
      </w:r>
    </w:p>
    <w:p w14:paraId="42A4AF78" w14:textId="77777777" w:rsidR="00644408" w:rsidRPr="0090027B" w:rsidRDefault="00644408" w:rsidP="00644408">
      <w:pPr>
        <w:rPr>
          <w:rFonts w:ascii="Avenir Next" w:hAnsi="Avenir Next"/>
          <w:b/>
          <w:bCs/>
          <w:lang w:val="fr-FR"/>
        </w:rPr>
      </w:pPr>
    </w:p>
    <w:p w14:paraId="6042F8D4" w14:textId="098807EC" w:rsidR="00644408" w:rsidRPr="0090027B" w:rsidRDefault="00644408" w:rsidP="00644408">
      <w:pPr>
        <w:rPr>
          <w:rFonts w:ascii="Avenir Next" w:hAnsi="Avenir Next"/>
          <w:b/>
          <w:bCs/>
          <w:lang w:val="en-US"/>
        </w:rPr>
      </w:pPr>
      <w:r w:rsidRPr="0090027B">
        <w:rPr>
          <w:rFonts w:ascii="Avenir Next" w:hAnsi="Avenir Next"/>
          <w:b/>
          <w:bCs/>
          <w:lang w:val="en-US"/>
        </w:rPr>
        <w:t>ZENITH: TIME TO REACH YOUR STAR.</w:t>
      </w:r>
    </w:p>
    <w:p w14:paraId="0450D581" w14:textId="77777777" w:rsidR="00644408" w:rsidRPr="0090027B" w:rsidRDefault="00644408" w:rsidP="00644408">
      <w:pPr>
        <w:rPr>
          <w:rFonts w:ascii="Avenir Next" w:hAnsi="Avenir Next"/>
          <w:b/>
          <w:bCs/>
          <w:lang w:val="en-US"/>
        </w:rPr>
      </w:pPr>
    </w:p>
    <w:p w14:paraId="2C1B6C56" w14:textId="77777777" w:rsidR="00644408" w:rsidRPr="0090027B" w:rsidRDefault="00644408" w:rsidP="00644408">
      <w:pPr>
        <w:jc w:val="both"/>
        <w:rPr>
          <w:rFonts w:ascii="Avenir Next" w:eastAsia="Times New Roman" w:hAnsi="Avenir Next" w:cs="Calibri"/>
          <w:color w:val="000000"/>
          <w:sz w:val="22"/>
          <w:szCs w:val="22"/>
          <w:lang w:val="fr-FR" w:eastAsia="fr-FR"/>
        </w:rPr>
      </w:pPr>
      <w:r w:rsidRPr="0090027B">
        <w:rPr>
          <w:rFonts w:ascii="Avenir Next" w:eastAsia="Times New Roman" w:hAnsi="Avenir Next" w:cs="Calibri"/>
          <w:color w:val="000000"/>
          <w:sz w:val="22"/>
          <w:szCs w:val="22"/>
          <w:lang w:val="fr-FR" w:eastAsia="fr-FR"/>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177CD986" w14:textId="77777777" w:rsidR="0090027B" w:rsidRDefault="0090027B" w:rsidP="00644408">
      <w:pPr>
        <w:jc w:val="both"/>
        <w:rPr>
          <w:rFonts w:ascii="Avenir Next" w:eastAsia="Times New Roman" w:hAnsi="Avenir Next" w:cs="Calibri"/>
          <w:color w:val="000000"/>
          <w:sz w:val="22"/>
          <w:szCs w:val="22"/>
          <w:lang w:val="fr-FR" w:eastAsia="fr-FR"/>
        </w:rPr>
      </w:pPr>
    </w:p>
    <w:p w14:paraId="3317FB1B" w14:textId="0CFE6BDE" w:rsidR="00644408" w:rsidRPr="0090027B" w:rsidRDefault="00644408" w:rsidP="00644408">
      <w:pPr>
        <w:jc w:val="both"/>
        <w:rPr>
          <w:rFonts w:ascii="Avenir Next" w:eastAsia="Times New Roman" w:hAnsi="Avenir Next" w:cs="Calibri"/>
          <w:color w:val="000000"/>
          <w:sz w:val="22"/>
          <w:szCs w:val="22"/>
          <w:lang w:val="fr-FR" w:eastAsia="fr-FR"/>
        </w:rPr>
      </w:pPr>
      <w:r w:rsidRPr="0090027B">
        <w:rPr>
          <w:rFonts w:ascii="Avenir Next" w:eastAsia="Times New Roman" w:hAnsi="Avenir Next" w:cs="Calibri"/>
          <w:color w:val="000000"/>
          <w:sz w:val="22"/>
          <w:szCs w:val="22"/>
          <w:lang w:val="fr-FR" w:eastAsia="fr-FR"/>
        </w:rPr>
        <w:t>Avec l'innovation comme fil conducteur, ZENITH propose des mouvements exceptionnels développés et fabriqués en interne dans toutes ses montres. Depuis la création en 1969 de l’El Primero, premier calibre chronographe automatique au monde, ZENITH a réussi à maîtriser la précision à haute fréquence et propose des mesures du temps en fractions de seconde, notamment au 1/10e de seconde dans la collection Chronomaster et au 1/100e de seconde dans la collection DEFY. Parce que l'innovation est synonyme de responsabilité, l'initiative ZENITH HORIZ-ON a affirm</w:t>
      </w:r>
      <w:r w:rsidR="000C01B3" w:rsidRPr="0090027B">
        <w:rPr>
          <w:rFonts w:ascii="Avenir Next" w:eastAsia="Times New Roman" w:hAnsi="Avenir Next" w:cs="Calibri"/>
          <w:color w:val="000000"/>
          <w:sz w:val="22"/>
          <w:szCs w:val="22"/>
          <w:lang w:val="fr-FR" w:eastAsia="fr-FR"/>
        </w:rPr>
        <w:t>é</w:t>
      </w:r>
      <w:r w:rsidRPr="0090027B">
        <w:rPr>
          <w:rFonts w:ascii="Avenir Next" w:eastAsia="Times New Roman" w:hAnsi="Avenir Next" w:cs="Calibri"/>
          <w:color w:val="000000"/>
          <w:sz w:val="22"/>
          <w:szCs w:val="22"/>
          <w:lang w:val="fr-FR" w:eastAsia="fr-FR"/>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90027B">
        <w:rPr>
          <w:rFonts w:ascii="Avenir Next" w:eastAsia="Times New Roman" w:hAnsi="Avenir Next" w:cs="Calibri"/>
          <w:i/>
          <w:iCs/>
          <w:color w:val="000000"/>
          <w:sz w:val="22"/>
          <w:szCs w:val="22"/>
          <w:lang w:val="fr-FR" w:eastAsia="fr-FR"/>
        </w:rPr>
        <w:t xml:space="preserve">The time to </w:t>
      </w:r>
      <w:proofErr w:type="spellStart"/>
      <w:r w:rsidRPr="0090027B">
        <w:rPr>
          <w:rFonts w:ascii="Avenir Next" w:eastAsia="Times New Roman" w:hAnsi="Avenir Next" w:cs="Calibri"/>
          <w:i/>
          <w:iCs/>
          <w:color w:val="000000"/>
          <w:sz w:val="22"/>
          <w:szCs w:val="22"/>
          <w:lang w:val="fr-FR" w:eastAsia="fr-FR"/>
        </w:rPr>
        <w:t>reach</w:t>
      </w:r>
      <w:proofErr w:type="spellEnd"/>
      <w:r w:rsidRPr="0090027B">
        <w:rPr>
          <w:rFonts w:ascii="Avenir Next" w:eastAsia="Times New Roman" w:hAnsi="Avenir Next" w:cs="Calibri"/>
          <w:i/>
          <w:iCs/>
          <w:color w:val="000000"/>
          <w:sz w:val="22"/>
          <w:szCs w:val="22"/>
          <w:lang w:val="fr-FR" w:eastAsia="fr-FR"/>
        </w:rPr>
        <w:t xml:space="preserve"> </w:t>
      </w:r>
      <w:proofErr w:type="spellStart"/>
      <w:r w:rsidRPr="0090027B">
        <w:rPr>
          <w:rFonts w:ascii="Avenir Next" w:eastAsia="Times New Roman" w:hAnsi="Avenir Next" w:cs="Calibri"/>
          <w:i/>
          <w:iCs/>
          <w:color w:val="000000"/>
          <w:sz w:val="22"/>
          <w:szCs w:val="22"/>
          <w:lang w:val="fr-FR" w:eastAsia="fr-FR"/>
        </w:rPr>
        <w:t>your</w:t>
      </w:r>
      <w:proofErr w:type="spellEnd"/>
      <w:r w:rsidRPr="0090027B">
        <w:rPr>
          <w:rFonts w:ascii="Avenir Next" w:eastAsia="Times New Roman" w:hAnsi="Avenir Next" w:cs="Calibri"/>
          <w:i/>
          <w:iCs/>
          <w:color w:val="000000"/>
          <w:sz w:val="22"/>
          <w:szCs w:val="22"/>
          <w:lang w:val="fr-FR" w:eastAsia="fr-FR"/>
        </w:rPr>
        <w:t xml:space="preserve"> star </w:t>
      </w:r>
      <w:proofErr w:type="spellStart"/>
      <w:r w:rsidRPr="0090027B">
        <w:rPr>
          <w:rFonts w:ascii="Avenir Next" w:eastAsia="Times New Roman" w:hAnsi="Avenir Next" w:cs="Calibri"/>
          <w:i/>
          <w:iCs/>
          <w:color w:val="000000"/>
          <w:sz w:val="22"/>
          <w:szCs w:val="22"/>
          <w:lang w:val="fr-FR" w:eastAsia="fr-FR"/>
        </w:rPr>
        <w:t>is</w:t>
      </w:r>
      <w:proofErr w:type="spellEnd"/>
      <w:r w:rsidRPr="0090027B">
        <w:rPr>
          <w:rFonts w:ascii="Avenir Next" w:eastAsia="Times New Roman" w:hAnsi="Avenir Next" w:cs="Calibri"/>
          <w:i/>
          <w:iCs/>
          <w:color w:val="000000"/>
          <w:sz w:val="22"/>
          <w:szCs w:val="22"/>
          <w:lang w:val="fr-FR" w:eastAsia="fr-FR"/>
        </w:rPr>
        <w:t xml:space="preserve"> </w:t>
      </w:r>
      <w:proofErr w:type="spellStart"/>
      <w:r w:rsidRPr="0090027B">
        <w:rPr>
          <w:rFonts w:ascii="Avenir Next" w:eastAsia="Times New Roman" w:hAnsi="Avenir Next" w:cs="Calibri"/>
          <w:i/>
          <w:iCs/>
          <w:color w:val="000000"/>
          <w:sz w:val="22"/>
          <w:szCs w:val="22"/>
          <w:lang w:val="fr-FR" w:eastAsia="fr-FR"/>
        </w:rPr>
        <w:t>now</w:t>
      </w:r>
      <w:proofErr w:type="spellEnd"/>
      <w:r w:rsidRPr="0090027B">
        <w:rPr>
          <w:rFonts w:ascii="Avenir Next" w:eastAsia="Times New Roman" w:hAnsi="Avenir Next" w:cs="Calibri"/>
          <w:color w:val="000000"/>
          <w:sz w:val="22"/>
          <w:szCs w:val="22"/>
          <w:lang w:val="fr-FR" w:eastAsia="fr-FR"/>
        </w:rPr>
        <w:t>.</w:t>
      </w:r>
    </w:p>
    <w:p w14:paraId="5FC694AF" w14:textId="2BB1B429" w:rsidR="002B1837" w:rsidRDefault="002B1837" w:rsidP="00E6223C">
      <w:pPr>
        <w:rPr>
          <w:rFonts w:ascii="Avenir Next" w:hAnsi="Avenir Next"/>
          <w:b/>
          <w:bCs/>
          <w:sz w:val="22"/>
          <w:szCs w:val="22"/>
          <w:lang w:val="fr-FR"/>
        </w:rPr>
      </w:pPr>
    </w:p>
    <w:sectPr w:rsidR="002B183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0C0B" w14:textId="77777777" w:rsidR="008C2860" w:rsidRDefault="008C2860" w:rsidP="00E6223C">
      <w:r>
        <w:separator/>
      </w:r>
    </w:p>
  </w:endnote>
  <w:endnote w:type="continuationSeparator" w:id="0">
    <w:p w14:paraId="257D3958" w14:textId="77777777" w:rsidR="008C2860" w:rsidRDefault="008C2860" w:rsidP="00E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5573" w14:textId="77777777" w:rsidR="008C2860" w:rsidRDefault="008C2860" w:rsidP="00E6223C">
      <w:r>
        <w:separator/>
      </w:r>
    </w:p>
  </w:footnote>
  <w:footnote w:type="continuationSeparator" w:id="0">
    <w:p w14:paraId="2AB011E5" w14:textId="77777777" w:rsidR="008C2860" w:rsidRDefault="008C2860" w:rsidP="00E6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38E" w14:textId="1920E9C1" w:rsidR="00E6223C" w:rsidRDefault="00E6223C" w:rsidP="00E6223C">
    <w:pPr>
      <w:pStyle w:val="En-tte"/>
      <w:jc w:val="center"/>
    </w:pPr>
    <w:r>
      <w:rPr>
        <w:noProof/>
      </w:rPr>
      <w:drawing>
        <wp:inline distT="0" distB="0" distL="0" distR="0" wp14:anchorId="50C965F4" wp14:editId="59591F4D">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EB450CE" w14:textId="77777777" w:rsidR="00E6223C" w:rsidRDefault="00E6223C" w:rsidP="00E6223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DC"/>
    <w:rsid w:val="00086CF0"/>
    <w:rsid w:val="000A24F2"/>
    <w:rsid w:val="000A6105"/>
    <w:rsid w:val="000C01B3"/>
    <w:rsid w:val="000D5E7D"/>
    <w:rsid w:val="000E339B"/>
    <w:rsid w:val="00110D40"/>
    <w:rsid w:val="001250DC"/>
    <w:rsid w:val="00143E12"/>
    <w:rsid w:val="001B291B"/>
    <w:rsid w:val="001D7744"/>
    <w:rsid w:val="001E2C7A"/>
    <w:rsid w:val="00251CD1"/>
    <w:rsid w:val="00281238"/>
    <w:rsid w:val="00284C20"/>
    <w:rsid w:val="002B1837"/>
    <w:rsid w:val="00333520"/>
    <w:rsid w:val="00387EB0"/>
    <w:rsid w:val="003B0518"/>
    <w:rsid w:val="003D5D1B"/>
    <w:rsid w:val="00477604"/>
    <w:rsid w:val="00500205"/>
    <w:rsid w:val="005069BB"/>
    <w:rsid w:val="00644408"/>
    <w:rsid w:val="006666F1"/>
    <w:rsid w:val="0069761B"/>
    <w:rsid w:val="006B3641"/>
    <w:rsid w:val="00752099"/>
    <w:rsid w:val="00770B39"/>
    <w:rsid w:val="007C214E"/>
    <w:rsid w:val="007F0E16"/>
    <w:rsid w:val="00854D7B"/>
    <w:rsid w:val="008B6E70"/>
    <w:rsid w:val="008C2860"/>
    <w:rsid w:val="0090027B"/>
    <w:rsid w:val="009459AD"/>
    <w:rsid w:val="0095443D"/>
    <w:rsid w:val="00971392"/>
    <w:rsid w:val="009949CA"/>
    <w:rsid w:val="00A05FE2"/>
    <w:rsid w:val="00A1270C"/>
    <w:rsid w:val="00A27EE6"/>
    <w:rsid w:val="00A718DC"/>
    <w:rsid w:val="00A77867"/>
    <w:rsid w:val="00B17907"/>
    <w:rsid w:val="00B9714F"/>
    <w:rsid w:val="00BB5E4F"/>
    <w:rsid w:val="00BF4911"/>
    <w:rsid w:val="00C227E7"/>
    <w:rsid w:val="00CC357F"/>
    <w:rsid w:val="00CE173D"/>
    <w:rsid w:val="00CF5618"/>
    <w:rsid w:val="00D63E1D"/>
    <w:rsid w:val="00E1110C"/>
    <w:rsid w:val="00E61525"/>
    <w:rsid w:val="00E6223C"/>
    <w:rsid w:val="00E6245E"/>
    <w:rsid w:val="00EC4BDF"/>
    <w:rsid w:val="00F34032"/>
    <w:rsid w:val="00F50782"/>
    <w:rsid w:val="00F74D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A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18DC"/>
    <w:rPr>
      <w:color w:val="0563C1" w:themeColor="hyperlink"/>
      <w:u w:val="single"/>
    </w:rPr>
  </w:style>
  <w:style w:type="character" w:styleId="Mentionnonrsolue">
    <w:name w:val="Unresolved Mention"/>
    <w:basedOn w:val="Policepardfaut"/>
    <w:uiPriority w:val="99"/>
    <w:semiHidden/>
    <w:unhideWhenUsed/>
    <w:rsid w:val="00A718DC"/>
    <w:rPr>
      <w:color w:val="605E5C"/>
      <w:shd w:val="clear" w:color="auto" w:fill="E1DFDD"/>
    </w:rPr>
  </w:style>
  <w:style w:type="character" w:customStyle="1" w:styleId="apple-converted-space">
    <w:name w:val="apple-converted-space"/>
    <w:basedOn w:val="Policepardfaut"/>
    <w:rsid w:val="00E1110C"/>
  </w:style>
  <w:style w:type="paragraph" w:styleId="En-tte">
    <w:name w:val="header"/>
    <w:basedOn w:val="Normal"/>
    <w:link w:val="En-tteCar"/>
    <w:uiPriority w:val="99"/>
    <w:unhideWhenUsed/>
    <w:rsid w:val="00E6223C"/>
    <w:pPr>
      <w:tabs>
        <w:tab w:val="center" w:pos="4536"/>
        <w:tab w:val="right" w:pos="9072"/>
      </w:tabs>
    </w:pPr>
  </w:style>
  <w:style w:type="character" w:customStyle="1" w:styleId="En-tteCar">
    <w:name w:val="En-tête Car"/>
    <w:basedOn w:val="Policepardfaut"/>
    <w:link w:val="En-tte"/>
    <w:uiPriority w:val="99"/>
    <w:rsid w:val="00E6223C"/>
  </w:style>
  <w:style w:type="paragraph" w:styleId="Pieddepage">
    <w:name w:val="footer"/>
    <w:basedOn w:val="Normal"/>
    <w:link w:val="PieddepageCar"/>
    <w:uiPriority w:val="99"/>
    <w:unhideWhenUsed/>
    <w:rsid w:val="00E6223C"/>
    <w:pPr>
      <w:tabs>
        <w:tab w:val="center" w:pos="4536"/>
        <w:tab w:val="right" w:pos="9072"/>
      </w:tabs>
    </w:pPr>
  </w:style>
  <w:style w:type="character" w:customStyle="1" w:styleId="PieddepageCar">
    <w:name w:val="Pied de page Car"/>
    <w:basedOn w:val="Policepardfaut"/>
    <w:link w:val="Pieddepage"/>
    <w:uiPriority w:val="99"/>
    <w:rsid w:val="00E6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3500</Characters>
  <Application>Microsoft Office Word</Application>
  <DocSecurity>0</DocSecurity>
  <Lines>62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2023-04-27T07:05:00Z</dcterms:created>
  <dcterms:modified xsi:type="dcterms:W3CDTF">2023-05-02T15:06:00Z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b084f35e19f5ccc1863514621ac1478e3f3443bdbe57d561773212b2621e9f3c</vt:lpwstr>
  </property>
</Properties>
</file>